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7D021" w14:textId="77777777" w:rsidR="004E72D6" w:rsidRDefault="004E72D6" w:rsidP="0018764B">
      <w:r>
        <w:t xml:space="preserve">             </w:t>
      </w:r>
    </w:p>
    <w:p w14:paraId="099E13D3" w14:textId="0F1DD71F" w:rsidR="00686512" w:rsidRPr="00FB734E" w:rsidRDefault="00686512" w:rsidP="00686512">
      <w:pPr>
        <w:spacing w:after="0"/>
        <w:jc w:val="center"/>
      </w:pPr>
      <w:r w:rsidRPr="00FB734E">
        <w:t>271</w:t>
      </w:r>
      <w:r w:rsidR="00E97609">
        <w:t>9</w:t>
      </w:r>
    </w:p>
    <w:p w14:paraId="68A76FC6" w14:textId="7BABE42D" w:rsidR="004E72D6" w:rsidRDefault="006E21A6" w:rsidP="00C65DA9">
      <w:pPr>
        <w:jc w:val="center"/>
        <w:rPr>
          <w:sz w:val="24"/>
          <w:szCs w:val="24"/>
          <w:u w:val="single"/>
        </w:rPr>
      </w:pPr>
      <w:r>
        <w:rPr>
          <w:noProof/>
          <w:lang w:eastAsia="en-GB"/>
        </w:rPr>
        <w:drawing>
          <wp:anchor distT="0" distB="0" distL="114300" distR="114300" simplePos="0" relativeHeight="251658240" behindDoc="0" locked="0" layoutInCell="1" allowOverlap="1" wp14:anchorId="3B0122BC" wp14:editId="28D12CAE">
            <wp:simplePos x="0" y="0"/>
            <wp:positionH relativeFrom="column">
              <wp:align>left</wp:align>
            </wp:positionH>
            <wp:positionV relativeFrom="paragraph">
              <wp:align>top</wp:align>
            </wp:positionV>
            <wp:extent cx="838200" cy="855345"/>
            <wp:effectExtent l="0" t="0" r="0" b="0"/>
            <wp:wrapSquare wrapText="bothSides"/>
            <wp:docPr id="2" name="Picture 2"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55345"/>
                    </a:xfrm>
                    <a:prstGeom prst="rect">
                      <a:avLst/>
                    </a:prstGeom>
                    <a:noFill/>
                  </pic:spPr>
                </pic:pic>
              </a:graphicData>
            </a:graphic>
            <wp14:sizeRelH relativeFrom="page">
              <wp14:pctWidth>0</wp14:pctWidth>
            </wp14:sizeRelH>
            <wp14:sizeRelV relativeFrom="page">
              <wp14:pctHeight>0</wp14:pctHeight>
            </wp14:sizeRelV>
          </wp:anchor>
        </w:drawing>
      </w:r>
    </w:p>
    <w:p w14:paraId="7A77E6DA" w14:textId="77777777" w:rsidR="004E72D6" w:rsidRDefault="004E72D6" w:rsidP="00C65DA9">
      <w:pPr>
        <w:jc w:val="center"/>
        <w:rPr>
          <w:sz w:val="24"/>
          <w:szCs w:val="24"/>
          <w:u w:val="single"/>
        </w:rPr>
      </w:pPr>
    </w:p>
    <w:p w14:paraId="64E036EC" w14:textId="77777777" w:rsidR="004E72D6" w:rsidRDefault="004E72D6" w:rsidP="00C65DA9">
      <w:pPr>
        <w:jc w:val="center"/>
        <w:rPr>
          <w:sz w:val="24"/>
          <w:szCs w:val="24"/>
          <w:u w:val="single"/>
        </w:rPr>
      </w:pPr>
    </w:p>
    <w:p w14:paraId="08A7F426" w14:textId="77777777" w:rsidR="004E72D6" w:rsidRPr="00C65DA9" w:rsidRDefault="004E72D6" w:rsidP="00C65DA9">
      <w:pPr>
        <w:jc w:val="center"/>
        <w:rPr>
          <w:sz w:val="24"/>
          <w:szCs w:val="24"/>
          <w:u w:val="single"/>
        </w:rPr>
      </w:pPr>
      <w:r w:rsidRPr="0018764B">
        <w:rPr>
          <w:sz w:val="24"/>
          <w:szCs w:val="24"/>
          <w:u w:val="single"/>
        </w:rPr>
        <w:t>CHIPPING NORTON TOWN COUNCIL</w:t>
      </w:r>
    </w:p>
    <w:p w14:paraId="092D022C" w14:textId="05C8C943" w:rsidR="004E72D6" w:rsidRPr="00397A9E" w:rsidRDefault="004E72D6" w:rsidP="00941FF1">
      <w:pPr>
        <w:jc w:val="both"/>
      </w:pPr>
      <w:r>
        <w:t>At the Council Meeting held</w:t>
      </w:r>
      <w:r w:rsidR="00DF1796">
        <w:t xml:space="preserve"> remotely</w:t>
      </w:r>
      <w:r>
        <w:t xml:space="preserve"> </w:t>
      </w:r>
      <w:r w:rsidR="00DF1796">
        <w:rPr>
          <w:rFonts w:asciiTheme="minorHAnsi" w:hAnsiTheme="minorHAnsi" w:cstheme="minorHAnsi"/>
        </w:rPr>
        <w:t>d</w:t>
      </w:r>
      <w:r w:rsidR="00DF1796" w:rsidRPr="00DF1796">
        <w:rPr>
          <w:rFonts w:asciiTheme="minorHAnsi" w:hAnsiTheme="minorHAnsi" w:cstheme="minorHAnsi"/>
        </w:rPr>
        <w:t xml:space="preserve">ue to restrictions imposed by government </w:t>
      </w:r>
      <w:r w:rsidR="00941FF1">
        <w:rPr>
          <w:rFonts w:asciiTheme="minorHAnsi" w:hAnsiTheme="minorHAnsi" w:cstheme="minorHAnsi"/>
        </w:rPr>
        <w:t>because of</w:t>
      </w:r>
      <w:r w:rsidR="00DF1796" w:rsidRPr="00DF1796">
        <w:rPr>
          <w:rFonts w:asciiTheme="minorHAnsi" w:hAnsiTheme="minorHAnsi" w:cstheme="minorHAnsi"/>
        </w:rPr>
        <w:t xml:space="preserve"> the COVID-19 pandemic</w:t>
      </w:r>
      <w:r w:rsidR="00DF1796">
        <w:rPr>
          <w:rFonts w:asciiTheme="minorHAnsi" w:hAnsiTheme="minorHAnsi" w:cstheme="minorHAnsi"/>
        </w:rPr>
        <w:t>,</w:t>
      </w:r>
      <w:r w:rsidR="00DF1796">
        <w:t xml:space="preserve"> </w:t>
      </w:r>
      <w:r>
        <w:t xml:space="preserve">pursuant to notice on Monday </w:t>
      </w:r>
      <w:r w:rsidR="00D73EF3">
        <w:t>15</w:t>
      </w:r>
      <w:r w:rsidR="00D73EF3" w:rsidRPr="00D73EF3">
        <w:rPr>
          <w:vertAlign w:val="superscript"/>
        </w:rPr>
        <w:t>th</w:t>
      </w:r>
      <w:r w:rsidR="00D73EF3">
        <w:t xml:space="preserve"> June</w:t>
      </w:r>
      <w:r>
        <w:t xml:space="preserve"> 2020 at 7.15pm</w:t>
      </w:r>
      <w:r w:rsidR="00DF1796">
        <w:t xml:space="preserve"> on line</w:t>
      </w:r>
      <w:r w:rsidR="00AD2B3D">
        <w:t xml:space="preserve"> and</w:t>
      </w:r>
      <w:r w:rsidR="00DF1796">
        <w:t xml:space="preserve"> via video conference</w:t>
      </w:r>
      <w:r w:rsidR="00AD2B3D">
        <w:t>,</w:t>
      </w:r>
      <w:r w:rsidR="00DF1796">
        <w:t xml:space="preserve"> the following members were present: -</w:t>
      </w:r>
    </w:p>
    <w:p w14:paraId="74D33A44" w14:textId="77777777" w:rsidR="00941FF1" w:rsidRPr="00756DBC" w:rsidRDefault="004E72D6" w:rsidP="00941FF1">
      <w:pPr>
        <w:spacing w:after="0"/>
        <w:jc w:val="both"/>
      </w:pPr>
      <w:r w:rsidRPr="00397A9E">
        <w:tab/>
      </w:r>
      <w:r w:rsidRPr="00397A9E">
        <w:tab/>
      </w:r>
      <w:r w:rsidR="00941FF1" w:rsidRPr="00756DBC">
        <w:t>Cllr. D. Davidson, Town Mayor</w:t>
      </w:r>
    </w:p>
    <w:p w14:paraId="666F3E08" w14:textId="77777777" w:rsidR="00941FF1" w:rsidRDefault="00941FF1" w:rsidP="00941FF1">
      <w:pPr>
        <w:spacing w:after="0"/>
        <w:jc w:val="both"/>
      </w:pPr>
      <w:r w:rsidRPr="00756DBC">
        <w:tab/>
      </w:r>
      <w:r w:rsidRPr="00756DBC">
        <w:tab/>
        <w:t>Cllr. M. Walker</w:t>
      </w:r>
      <w:r>
        <w:t>, Deputy Mayor</w:t>
      </w:r>
    </w:p>
    <w:p w14:paraId="5AD239E1" w14:textId="4B64BB64" w:rsidR="00941FF1" w:rsidRDefault="00941FF1" w:rsidP="00E91B57">
      <w:pPr>
        <w:spacing w:after="0"/>
        <w:ind w:left="720" w:firstLine="720"/>
        <w:jc w:val="both"/>
      </w:pPr>
      <w:r w:rsidRPr="00756DBC">
        <w:t>Cllr. R. Benfield</w:t>
      </w:r>
      <w:r w:rsidRPr="00756DBC">
        <w:tab/>
      </w:r>
    </w:p>
    <w:p w14:paraId="6DD73786" w14:textId="77777777" w:rsidR="00941FF1" w:rsidRDefault="00941FF1" w:rsidP="00941FF1">
      <w:pPr>
        <w:spacing w:after="0"/>
        <w:jc w:val="both"/>
      </w:pPr>
      <w:r>
        <w:tab/>
      </w:r>
      <w:r>
        <w:tab/>
        <w:t>Cllr. C. Butterworth</w:t>
      </w:r>
      <w:r w:rsidRPr="00756DBC">
        <w:tab/>
      </w:r>
      <w:r w:rsidRPr="00756DBC">
        <w:tab/>
      </w:r>
    </w:p>
    <w:p w14:paraId="7479F79A" w14:textId="3B8B2F6A" w:rsidR="00941FF1" w:rsidRDefault="00941FF1" w:rsidP="00941FF1">
      <w:pPr>
        <w:spacing w:after="0"/>
        <w:jc w:val="both"/>
      </w:pPr>
      <w:r>
        <w:tab/>
      </w:r>
      <w:r>
        <w:tab/>
        <w:t>Cllr. L. Carter</w:t>
      </w:r>
      <w:r w:rsidR="00383443">
        <w:t xml:space="preserve"> (joined the meeting at 7.</w:t>
      </w:r>
      <w:r w:rsidR="00E91B57">
        <w:t>20</w:t>
      </w:r>
      <w:r w:rsidR="00383443">
        <w:t>pm)</w:t>
      </w:r>
    </w:p>
    <w:p w14:paraId="061CCCC1" w14:textId="77777777" w:rsidR="00941FF1" w:rsidRPr="00756DBC" w:rsidRDefault="00941FF1" w:rsidP="00941FF1">
      <w:pPr>
        <w:spacing w:after="0"/>
        <w:ind w:left="720" w:firstLine="720"/>
        <w:jc w:val="both"/>
      </w:pPr>
      <w:r w:rsidRPr="00756DBC">
        <w:t>Cllr. S. Coleman</w:t>
      </w:r>
    </w:p>
    <w:p w14:paraId="19E7BAB1" w14:textId="77777777" w:rsidR="00941FF1" w:rsidRPr="00756DBC" w:rsidRDefault="00941FF1" w:rsidP="00941FF1">
      <w:pPr>
        <w:spacing w:after="0"/>
        <w:jc w:val="both"/>
      </w:pPr>
      <w:r w:rsidRPr="00756DBC">
        <w:tab/>
      </w:r>
      <w:r w:rsidRPr="00756DBC">
        <w:tab/>
        <w:t>Cllr. J. Graves</w:t>
      </w:r>
    </w:p>
    <w:p w14:paraId="69F1E314" w14:textId="77777777" w:rsidR="00941FF1" w:rsidRPr="00756DBC" w:rsidRDefault="00941FF1" w:rsidP="00941FF1">
      <w:pPr>
        <w:spacing w:after="0"/>
        <w:jc w:val="both"/>
      </w:pPr>
      <w:r w:rsidRPr="00756DBC">
        <w:tab/>
      </w:r>
      <w:r w:rsidRPr="00756DBC">
        <w:tab/>
        <w:t>Cllr. D. Heyes</w:t>
      </w:r>
    </w:p>
    <w:p w14:paraId="7FA15ABE" w14:textId="6BF226F4" w:rsidR="00941FF1" w:rsidRPr="00756DBC" w:rsidRDefault="00941FF1" w:rsidP="00941FF1">
      <w:pPr>
        <w:spacing w:after="0"/>
        <w:jc w:val="both"/>
      </w:pPr>
      <w:r w:rsidRPr="00756DBC">
        <w:tab/>
      </w:r>
      <w:r w:rsidRPr="00756DBC">
        <w:tab/>
        <w:t>Cllr. M. Jarratt</w:t>
      </w:r>
      <w:r w:rsidR="0032606D">
        <w:t xml:space="preserve"> </w:t>
      </w:r>
    </w:p>
    <w:p w14:paraId="6C231B1D" w14:textId="77777777" w:rsidR="00941FF1" w:rsidRDefault="00941FF1" w:rsidP="00941FF1">
      <w:pPr>
        <w:spacing w:after="0"/>
        <w:jc w:val="both"/>
      </w:pPr>
      <w:r w:rsidRPr="00756DBC">
        <w:tab/>
      </w:r>
      <w:r w:rsidRPr="00756DBC">
        <w:tab/>
        <w:t>Cllr. G. Mazower</w:t>
      </w:r>
    </w:p>
    <w:p w14:paraId="797E60FE" w14:textId="275D5D8D" w:rsidR="00941FF1" w:rsidRPr="00756DBC" w:rsidRDefault="00941FF1" w:rsidP="00941FF1">
      <w:pPr>
        <w:spacing w:after="0"/>
        <w:jc w:val="both"/>
      </w:pPr>
      <w:r>
        <w:tab/>
      </w:r>
      <w:r>
        <w:tab/>
        <w:t>Cllr. R. Poole</w:t>
      </w:r>
    </w:p>
    <w:p w14:paraId="005BE803" w14:textId="73303F91" w:rsidR="00941FF1" w:rsidRPr="00756DBC" w:rsidRDefault="00941FF1" w:rsidP="00941FF1">
      <w:pPr>
        <w:spacing w:after="0"/>
        <w:jc w:val="both"/>
      </w:pPr>
      <w:r w:rsidRPr="00756DBC">
        <w:tab/>
      </w:r>
      <w:r w:rsidRPr="00756DBC">
        <w:tab/>
        <w:t>Cllr. M. Tysoe</w:t>
      </w:r>
      <w:r w:rsidR="00383443">
        <w:t xml:space="preserve"> </w:t>
      </w:r>
    </w:p>
    <w:p w14:paraId="1EB8FA86" w14:textId="60E078C1" w:rsidR="004E72D6" w:rsidRPr="00397A9E" w:rsidRDefault="004E72D6" w:rsidP="00802AFC">
      <w:pPr>
        <w:spacing w:after="0"/>
        <w:jc w:val="both"/>
      </w:pPr>
    </w:p>
    <w:p w14:paraId="396FA46C" w14:textId="785D29D0" w:rsidR="004E72D6" w:rsidRDefault="004E72D6" w:rsidP="00802AFC">
      <w:pPr>
        <w:spacing w:after="0"/>
        <w:jc w:val="both"/>
      </w:pPr>
      <w:r w:rsidRPr="00397A9E">
        <w:tab/>
      </w:r>
      <w:r w:rsidRPr="00397A9E">
        <w:tab/>
        <w:t>Officer</w:t>
      </w:r>
      <w:r w:rsidR="006E21A6">
        <w:t>s</w:t>
      </w:r>
      <w:r w:rsidRPr="00397A9E">
        <w:t>:  Mrs J. Sparrowhawk, Town Clerk</w:t>
      </w:r>
    </w:p>
    <w:p w14:paraId="71CCD0CE" w14:textId="58072C8C" w:rsidR="006E21A6" w:rsidRPr="006E21A6" w:rsidRDefault="006E21A6" w:rsidP="00383443">
      <w:pPr>
        <w:spacing w:after="0"/>
        <w:ind w:left="2268"/>
        <w:jc w:val="both"/>
        <w:rPr>
          <w:rFonts w:asciiTheme="minorHAnsi" w:hAnsiTheme="minorHAnsi" w:cstheme="minorHAnsi"/>
        </w:rPr>
      </w:pPr>
      <w:r w:rsidRPr="006E21A6">
        <w:rPr>
          <w:rFonts w:asciiTheme="minorHAnsi" w:hAnsiTheme="minorHAnsi" w:cstheme="minorHAnsi"/>
        </w:rPr>
        <w:t xml:space="preserve">Miss K. Linnington, Deputy </w:t>
      </w:r>
      <w:r w:rsidR="00B95DF1">
        <w:rPr>
          <w:rFonts w:asciiTheme="minorHAnsi" w:hAnsiTheme="minorHAnsi" w:cstheme="minorHAnsi"/>
        </w:rPr>
        <w:t xml:space="preserve">Town </w:t>
      </w:r>
      <w:r w:rsidRPr="006E21A6">
        <w:rPr>
          <w:rFonts w:asciiTheme="minorHAnsi" w:hAnsiTheme="minorHAnsi" w:cstheme="minorHAnsi"/>
        </w:rPr>
        <w:t xml:space="preserve">Clerk </w:t>
      </w:r>
    </w:p>
    <w:p w14:paraId="0B03907D" w14:textId="35616960" w:rsidR="004E72D6" w:rsidRPr="00397A9E" w:rsidRDefault="004E72D6" w:rsidP="00802AFC">
      <w:pPr>
        <w:spacing w:after="0"/>
        <w:jc w:val="both"/>
      </w:pPr>
      <w:r w:rsidRPr="00397A9E">
        <w:tab/>
      </w:r>
      <w:r w:rsidRPr="00397A9E">
        <w:tab/>
        <w:t xml:space="preserve">Others: </w:t>
      </w:r>
      <w:r w:rsidR="00B84011">
        <w:t xml:space="preserve">  </w:t>
      </w:r>
      <w:r w:rsidR="00E91B57">
        <w:t>2</w:t>
      </w:r>
      <w:r w:rsidR="0032606D">
        <w:t xml:space="preserve"> </w:t>
      </w:r>
      <w:r w:rsidRPr="00397A9E">
        <w:t>Member</w:t>
      </w:r>
      <w:r w:rsidR="00E91B57">
        <w:t>s</w:t>
      </w:r>
      <w:r w:rsidRPr="00397A9E">
        <w:t xml:space="preserve"> of the Public</w:t>
      </w:r>
      <w:r w:rsidRPr="00397A9E">
        <w:tab/>
      </w:r>
      <w:r w:rsidRPr="00397A9E">
        <w:tab/>
      </w:r>
    </w:p>
    <w:p w14:paraId="22CAC94E" w14:textId="4D65C100" w:rsidR="004E72D6" w:rsidRPr="00397A9E" w:rsidRDefault="004E72D6" w:rsidP="00802AFC">
      <w:pPr>
        <w:spacing w:after="0"/>
        <w:jc w:val="both"/>
      </w:pPr>
    </w:p>
    <w:p w14:paraId="58996A29" w14:textId="62DCFDA5" w:rsidR="004E72D6" w:rsidRPr="00B25234" w:rsidRDefault="00BC3342" w:rsidP="00B25234">
      <w:pPr>
        <w:pStyle w:val="ListParagraph"/>
        <w:spacing w:after="0"/>
        <w:ind w:left="0"/>
        <w:jc w:val="both"/>
        <w:rPr>
          <w:rFonts w:asciiTheme="minorHAnsi" w:hAnsiTheme="minorHAnsi" w:cstheme="minorHAnsi"/>
          <w:u w:val="single"/>
        </w:rPr>
      </w:pPr>
      <w:r w:rsidRPr="00B25234">
        <w:rPr>
          <w:rFonts w:asciiTheme="minorHAnsi" w:hAnsiTheme="minorHAnsi" w:cstheme="minorHAnsi"/>
        </w:rPr>
        <w:t>74</w:t>
      </w:r>
      <w:r w:rsidR="00C33648" w:rsidRPr="00B25234">
        <w:rPr>
          <w:rFonts w:asciiTheme="minorHAnsi" w:hAnsiTheme="minorHAnsi" w:cstheme="minorHAnsi"/>
        </w:rPr>
        <w:t>55</w:t>
      </w:r>
      <w:r w:rsidR="004E72D6" w:rsidRPr="00B25234">
        <w:rPr>
          <w:rFonts w:asciiTheme="minorHAnsi" w:hAnsiTheme="minorHAnsi" w:cstheme="minorHAnsi"/>
        </w:rPr>
        <w:tab/>
      </w:r>
      <w:r w:rsidR="004E72D6" w:rsidRPr="00B25234">
        <w:rPr>
          <w:rFonts w:asciiTheme="minorHAnsi" w:hAnsiTheme="minorHAnsi" w:cstheme="minorHAnsi"/>
          <w:u w:val="single"/>
        </w:rPr>
        <w:t>Mayors Welcome</w:t>
      </w:r>
    </w:p>
    <w:p w14:paraId="108A82E9" w14:textId="365582CC" w:rsidR="004E72D6" w:rsidRPr="00B25234" w:rsidRDefault="004E72D6" w:rsidP="00B25234">
      <w:pPr>
        <w:spacing w:after="0"/>
        <w:ind w:left="720"/>
        <w:jc w:val="both"/>
        <w:rPr>
          <w:rFonts w:asciiTheme="minorHAnsi" w:hAnsiTheme="minorHAnsi" w:cstheme="minorHAnsi"/>
        </w:rPr>
      </w:pPr>
      <w:r w:rsidRPr="00B25234">
        <w:rPr>
          <w:rFonts w:asciiTheme="minorHAnsi" w:hAnsiTheme="minorHAnsi" w:cstheme="minorHAnsi"/>
        </w:rPr>
        <w:t xml:space="preserve">The Mayor welcomed everyone to the </w:t>
      </w:r>
      <w:r w:rsidR="003E3C93" w:rsidRPr="00B25234">
        <w:rPr>
          <w:rFonts w:asciiTheme="minorHAnsi" w:hAnsiTheme="minorHAnsi" w:cstheme="minorHAnsi"/>
        </w:rPr>
        <w:t xml:space="preserve">remote formal </w:t>
      </w:r>
      <w:r w:rsidRPr="00B25234">
        <w:rPr>
          <w:rFonts w:asciiTheme="minorHAnsi" w:hAnsiTheme="minorHAnsi" w:cstheme="minorHAnsi"/>
        </w:rPr>
        <w:t>meeting</w:t>
      </w:r>
      <w:r w:rsidR="003E3C93" w:rsidRPr="00B25234">
        <w:rPr>
          <w:rFonts w:asciiTheme="minorHAnsi" w:hAnsiTheme="minorHAnsi" w:cstheme="minorHAnsi"/>
        </w:rPr>
        <w:t xml:space="preserve"> of the Council</w:t>
      </w:r>
      <w:r w:rsidRPr="00B25234">
        <w:rPr>
          <w:rFonts w:asciiTheme="minorHAnsi" w:hAnsiTheme="minorHAnsi" w:cstheme="minorHAnsi"/>
        </w:rPr>
        <w:t xml:space="preserve">. </w:t>
      </w:r>
    </w:p>
    <w:p w14:paraId="2CCCDA38" w14:textId="77777777" w:rsidR="004E72D6" w:rsidRPr="00B25234" w:rsidRDefault="004E72D6" w:rsidP="00B25234">
      <w:pPr>
        <w:spacing w:after="0"/>
        <w:ind w:firstLine="720"/>
        <w:jc w:val="both"/>
        <w:rPr>
          <w:rFonts w:asciiTheme="minorHAnsi" w:hAnsiTheme="minorHAnsi" w:cstheme="minorHAnsi"/>
        </w:rPr>
      </w:pPr>
    </w:p>
    <w:p w14:paraId="3B6F7C3C" w14:textId="0D2D13C5" w:rsidR="004E72D6" w:rsidRPr="00B25234" w:rsidRDefault="004E72D6" w:rsidP="00B25234">
      <w:pPr>
        <w:ind w:left="720" w:hanging="720"/>
        <w:jc w:val="both"/>
        <w:rPr>
          <w:rFonts w:asciiTheme="minorHAnsi" w:hAnsiTheme="minorHAnsi" w:cstheme="minorHAnsi"/>
        </w:rPr>
      </w:pPr>
      <w:r w:rsidRPr="00B25234">
        <w:rPr>
          <w:rFonts w:asciiTheme="minorHAnsi" w:hAnsiTheme="minorHAnsi" w:cstheme="minorHAnsi"/>
        </w:rPr>
        <w:t>74</w:t>
      </w:r>
      <w:r w:rsidR="00097BD3" w:rsidRPr="00B25234">
        <w:rPr>
          <w:rFonts w:asciiTheme="minorHAnsi" w:hAnsiTheme="minorHAnsi" w:cstheme="minorHAnsi"/>
        </w:rPr>
        <w:t>56</w:t>
      </w:r>
      <w:r w:rsidRPr="00B25234">
        <w:rPr>
          <w:rFonts w:asciiTheme="minorHAnsi" w:hAnsiTheme="minorHAnsi" w:cstheme="minorHAnsi"/>
        </w:rPr>
        <w:tab/>
      </w:r>
      <w:r w:rsidRPr="00B25234">
        <w:rPr>
          <w:rFonts w:asciiTheme="minorHAnsi" w:hAnsiTheme="minorHAnsi" w:cstheme="minorHAnsi"/>
          <w:u w:val="single"/>
        </w:rPr>
        <w:t xml:space="preserve">The minutes of the meeting held on the </w:t>
      </w:r>
      <w:bookmarkStart w:id="0" w:name="_Hlk38961229"/>
      <w:r w:rsidR="00E91B57" w:rsidRPr="00B25234">
        <w:rPr>
          <w:rFonts w:asciiTheme="minorHAnsi" w:hAnsiTheme="minorHAnsi" w:cstheme="minorHAnsi"/>
          <w:u w:val="single"/>
        </w:rPr>
        <w:t>18</w:t>
      </w:r>
      <w:r w:rsidR="00E91B57" w:rsidRPr="00B25234">
        <w:rPr>
          <w:rFonts w:asciiTheme="minorHAnsi" w:hAnsiTheme="minorHAnsi" w:cstheme="minorHAnsi"/>
          <w:u w:val="single"/>
          <w:vertAlign w:val="superscript"/>
        </w:rPr>
        <w:t>th</w:t>
      </w:r>
      <w:r w:rsidR="00E91B57" w:rsidRPr="00B25234">
        <w:rPr>
          <w:rFonts w:asciiTheme="minorHAnsi" w:hAnsiTheme="minorHAnsi" w:cstheme="minorHAnsi"/>
          <w:u w:val="single"/>
        </w:rPr>
        <w:t xml:space="preserve"> May</w:t>
      </w:r>
      <w:r w:rsidRPr="00B25234">
        <w:rPr>
          <w:rFonts w:asciiTheme="minorHAnsi" w:hAnsiTheme="minorHAnsi" w:cstheme="minorHAnsi"/>
          <w:u w:val="single"/>
        </w:rPr>
        <w:t xml:space="preserve"> 2020</w:t>
      </w:r>
      <w:r w:rsidRPr="00B25234">
        <w:rPr>
          <w:rFonts w:asciiTheme="minorHAnsi" w:hAnsiTheme="minorHAnsi" w:cstheme="minorHAnsi"/>
        </w:rPr>
        <w:t xml:space="preserve"> </w:t>
      </w:r>
      <w:bookmarkEnd w:id="0"/>
      <w:r w:rsidRPr="00B25234">
        <w:rPr>
          <w:rFonts w:asciiTheme="minorHAnsi" w:hAnsiTheme="minorHAnsi" w:cstheme="minorHAnsi"/>
        </w:rPr>
        <w:t xml:space="preserve">– were approved as a correct record and </w:t>
      </w:r>
      <w:r w:rsidR="00BA1C36" w:rsidRPr="00B25234">
        <w:rPr>
          <w:rFonts w:asciiTheme="minorHAnsi" w:hAnsiTheme="minorHAnsi" w:cstheme="minorHAnsi"/>
        </w:rPr>
        <w:t xml:space="preserve">will be </w:t>
      </w:r>
      <w:r w:rsidRPr="00B25234">
        <w:rPr>
          <w:rFonts w:asciiTheme="minorHAnsi" w:hAnsiTheme="minorHAnsi" w:cstheme="minorHAnsi"/>
        </w:rPr>
        <w:t xml:space="preserve">signed by the Mayor at the </w:t>
      </w:r>
      <w:r w:rsidR="00BA1C36" w:rsidRPr="00B25234">
        <w:rPr>
          <w:rFonts w:asciiTheme="minorHAnsi" w:hAnsiTheme="minorHAnsi" w:cstheme="minorHAnsi"/>
        </w:rPr>
        <w:t xml:space="preserve">next face to face </w:t>
      </w:r>
      <w:r w:rsidRPr="00B25234">
        <w:rPr>
          <w:rFonts w:asciiTheme="minorHAnsi" w:hAnsiTheme="minorHAnsi" w:cstheme="minorHAnsi"/>
        </w:rPr>
        <w:t>meeting</w:t>
      </w:r>
      <w:r w:rsidR="00B135B8" w:rsidRPr="00B25234">
        <w:rPr>
          <w:rFonts w:asciiTheme="minorHAnsi" w:hAnsiTheme="minorHAnsi" w:cstheme="minorHAnsi"/>
        </w:rPr>
        <w:t>.</w:t>
      </w:r>
      <w:r w:rsidRPr="00B25234">
        <w:rPr>
          <w:rFonts w:asciiTheme="minorHAnsi" w:hAnsiTheme="minorHAnsi" w:cstheme="minorHAnsi"/>
          <w:color w:val="222222"/>
          <w:shd w:val="clear" w:color="auto" w:fill="FFFFFF"/>
        </w:rPr>
        <w:t xml:space="preserve"> </w:t>
      </w:r>
    </w:p>
    <w:p w14:paraId="4BC89DD7" w14:textId="77777777" w:rsidR="00862A24" w:rsidRPr="00B25234" w:rsidRDefault="004E72D6" w:rsidP="00B25234">
      <w:pPr>
        <w:spacing w:after="0"/>
        <w:jc w:val="both"/>
        <w:rPr>
          <w:rFonts w:asciiTheme="minorHAnsi" w:hAnsiTheme="minorHAnsi" w:cstheme="minorHAnsi"/>
        </w:rPr>
      </w:pPr>
      <w:r w:rsidRPr="00B25234">
        <w:rPr>
          <w:rFonts w:asciiTheme="minorHAnsi" w:hAnsiTheme="minorHAnsi" w:cstheme="minorHAnsi"/>
        </w:rPr>
        <w:t>74</w:t>
      </w:r>
      <w:r w:rsidR="00097BD3" w:rsidRPr="00B25234">
        <w:rPr>
          <w:rFonts w:asciiTheme="minorHAnsi" w:hAnsiTheme="minorHAnsi" w:cstheme="minorHAnsi"/>
        </w:rPr>
        <w:t>57</w:t>
      </w:r>
      <w:r w:rsidRPr="00B25234">
        <w:rPr>
          <w:rFonts w:asciiTheme="minorHAnsi" w:hAnsiTheme="minorHAnsi" w:cstheme="minorHAnsi"/>
        </w:rPr>
        <w:tab/>
      </w:r>
      <w:r w:rsidR="00862A24" w:rsidRPr="00B25234">
        <w:rPr>
          <w:rFonts w:asciiTheme="minorHAnsi" w:hAnsiTheme="minorHAnsi" w:cstheme="minorHAnsi"/>
          <w:u w:val="single"/>
        </w:rPr>
        <w:t>Public Participation</w:t>
      </w:r>
      <w:r w:rsidR="00862A24" w:rsidRPr="00B25234">
        <w:rPr>
          <w:rFonts w:asciiTheme="minorHAnsi" w:hAnsiTheme="minorHAnsi" w:cstheme="minorHAnsi"/>
        </w:rPr>
        <w:t xml:space="preserve"> </w:t>
      </w:r>
    </w:p>
    <w:p w14:paraId="6A5C2642" w14:textId="77777777" w:rsidR="00862A24" w:rsidRPr="009779C0" w:rsidRDefault="00862A24" w:rsidP="00B25234">
      <w:pPr>
        <w:spacing w:after="0"/>
        <w:ind w:left="720" w:hanging="720"/>
        <w:jc w:val="both"/>
        <w:rPr>
          <w:rFonts w:asciiTheme="minorHAnsi" w:hAnsiTheme="minorHAnsi" w:cstheme="minorHAnsi"/>
        </w:rPr>
      </w:pPr>
      <w:r w:rsidRPr="00B25234">
        <w:rPr>
          <w:rFonts w:asciiTheme="minorHAnsi" w:hAnsiTheme="minorHAnsi" w:cstheme="minorHAnsi"/>
        </w:rPr>
        <w:tab/>
      </w:r>
      <w:r w:rsidRPr="009779C0">
        <w:rPr>
          <w:rFonts w:asciiTheme="minorHAnsi" w:hAnsiTheme="minorHAnsi" w:cstheme="minorHAnsi"/>
          <w:shd w:val="clear" w:color="auto" w:fill="FFFFFF"/>
        </w:rPr>
        <w:t>There were no applications to address the Council.</w:t>
      </w:r>
    </w:p>
    <w:p w14:paraId="1EA34AA5" w14:textId="77777777" w:rsidR="00862A24" w:rsidRPr="00B25234" w:rsidRDefault="00862A24" w:rsidP="00B25234">
      <w:pPr>
        <w:spacing w:after="0"/>
        <w:jc w:val="both"/>
        <w:rPr>
          <w:rFonts w:asciiTheme="minorHAnsi" w:hAnsiTheme="minorHAnsi" w:cstheme="minorHAnsi"/>
        </w:rPr>
      </w:pPr>
    </w:p>
    <w:p w14:paraId="3EFDDD1E" w14:textId="3F5406AC" w:rsidR="004E72D6" w:rsidRPr="00B25234" w:rsidRDefault="00862A24" w:rsidP="00B25234">
      <w:pPr>
        <w:spacing w:after="0"/>
        <w:ind w:left="720" w:hanging="720"/>
        <w:jc w:val="both"/>
        <w:rPr>
          <w:rFonts w:asciiTheme="minorHAnsi" w:hAnsiTheme="minorHAnsi" w:cstheme="minorHAnsi"/>
        </w:rPr>
      </w:pPr>
      <w:r w:rsidRPr="00B25234">
        <w:rPr>
          <w:rFonts w:asciiTheme="minorHAnsi" w:hAnsiTheme="minorHAnsi" w:cstheme="minorHAnsi"/>
        </w:rPr>
        <w:t>7458</w:t>
      </w:r>
      <w:r w:rsidRPr="00B25234">
        <w:rPr>
          <w:rFonts w:asciiTheme="minorHAnsi" w:hAnsiTheme="minorHAnsi" w:cstheme="minorHAnsi"/>
        </w:rPr>
        <w:tab/>
      </w:r>
      <w:r w:rsidR="004E72D6" w:rsidRPr="00B25234">
        <w:rPr>
          <w:rFonts w:asciiTheme="minorHAnsi" w:hAnsiTheme="minorHAnsi" w:cstheme="minorHAnsi"/>
          <w:u w:val="single"/>
        </w:rPr>
        <w:t>Apologies for absence</w:t>
      </w:r>
      <w:r w:rsidR="004E72D6" w:rsidRPr="00B25234">
        <w:rPr>
          <w:rFonts w:asciiTheme="minorHAnsi" w:hAnsiTheme="minorHAnsi" w:cstheme="minorHAnsi"/>
        </w:rPr>
        <w:t xml:space="preserve"> </w:t>
      </w:r>
    </w:p>
    <w:p w14:paraId="2C18A124" w14:textId="723637B5" w:rsidR="004E72D6" w:rsidRPr="00B25234" w:rsidRDefault="004E72D6" w:rsidP="00B25234">
      <w:pPr>
        <w:spacing w:after="0"/>
        <w:ind w:left="720"/>
        <w:jc w:val="both"/>
        <w:rPr>
          <w:rFonts w:asciiTheme="minorHAnsi" w:hAnsiTheme="minorHAnsi" w:cstheme="minorHAnsi"/>
        </w:rPr>
      </w:pPr>
      <w:r w:rsidRPr="00B25234">
        <w:rPr>
          <w:rFonts w:asciiTheme="minorHAnsi" w:hAnsiTheme="minorHAnsi" w:cstheme="minorHAnsi"/>
        </w:rPr>
        <w:t>Apologies for absence had been received from</w:t>
      </w:r>
      <w:r w:rsidR="00941FF1" w:rsidRPr="00B25234">
        <w:rPr>
          <w:rFonts w:asciiTheme="minorHAnsi" w:hAnsiTheme="minorHAnsi" w:cstheme="minorHAnsi"/>
        </w:rPr>
        <w:t xml:space="preserve"> </w:t>
      </w:r>
      <w:r w:rsidR="00E91B57" w:rsidRPr="00B25234">
        <w:rPr>
          <w:rFonts w:asciiTheme="minorHAnsi" w:hAnsiTheme="minorHAnsi" w:cstheme="minorHAnsi"/>
        </w:rPr>
        <w:t xml:space="preserve">Cllr. N. Bradley and </w:t>
      </w:r>
      <w:r w:rsidRPr="00B25234">
        <w:rPr>
          <w:rFonts w:asciiTheme="minorHAnsi" w:hAnsiTheme="minorHAnsi" w:cstheme="minorHAnsi"/>
        </w:rPr>
        <w:t>Cllr. E. Coles</w:t>
      </w:r>
      <w:r w:rsidR="00941FF1" w:rsidRPr="00B25234">
        <w:rPr>
          <w:rFonts w:asciiTheme="minorHAnsi" w:hAnsiTheme="minorHAnsi" w:cstheme="minorHAnsi"/>
        </w:rPr>
        <w:t>.</w:t>
      </w:r>
    </w:p>
    <w:p w14:paraId="76221C13" w14:textId="159C0D20" w:rsidR="005D6C2E" w:rsidRPr="00B25234" w:rsidRDefault="005D6C2E" w:rsidP="00B25234">
      <w:pPr>
        <w:spacing w:after="0"/>
        <w:ind w:left="720"/>
        <w:jc w:val="both"/>
        <w:rPr>
          <w:rFonts w:asciiTheme="minorHAnsi" w:hAnsiTheme="minorHAnsi" w:cstheme="minorHAnsi"/>
        </w:rPr>
      </w:pPr>
    </w:p>
    <w:p w14:paraId="78E4CA9E" w14:textId="6D652D8C" w:rsidR="00D46E1B" w:rsidRPr="00B25234" w:rsidRDefault="00D46E1B" w:rsidP="00B25234">
      <w:pPr>
        <w:spacing w:after="0"/>
        <w:jc w:val="both"/>
        <w:rPr>
          <w:rFonts w:asciiTheme="minorHAnsi" w:hAnsiTheme="minorHAnsi" w:cstheme="minorHAnsi"/>
        </w:rPr>
      </w:pPr>
      <w:r w:rsidRPr="00B25234">
        <w:rPr>
          <w:rFonts w:asciiTheme="minorHAnsi" w:hAnsiTheme="minorHAnsi" w:cstheme="minorHAnsi"/>
        </w:rPr>
        <w:t>74</w:t>
      </w:r>
      <w:r w:rsidR="00097BD3" w:rsidRPr="00B25234">
        <w:rPr>
          <w:rFonts w:asciiTheme="minorHAnsi" w:hAnsiTheme="minorHAnsi" w:cstheme="minorHAnsi"/>
        </w:rPr>
        <w:t>5</w:t>
      </w:r>
      <w:r w:rsidR="00862A24" w:rsidRPr="00B25234">
        <w:rPr>
          <w:rFonts w:asciiTheme="minorHAnsi" w:hAnsiTheme="minorHAnsi" w:cstheme="minorHAnsi"/>
        </w:rPr>
        <w:t>9</w:t>
      </w:r>
      <w:r w:rsidRPr="00B25234">
        <w:rPr>
          <w:rFonts w:asciiTheme="minorHAnsi" w:hAnsiTheme="minorHAnsi" w:cstheme="minorHAnsi"/>
        </w:rPr>
        <w:tab/>
      </w:r>
      <w:r w:rsidRPr="00B25234">
        <w:rPr>
          <w:rFonts w:asciiTheme="minorHAnsi" w:hAnsiTheme="minorHAnsi" w:cstheme="minorHAnsi"/>
          <w:u w:val="single"/>
        </w:rPr>
        <w:t>Declarations of Interest</w:t>
      </w:r>
    </w:p>
    <w:p w14:paraId="5CE9C69A" w14:textId="09878CC7" w:rsidR="005D6C2E" w:rsidRPr="00B25234" w:rsidRDefault="00D46E1B" w:rsidP="00B25234">
      <w:pPr>
        <w:spacing w:after="0"/>
        <w:jc w:val="both"/>
        <w:rPr>
          <w:rFonts w:asciiTheme="minorHAnsi" w:hAnsiTheme="minorHAnsi" w:cstheme="minorHAnsi"/>
        </w:rPr>
      </w:pPr>
      <w:r w:rsidRPr="00B25234">
        <w:rPr>
          <w:rFonts w:asciiTheme="minorHAnsi" w:hAnsiTheme="minorHAnsi" w:cstheme="minorHAnsi"/>
        </w:rPr>
        <w:tab/>
        <w:t>There were no declarations of interest to report at the meeting.</w:t>
      </w:r>
    </w:p>
    <w:p w14:paraId="062A87F3" w14:textId="77777777" w:rsidR="00686512" w:rsidRPr="00B25234" w:rsidRDefault="00686512" w:rsidP="00B25234">
      <w:pPr>
        <w:spacing w:after="0"/>
        <w:jc w:val="both"/>
        <w:rPr>
          <w:rFonts w:asciiTheme="minorHAnsi" w:hAnsiTheme="minorHAnsi" w:cstheme="minorHAnsi"/>
        </w:rPr>
      </w:pPr>
    </w:p>
    <w:p w14:paraId="6C0A93ED" w14:textId="66846D73" w:rsidR="004E72D6" w:rsidRPr="00B25234" w:rsidRDefault="004E72D6" w:rsidP="00B25234">
      <w:pPr>
        <w:spacing w:after="0"/>
        <w:jc w:val="both"/>
        <w:rPr>
          <w:rFonts w:asciiTheme="minorHAnsi" w:hAnsiTheme="minorHAnsi" w:cstheme="minorHAnsi"/>
          <w:u w:val="single"/>
        </w:rPr>
      </w:pPr>
      <w:r w:rsidRPr="00B25234">
        <w:rPr>
          <w:rFonts w:asciiTheme="minorHAnsi" w:hAnsiTheme="minorHAnsi" w:cstheme="minorHAnsi"/>
        </w:rPr>
        <w:t>74</w:t>
      </w:r>
      <w:r w:rsidR="00862A24" w:rsidRPr="00B25234">
        <w:rPr>
          <w:rFonts w:asciiTheme="minorHAnsi" w:hAnsiTheme="minorHAnsi" w:cstheme="minorHAnsi"/>
        </w:rPr>
        <w:t>60</w:t>
      </w:r>
      <w:r w:rsidRPr="00B25234">
        <w:rPr>
          <w:rFonts w:asciiTheme="minorHAnsi" w:hAnsiTheme="minorHAnsi" w:cstheme="minorHAnsi"/>
        </w:rPr>
        <w:tab/>
      </w:r>
      <w:r w:rsidRPr="00B25234">
        <w:rPr>
          <w:rFonts w:asciiTheme="minorHAnsi" w:hAnsiTheme="minorHAnsi" w:cstheme="minorHAnsi"/>
          <w:u w:val="single"/>
        </w:rPr>
        <w:t>Oxfordshire County Council</w:t>
      </w:r>
    </w:p>
    <w:p w14:paraId="6CD9D81E" w14:textId="5A7CA414" w:rsidR="004E72D6" w:rsidRDefault="00E57928" w:rsidP="00B25234">
      <w:pPr>
        <w:spacing w:after="0"/>
        <w:ind w:left="720"/>
        <w:jc w:val="both"/>
        <w:rPr>
          <w:rFonts w:asciiTheme="minorHAnsi" w:hAnsiTheme="minorHAnsi" w:cstheme="minorHAnsi"/>
        </w:rPr>
      </w:pPr>
      <w:r w:rsidRPr="00B25234">
        <w:rPr>
          <w:rFonts w:asciiTheme="minorHAnsi" w:hAnsiTheme="minorHAnsi" w:cstheme="minorHAnsi"/>
        </w:rPr>
        <w:t>Cllr. H. Biles had</w:t>
      </w:r>
      <w:r w:rsidR="000474E2" w:rsidRPr="00B25234">
        <w:rPr>
          <w:rFonts w:asciiTheme="minorHAnsi" w:hAnsiTheme="minorHAnsi" w:cstheme="minorHAnsi"/>
        </w:rPr>
        <w:t xml:space="preserve"> continued to</w:t>
      </w:r>
      <w:r w:rsidRPr="00B25234">
        <w:rPr>
          <w:rFonts w:asciiTheme="minorHAnsi" w:hAnsiTheme="minorHAnsi" w:cstheme="minorHAnsi"/>
        </w:rPr>
        <w:t xml:space="preserve"> </w:t>
      </w:r>
      <w:r w:rsidR="000474E2" w:rsidRPr="00B25234">
        <w:rPr>
          <w:rFonts w:asciiTheme="minorHAnsi" w:hAnsiTheme="minorHAnsi" w:cstheme="minorHAnsi"/>
        </w:rPr>
        <w:t>provide</w:t>
      </w:r>
      <w:r w:rsidRPr="00B25234">
        <w:rPr>
          <w:rFonts w:asciiTheme="minorHAnsi" w:hAnsiTheme="minorHAnsi" w:cstheme="minorHAnsi"/>
        </w:rPr>
        <w:t xml:space="preserve"> briefing updates to Members during the Covid-19 pandemic. </w:t>
      </w:r>
    </w:p>
    <w:p w14:paraId="7AAF739F" w14:textId="37F38B3B" w:rsidR="00392A4C" w:rsidRDefault="00392A4C" w:rsidP="00B25234">
      <w:pPr>
        <w:spacing w:after="0"/>
        <w:ind w:left="720"/>
        <w:jc w:val="both"/>
        <w:rPr>
          <w:rFonts w:asciiTheme="minorHAnsi" w:hAnsiTheme="minorHAnsi" w:cstheme="minorHAnsi"/>
        </w:rPr>
      </w:pPr>
    </w:p>
    <w:p w14:paraId="153122A3" w14:textId="190A96A4" w:rsidR="00392A4C" w:rsidRDefault="00392A4C" w:rsidP="00B25234">
      <w:pPr>
        <w:spacing w:after="0"/>
        <w:ind w:left="720"/>
        <w:jc w:val="both"/>
        <w:rPr>
          <w:rFonts w:asciiTheme="minorHAnsi" w:hAnsiTheme="minorHAnsi" w:cstheme="minorHAnsi"/>
        </w:rPr>
      </w:pPr>
    </w:p>
    <w:p w14:paraId="4641D9BC" w14:textId="674AD810" w:rsidR="00392A4C" w:rsidRDefault="00392A4C" w:rsidP="00B25234">
      <w:pPr>
        <w:spacing w:after="0"/>
        <w:ind w:left="720"/>
        <w:jc w:val="both"/>
        <w:rPr>
          <w:rFonts w:asciiTheme="minorHAnsi" w:hAnsiTheme="minorHAnsi" w:cstheme="minorHAnsi"/>
        </w:rPr>
      </w:pPr>
    </w:p>
    <w:p w14:paraId="3D4FC4B1" w14:textId="38397CD7" w:rsidR="00392A4C" w:rsidRDefault="00392A4C" w:rsidP="00B25234">
      <w:pPr>
        <w:spacing w:after="0"/>
        <w:ind w:left="720"/>
        <w:jc w:val="both"/>
        <w:rPr>
          <w:rFonts w:asciiTheme="minorHAnsi" w:hAnsiTheme="minorHAnsi" w:cstheme="minorHAnsi"/>
        </w:rPr>
      </w:pPr>
    </w:p>
    <w:p w14:paraId="107702F9" w14:textId="40B9CD25" w:rsidR="00392A4C" w:rsidRDefault="00392A4C" w:rsidP="00B25234">
      <w:pPr>
        <w:spacing w:after="0"/>
        <w:ind w:left="720"/>
        <w:jc w:val="both"/>
        <w:rPr>
          <w:rFonts w:asciiTheme="minorHAnsi" w:hAnsiTheme="minorHAnsi" w:cstheme="minorHAnsi"/>
        </w:rPr>
      </w:pPr>
    </w:p>
    <w:p w14:paraId="32FFD13E" w14:textId="1B0B1855" w:rsidR="00392A4C" w:rsidRDefault="00392A4C" w:rsidP="00B25234">
      <w:pPr>
        <w:spacing w:after="0"/>
        <w:ind w:left="720"/>
        <w:jc w:val="both"/>
        <w:rPr>
          <w:rFonts w:asciiTheme="minorHAnsi" w:hAnsiTheme="minorHAnsi" w:cstheme="minorHAnsi"/>
        </w:rPr>
      </w:pPr>
    </w:p>
    <w:p w14:paraId="61555D46" w14:textId="456D039B" w:rsidR="00392A4C" w:rsidRPr="00392A4C" w:rsidRDefault="00392A4C" w:rsidP="00392A4C">
      <w:pPr>
        <w:spacing w:after="0"/>
        <w:jc w:val="center"/>
      </w:pPr>
      <w:r w:rsidRPr="00FB734E">
        <w:t>27</w:t>
      </w:r>
      <w:r>
        <w:t>20</w:t>
      </w:r>
    </w:p>
    <w:p w14:paraId="7C44DBD3" w14:textId="77777777" w:rsidR="004E72D6" w:rsidRPr="00B25234" w:rsidRDefault="004E72D6" w:rsidP="00B25234">
      <w:pPr>
        <w:spacing w:after="0"/>
        <w:jc w:val="both"/>
        <w:rPr>
          <w:rFonts w:asciiTheme="minorHAnsi" w:hAnsiTheme="minorHAnsi" w:cstheme="minorHAnsi"/>
        </w:rPr>
      </w:pPr>
    </w:p>
    <w:p w14:paraId="4CC19A19" w14:textId="07541381" w:rsidR="00DA1E84" w:rsidRPr="00B25234" w:rsidRDefault="004E72D6" w:rsidP="00B25234">
      <w:pPr>
        <w:spacing w:after="0"/>
        <w:ind w:left="709" w:hanging="709"/>
        <w:jc w:val="both"/>
        <w:rPr>
          <w:rFonts w:asciiTheme="minorHAnsi" w:hAnsiTheme="minorHAnsi" w:cstheme="minorHAnsi"/>
          <w:u w:val="single"/>
        </w:rPr>
      </w:pPr>
      <w:r w:rsidRPr="00B25234">
        <w:rPr>
          <w:rFonts w:asciiTheme="minorHAnsi" w:hAnsiTheme="minorHAnsi" w:cstheme="minorHAnsi"/>
        </w:rPr>
        <w:t>74</w:t>
      </w:r>
      <w:r w:rsidR="00097BD3" w:rsidRPr="00B25234">
        <w:rPr>
          <w:rFonts w:asciiTheme="minorHAnsi" w:hAnsiTheme="minorHAnsi" w:cstheme="minorHAnsi"/>
        </w:rPr>
        <w:t>6</w:t>
      </w:r>
      <w:r w:rsidR="00862A24" w:rsidRPr="00B25234">
        <w:rPr>
          <w:rFonts w:asciiTheme="minorHAnsi" w:hAnsiTheme="minorHAnsi" w:cstheme="minorHAnsi"/>
        </w:rPr>
        <w:t>1</w:t>
      </w:r>
      <w:r w:rsidRPr="00B25234">
        <w:rPr>
          <w:rFonts w:asciiTheme="minorHAnsi" w:hAnsiTheme="minorHAnsi" w:cstheme="minorHAnsi"/>
        </w:rPr>
        <w:tab/>
      </w:r>
      <w:r w:rsidRPr="00B25234">
        <w:rPr>
          <w:rFonts w:asciiTheme="minorHAnsi" w:hAnsiTheme="minorHAnsi" w:cstheme="minorHAnsi"/>
          <w:u w:val="single"/>
        </w:rPr>
        <w:t xml:space="preserve">West Oxfordshire District Council                                                                                                      </w:t>
      </w:r>
    </w:p>
    <w:p w14:paraId="65FF773A" w14:textId="67FC1514" w:rsidR="00715068" w:rsidRPr="00B25234" w:rsidRDefault="004E72D6" w:rsidP="00B25234">
      <w:pPr>
        <w:spacing w:after="0"/>
        <w:ind w:left="709"/>
        <w:jc w:val="both"/>
        <w:rPr>
          <w:rFonts w:asciiTheme="minorHAnsi" w:hAnsiTheme="minorHAnsi" w:cstheme="minorHAnsi"/>
        </w:rPr>
      </w:pPr>
      <w:r w:rsidRPr="00B25234">
        <w:rPr>
          <w:rFonts w:asciiTheme="minorHAnsi" w:hAnsiTheme="minorHAnsi" w:cstheme="minorHAnsi"/>
        </w:rPr>
        <w:t>Cllr. G. Saul</w:t>
      </w:r>
      <w:r w:rsidR="00F415A2" w:rsidRPr="00B25234">
        <w:rPr>
          <w:rFonts w:asciiTheme="minorHAnsi" w:hAnsiTheme="minorHAnsi" w:cstheme="minorHAnsi"/>
        </w:rPr>
        <w:t xml:space="preserve"> had provided a</w:t>
      </w:r>
      <w:r w:rsidRPr="00B25234">
        <w:rPr>
          <w:rFonts w:asciiTheme="minorHAnsi" w:hAnsiTheme="minorHAnsi" w:cstheme="minorHAnsi"/>
        </w:rPr>
        <w:t xml:space="preserve"> </w:t>
      </w:r>
      <w:r w:rsidR="00F84C30" w:rsidRPr="00B25234">
        <w:rPr>
          <w:rFonts w:asciiTheme="minorHAnsi" w:hAnsiTheme="minorHAnsi" w:cstheme="minorHAnsi"/>
        </w:rPr>
        <w:t xml:space="preserve">brief </w:t>
      </w:r>
      <w:r w:rsidRPr="00B25234">
        <w:rPr>
          <w:rFonts w:asciiTheme="minorHAnsi" w:hAnsiTheme="minorHAnsi" w:cstheme="minorHAnsi"/>
        </w:rPr>
        <w:t>report</w:t>
      </w:r>
      <w:r w:rsidR="00F84C30" w:rsidRPr="00B25234">
        <w:rPr>
          <w:rFonts w:asciiTheme="minorHAnsi" w:hAnsiTheme="minorHAnsi" w:cstheme="minorHAnsi"/>
        </w:rPr>
        <w:t xml:space="preserve"> for the meeting</w:t>
      </w:r>
      <w:r w:rsidR="00715068" w:rsidRPr="00B25234">
        <w:rPr>
          <w:rFonts w:asciiTheme="minorHAnsi" w:hAnsiTheme="minorHAnsi" w:cstheme="minorHAnsi"/>
        </w:rPr>
        <w:t xml:space="preserve"> and reported on the following:</w:t>
      </w:r>
    </w:p>
    <w:p w14:paraId="19D04185" w14:textId="6E0FBD1E" w:rsidR="00D93B12" w:rsidRPr="00B25234" w:rsidRDefault="00D93B12" w:rsidP="00392A4C">
      <w:pPr>
        <w:pStyle w:val="ListParagraph"/>
        <w:numPr>
          <w:ilvl w:val="0"/>
          <w:numId w:val="27"/>
        </w:numPr>
        <w:spacing w:after="100" w:afterAutospacing="1" w:line="240" w:lineRule="auto"/>
        <w:ind w:left="993" w:hanging="284"/>
        <w:jc w:val="both"/>
        <w:rPr>
          <w:rFonts w:asciiTheme="minorHAnsi" w:eastAsia="Times New Roman" w:hAnsiTheme="minorHAnsi" w:cstheme="minorHAnsi"/>
          <w:lang w:eastAsia="en-GB"/>
        </w:rPr>
      </w:pPr>
      <w:r w:rsidRPr="00B25234">
        <w:rPr>
          <w:rFonts w:asciiTheme="minorHAnsi" w:eastAsia="Times New Roman" w:hAnsiTheme="minorHAnsi" w:cstheme="minorHAnsi"/>
          <w:lang w:eastAsia="en-GB"/>
        </w:rPr>
        <w:t>East Chipping Norton Development Framework:</w:t>
      </w:r>
      <w:r w:rsidRPr="00B25234">
        <w:rPr>
          <w:rFonts w:asciiTheme="minorHAnsi" w:eastAsia="Times New Roman" w:hAnsiTheme="minorHAnsi" w:cstheme="minorHAnsi"/>
          <w:b/>
          <w:bCs/>
          <w:lang w:eastAsia="en-GB"/>
        </w:rPr>
        <w:t xml:space="preserve">  </w:t>
      </w:r>
      <w:r w:rsidRPr="00B25234">
        <w:rPr>
          <w:rFonts w:asciiTheme="minorHAnsi" w:eastAsia="Times New Roman" w:hAnsiTheme="minorHAnsi" w:cstheme="minorHAnsi"/>
          <w:lang w:eastAsia="en-GB"/>
        </w:rPr>
        <w:t xml:space="preserve">The timetable for the East Chipping Norton (Tank Farm) Supplementary Planning Document (SPD) has been revised following the Covid-19 interruption.  The Consultation on the draft SPD is now pencilled in for September 2020 with adoption planned for December 2020.  The SPD is the document that includes consideration of the site context, characteristics and opportunities, vision, objectives and key principles for development, quantum and mix of uses, supporting infrastructure requirements, transport and access arrangements, housing type, size and tenure mix, environmental and heritage considerations, design, delivery and implementation.  </w:t>
      </w:r>
    </w:p>
    <w:p w14:paraId="53689807" w14:textId="307B953E" w:rsidR="00D93B12" w:rsidRPr="00B25234" w:rsidRDefault="00D93B12" w:rsidP="00B25234">
      <w:pPr>
        <w:pStyle w:val="ListParagraph"/>
        <w:numPr>
          <w:ilvl w:val="0"/>
          <w:numId w:val="27"/>
        </w:numPr>
        <w:spacing w:before="100" w:beforeAutospacing="1" w:after="0" w:line="240" w:lineRule="auto"/>
        <w:ind w:left="993" w:hanging="284"/>
        <w:jc w:val="both"/>
        <w:rPr>
          <w:rFonts w:asciiTheme="minorHAnsi" w:eastAsia="Times New Roman" w:hAnsiTheme="minorHAnsi" w:cstheme="minorHAnsi"/>
          <w:lang w:eastAsia="en-GB"/>
        </w:rPr>
      </w:pPr>
      <w:r w:rsidRPr="00B25234">
        <w:rPr>
          <w:rFonts w:asciiTheme="minorHAnsi" w:eastAsia="Times New Roman" w:hAnsiTheme="minorHAnsi" w:cstheme="minorHAnsi"/>
          <w:lang w:eastAsia="en-GB"/>
        </w:rPr>
        <w:t>Planning application for 73 holiday homes at Cotswolds Hotel and Spa</w:t>
      </w:r>
      <w:r w:rsidR="009746C6" w:rsidRPr="00B25234">
        <w:rPr>
          <w:rFonts w:asciiTheme="minorHAnsi" w:eastAsia="Times New Roman" w:hAnsiTheme="minorHAnsi" w:cstheme="minorHAnsi"/>
          <w:lang w:eastAsia="en-GB"/>
        </w:rPr>
        <w:t>:</w:t>
      </w:r>
      <w:r w:rsidRPr="00B25234">
        <w:rPr>
          <w:rFonts w:asciiTheme="minorHAnsi" w:eastAsia="Times New Roman" w:hAnsiTheme="minorHAnsi" w:cstheme="minorHAnsi"/>
          <w:lang w:eastAsia="en-GB"/>
        </w:rPr>
        <w:t xml:space="preserve"> At the Planning Committee meeting on 1</w:t>
      </w:r>
      <w:r w:rsidRPr="00B25234">
        <w:rPr>
          <w:rFonts w:asciiTheme="minorHAnsi" w:eastAsia="Times New Roman" w:hAnsiTheme="minorHAnsi" w:cstheme="minorHAnsi"/>
          <w:vertAlign w:val="superscript"/>
          <w:lang w:eastAsia="en-GB"/>
        </w:rPr>
        <w:t>st</w:t>
      </w:r>
      <w:r w:rsidRPr="00B25234">
        <w:rPr>
          <w:rFonts w:asciiTheme="minorHAnsi" w:eastAsia="Times New Roman" w:hAnsiTheme="minorHAnsi" w:cstheme="minorHAnsi"/>
          <w:lang w:eastAsia="en-GB"/>
        </w:rPr>
        <w:t xml:space="preserve"> June, </w:t>
      </w:r>
      <w:r w:rsidR="00E918C2" w:rsidRPr="00B25234">
        <w:rPr>
          <w:rFonts w:asciiTheme="minorHAnsi" w:eastAsia="Times New Roman" w:hAnsiTheme="minorHAnsi" w:cstheme="minorHAnsi"/>
          <w:lang w:eastAsia="en-GB"/>
        </w:rPr>
        <w:t xml:space="preserve">Cllr. </w:t>
      </w:r>
      <w:r w:rsidRPr="00B25234">
        <w:rPr>
          <w:rFonts w:asciiTheme="minorHAnsi" w:eastAsia="Times New Roman" w:hAnsiTheme="minorHAnsi" w:cstheme="minorHAnsi"/>
          <w:lang w:eastAsia="en-GB"/>
        </w:rPr>
        <w:t>M</w:t>
      </w:r>
      <w:r w:rsidR="00E918C2" w:rsidRPr="00B25234">
        <w:rPr>
          <w:rFonts w:asciiTheme="minorHAnsi" w:eastAsia="Times New Roman" w:hAnsiTheme="minorHAnsi" w:cstheme="minorHAnsi"/>
          <w:lang w:eastAsia="en-GB"/>
        </w:rPr>
        <w:t>.</w:t>
      </w:r>
      <w:r w:rsidRPr="00B25234">
        <w:rPr>
          <w:rFonts w:asciiTheme="minorHAnsi" w:eastAsia="Times New Roman" w:hAnsiTheme="minorHAnsi" w:cstheme="minorHAnsi"/>
          <w:lang w:eastAsia="en-GB"/>
        </w:rPr>
        <w:t xml:space="preserve"> Cahill and I led the committee in recommending the application for refusal.  After some debate, the application was then unanimously refused by the Committee.</w:t>
      </w:r>
    </w:p>
    <w:p w14:paraId="6E9D2C17" w14:textId="3344E0F1" w:rsidR="00D93B12" w:rsidRPr="00D93B12" w:rsidRDefault="00D93B12" w:rsidP="00B25234">
      <w:pPr>
        <w:numPr>
          <w:ilvl w:val="0"/>
          <w:numId w:val="28"/>
        </w:numPr>
        <w:spacing w:after="100" w:afterAutospacing="1" w:line="240" w:lineRule="auto"/>
        <w:ind w:left="993" w:hanging="284"/>
        <w:jc w:val="both"/>
        <w:rPr>
          <w:rFonts w:asciiTheme="minorHAnsi" w:eastAsia="Times New Roman" w:hAnsiTheme="minorHAnsi" w:cstheme="minorHAnsi"/>
          <w:lang w:eastAsia="en-GB"/>
        </w:rPr>
      </w:pPr>
      <w:r w:rsidRPr="00D93B12">
        <w:rPr>
          <w:rFonts w:asciiTheme="minorHAnsi" w:eastAsia="Times New Roman" w:hAnsiTheme="minorHAnsi" w:cstheme="minorHAnsi"/>
          <w:lang w:eastAsia="en-GB"/>
        </w:rPr>
        <w:t>Draft Affordable Housing Supplementary Planning Document</w:t>
      </w:r>
      <w:r w:rsidR="009746C6" w:rsidRPr="00B25234">
        <w:rPr>
          <w:rFonts w:asciiTheme="minorHAnsi" w:eastAsia="Times New Roman" w:hAnsiTheme="minorHAnsi" w:cstheme="minorHAnsi"/>
          <w:lang w:eastAsia="en-GB"/>
        </w:rPr>
        <w:t>:</w:t>
      </w:r>
      <w:r w:rsidRPr="00D93B12">
        <w:rPr>
          <w:rFonts w:asciiTheme="minorHAnsi" w:eastAsia="Times New Roman" w:hAnsiTheme="minorHAnsi" w:cstheme="minorHAnsi"/>
          <w:b/>
          <w:bCs/>
          <w:lang w:eastAsia="en-GB"/>
        </w:rPr>
        <w:t> </w:t>
      </w:r>
      <w:r w:rsidRPr="00D93B12">
        <w:rPr>
          <w:rFonts w:asciiTheme="minorHAnsi" w:eastAsia="Times New Roman" w:hAnsiTheme="minorHAnsi" w:cstheme="minorHAnsi"/>
          <w:lang w:eastAsia="en-GB"/>
        </w:rPr>
        <w:t xml:space="preserve"> The Consultation Paper on this has now been issued for consultation by the District Council.  One interesting point is that the Council have committed to exploring a “Living Rent Model” for West </w:t>
      </w:r>
      <w:r w:rsidR="00E918C2" w:rsidRPr="00B25234">
        <w:rPr>
          <w:rFonts w:asciiTheme="minorHAnsi" w:eastAsia="Times New Roman" w:hAnsiTheme="minorHAnsi" w:cstheme="minorHAnsi"/>
          <w:lang w:eastAsia="en-GB"/>
        </w:rPr>
        <w:t>Oxfordshire with</w:t>
      </w:r>
      <w:r w:rsidRPr="00D93B12">
        <w:rPr>
          <w:rFonts w:asciiTheme="minorHAnsi" w:eastAsia="Times New Roman" w:hAnsiTheme="minorHAnsi" w:cstheme="minorHAnsi"/>
          <w:lang w:eastAsia="en-GB"/>
        </w:rPr>
        <w:t xml:space="preserve"> a discount from market rent at a level that would be required to be realistic for local people.  This would incorporate tenancies for a minimum of 3 years with a view to allowing residents to build up savings to buy a home.  It would probably include an option for tenants to buy their home on a shared ownership basis during their tenancy.   Full details of this proposal should be available later this year.   </w:t>
      </w:r>
    </w:p>
    <w:p w14:paraId="7D571562" w14:textId="77777777" w:rsidR="009746C6" w:rsidRPr="00B25234" w:rsidRDefault="009E7D92" w:rsidP="00B25234">
      <w:pPr>
        <w:spacing w:after="0"/>
        <w:ind w:left="993" w:hanging="284"/>
        <w:jc w:val="both"/>
        <w:rPr>
          <w:rFonts w:asciiTheme="minorHAnsi" w:hAnsiTheme="minorHAnsi" w:cstheme="minorHAnsi"/>
        </w:rPr>
      </w:pPr>
      <w:r w:rsidRPr="00B25234">
        <w:rPr>
          <w:rFonts w:asciiTheme="minorHAnsi" w:hAnsiTheme="minorHAnsi" w:cstheme="minorHAnsi"/>
        </w:rPr>
        <w:t>Cllr. M. Cahill</w:t>
      </w:r>
      <w:r w:rsidR="00E918C2" w:rsidRPr="00B25234">
        <w:rPr>
          <w:rFonts w:asciiTheme="minorHAnsi" w:hAnsiTheme="minorHAnsi" w:cstheme="minorHAnsi"/>
        </w:rPr>
        <w:t xml:space="preserve"> </w:t>
      </w:r>
      <w:r w:rsidR="009746C6" w:rsidRPr="00B25234">
        <w:rPr>
          <w:rFonts w:asciiTheme="minorHAnsi" w:hAnsiTheme="minorHAnsi" w:cstheme="minorHAnsi"/>
        </w:rPr>
        <w:t>had provided a brief report for the meeting and reported on the following:</w:t>
      </w:r>
    </w:p>
    <w:p w14:paraId="450EFD09" w14:textId="77777777" w:rsidR="009746C6" w:rsidRPr="00B25234" w:rsidRDefault="009746C6" w:rsidP="00B25234">
      <w:pPr>
        <w:pStyle w:val="ListParagraph"/>
        <w:numPr>
          <w:ilvl w:val="0"/>
          <w:numId w:val="28"/>
        </w:numPr>
        <w:spacing w:after="0"/>
        <w:ind w:left="993" w:hanging="284"/>
        <w:jc w:val="both"/>
        <w:rPr>
          <w:rFonts w:asciiTheme="minorHAnsi" w:hAnsiTheme="minorHAnsi" w:cstheme="minorHAnsi"/>
        </w:rPr>
      </w:pPr>
      <w:r w:rsidRPr="00B25234">
        <w:rPr>
          <w:rFonts w:asciiTheme="minorHAnsi" w:hAnsiTheme="minorHAnsi" w:cstheme="minorHAnsi"/>
        </w:rPr>
        <w:t>H</w:t>
      </w:r>
      <w:r w:rsidR="009E7D92" w:rsidRPr="00B25234">
        <w:rPr>
          <w:rFonts w:asciiTheme="minorHAnsi" w:hAnsiTheme="minorHAnsi" w:cstheme="minorHAnsi"/>
        </w:rPr>
        <w:t>ighways work between the Kings Arms and the Town Hall starting 22 June 2020</w:t>
      </w:r>
      <w:r w:rsidRPr="00B25234">
        <w:rPr>
          <w:rFonts w:asciiTheme="minorHAnsi" w:hAnsiTheme="minorHAnsi" w:cstheme="minorHAnsi"/>
        </w:rPr>
        <w:t>: T</w:t>
      </w:r>
      <w:r w:rsidR="009E7D92" w:rsidRPr="00B25234">
        <w:rPr>
          <w:rFonts w:asciiTheme="minorHAnsi" w:hAnsiTheme="minorHAnsi" w:cstheme="minorHAnsi"/>
        </w:rPr>
        <w:t>he notices that have been erected state works will be starting on the 30 June 2020. Clarification from Officers had been sought. The notices will be changed to indicate the pre-works will start on the 22 June 2020 and the road closure will be the 30 June 2020 with 11 working sessions.</w:t>
      </w:r>
      <w:r w:rsidR="00176335" w:rsidRPr="00B25234">
        <w:rPr>
          <w:rFonts w:asciiTheme="minorHAnsi" w:hAnsiTheme="minorHAnsi" w:cstheme="minorHAnsi"/>
        </w:rPr>
        <w:t xml:space="preserve"> </w:t>
      </w:r>
    </w:p>
    <w:p w14:paraId="0D30788D" w14:textId="2FC66A64" w:rsidR="009746C6" w:rsidRPr="00B25234" w:rsidRDefault="002E5E33" w:rsidP="00B25234">
      <w:pPr>
        <w:pStyle w:val="ListParagraph"/>
        <w:numPr>
          <w:ilvl w:val="0"/>
          <w:numId w:val="28"/>
        </w:numPr>
        <w:spacing w:after="0"/>
        <w:ind w:left="993" w:hanging="284"/>
        <w:jc w:val="both"/>
        <w:rPr>
          <w:rFonts w:asciiTheme="minorHAnsi" w:hAnsiTheme="minorHAnsi" w:cstheme="minorHAnsi"/>
        </w:rPr>
      </w:pPr>
      <w:r w:rsidRPr="00B25234">
        <w:rPr>
          <w:rFonts w:asciiTheme="minorHAnsi" w:hAnsiTheme="minorHAnsi" w:cstheme="minorHAnsi"/>
        </w:rPr>
        <w:t xml:space="preserve">Covid-19 Support: </w:t>
      </w:r>
      <w:r w:rsidR="004A3FDC" w:rsidRPr="00B25234">
        <w:rPr>
          <w:rFonts w:asciiTheme="minorHAnsi" w:hAnsiTheme="minorHAnsi" w:cstheme="minorHAnsi"/>
        </w:rPr>
        <w:t>Cllr. M. Cahill is c</w:t>
      </w:r>
      <w:r w:rsidR="009746C6" w:rsidRPr="00B25234">
        <w:rPr>
          <w:rFonts w:asciiTheme="minorHAnsi" w:eastAsia="Times New Roman" w:hAnsiTheme="minorHAnsi" w:cstheme="minorHAnsi"/>
          <w:lang w:eastAsia="en-GB"/>
        </w:rPr>
        <w:t>ontinuing to support members of the community identified as being vulnerable on the basis of needing help with moving bins. It is pleasing that I have been able to enrol some on the Chippy Larder scheme run by Cllr Poole and to support others who need help with collecting medication, filling in forms and fitting doorbells and door chains</w:t>
      </w:r>
      <w:r w:rsidR="004A3FDC" w:rsidRPr="00B25234">
        <w:rPr>
          <w:rFonts w:asciiTheme="minorHAnsi" w:eastAsia="Times New Roman" w:hAnsiTheme="minorHAnsi" w:cstheme="minorHAnsi"/>
          <w:lang w:eastAsia="en-GB"/>
        </w:rPr>
        <w:t>.</w:t>
      </w:r>
      <w:r w:rsidR="009746C6" w:rsidRPr="00B25234">
        <w:rPr>
          <w:rFonts w:asciiTheme="minorHAnsi" w:eastAsia="Times New Roman" w:hAnsiTheme="minorHAnsi" w:cstheme="minorHAnsi"/>
          <w:lang w:eastAsia="en-GB"/>
        </w:rPr>
        <w:t xml:space="preserve"> What many continue to appreciate most is a chat even if a friend, relative or neighbour is helping with the shopping.</w:t>
      </w:r>
      <w:r w:rsidRPr="00B25234">
        <w:rPr>
          <w:rFonts w:asciiTheme="minorHAnsi" w:eastAsia="Times New Roman" w:hAnsiTheme="minorHAnsi" w:cstheme="minorHAnsi"/>
          <w:lang w:eastAsia="en-GB"/>
        </w:rPr>
        <w:t xml:space="preserve"> </w:t>
      </w:r>
      <w:r w:rsidR="009746C6" w:rsidRPr="00B25234">
        <w:rPr>
          <w:rFonts w:asciiTheme="minorHAnsi" w:eastAsia="Times New Roman" w:hAnsiTheme="minorHAnsi" w:cstheme="minorHAnsi"/>
          <w:lang w:eastAsia="en-GB"/>
        </w:rPr>
        <w:t>The lonely and vulnerable are among us and always will be and it is very important that councillors, both District and Town work together, and with others, to identify residents who need support and then to help provide it. The WODC leadership and officers are doing a tremendous job of responding positively to the challenge that we face.</w:t>
      </w:r>
    </w:p>
    <w:p w14:paraId="28B0A75C" w14:textId="16FEF24A" w:rsidR="004F5317" w:rsidRPr="00E23A20" w:rsidRDefault="009746C6" w:rsidP="00B25234">
      <w:pPr>
        <w:pStyle w:val="ListParagraph"/>
        <w:numPr>
          <w:ilvl w:val="0"/>
          <w:numId w:val="28"/>
        </w:numPr>
        <w:spacing w:after="0"/>
        <w:ind w:left="993" w:hanging="284"/>
        <w:jc w:val="both"/>
        <w:rPr>
          <w:rFonts w:asciiTheme="minorHAnsi" w:hAnsiTheme="minorHAnsi" w:cstheme="minorHAnsi"/>
        </w:rPr>
      </w:pPr>
      <w:r w:rsidRPr="00B25234">
        <w:rPr>
          <w:rFonts w:asciiTheme="minorHAnsi" w:eastAsia="Times New Roman" w:hAnsiTheme="minorHAnsi" w:cstheme="minorHAnsi"/>
          <w:lang w:eastAsia="en-GB"/>
        </w:rPr>
        <w:t xml:space="preserve">WODC meetings continue remotely. </w:t>
      </w:r>
    </w:p>
    <w:p w14:paraId="4DA1D194" w14:textId="77777777" w:rsidR="00E23A20" w:rsidRPr="00B25234" w:rsidRDefault="00E23A20" w:rsidP="00E23A20">
      <w:pPr>
        <w:pStyle w:val="ListParagraph"/>
        <w:spacing w:after="0"/>
        <w:ind w:left="993"/>
        <w:jc w:val="both"/>
        <w:rPr>
          <w:rFonts w:asciiTheme="minorHAnsi" w:hAnsiTheme="minorHAnsi" w:cstheme="minorHAnsi"/>
        </w:rPr>
      </w:pPr>
    </w:p>
    <w:p w14:paraId="67D2724F" w14:textId="10B56E3E" w:rsidR="002E5E33" w:rsidRPr="00B25234" w:rsidRDefault="009B3352" w:rsidP="00B25234">
      <w:pPr>
        <w:spacing w:after="0"/>
        <w:ind w:left="720"/>
        <w:jc w:val="both"/>
        <w:rPr>
          <w:rFonts w:asciiTheme="minorHAnsi" w:hAnsiTheme="minorHAnsi" w:cstheme="minorHAnsi"/>
        </w:rPr>
      </w:pPr>
      <w:r w:rsidRPr="00B25234">
        <w:rPr>
          <w:rFonts w:asciiTheme="minorHAnsi" w:hAnsiTheme="minorHAnsi" w:cstheme="minorHAnsi"/>
        </w:rPr>
        <w:t xml:space="preserve">Cllr. L. Carter </w:t>
      </w:r>
      <w:r w:rsidR="002E5E33" w:rsidRPr="00B25234">
        <w:rPr>
          <w:rFonts w:asciiTheme="minorHAnsi" w:hAnsiTheme="minorHAnsi" w:cstheme="minorHAnsi"/>
        </w:rPr>
        <w:t>reported on the following:</w:t>
      </w:r>
    </w:p>
    <w:p w14:paraId="50A33D1D" w14:textId="1B878AB1" w:rsidR="002C444F" w:rsidRDefault="002C444F" w:rsidP="00B25234">
      <w:pPr>
        <w:pStyle w:val="ListParagraph"/>
        <w:numPr>
          <w:ilvl w:val="0"/>
          <w:numId w:val="29"/>
        </w:numPr>
        <w:spacing w:after="0"/>
        <w:ind w:left="993" w:hanging="284"/>
        <w:jc w:val="both"/>
        <w:rPr>
          <w:rFonts w:asciiTheme="minorHAnsi" w:hAnsiTheme="minorHAnsi" w:cstheme="minorHAnsi"/>
        </w:rPr>
      </w:pPr>
      <w:r w:rsidRPr="00B25234">
        <w:rPr>
          <w:rFonts w:asciiTheme="minorHAnsi" w:hAnsiTheme="minorHAnsi" w:cstheme="minorHAnsi"/>
        </w:rPr>
        <w:t>T</w:t>
      </w:r>
      <w:r w:rsidR="0027428F" w:rsidRPr="00B25234">
        <w:rPr>
          <w:rFonts w:asciiTheme="minorHAnsi" w:hAnsiTheme="minorHAnsi" w:cstheme="minorHAnsi"/>
        </w:rPr>
        <w:t xml:space="preserve">he WODC Covid-19 briefing dated 11 June 2020 detailed information about </w:t>
      </w:r>
      <w:r w:rsidR="003A3456">
        <w:rPr>
          <w:rFonts w:asciiTheme="minorHAnsi" w:hAnsiTheme="minorHAnsi" w:cstheme="minorHAnsi"/>
        </w:rPr>
        <w:t>‘</w:t>
      </w:r>
      <w:r w:rsidR="0027428F" w:rsidRPr="00B25234">
        <w:rPr>
          <w:rFonts w:asciiTheme="minorHAnsi" w:hAnsiTheme="minorHAnsi" w:cstheme="minorHAnsi"/>
        </w:rPr>
        <w:t>what and when</w:t>
      </w:r>
      <w:r w:rsidR="003A3456">
        <w:rPr>
          <w:rFonts w:asciiTheme="minorHAnsi" w:hAnsiTheme="minorHAnsi" w:cstheme="minorHAnsi"/>
        </w:rPr>
        <w:t>’</w:t>
      </w:r>
      <w:r w:rsidR="0027428F" w:rsidRPr="00B25234">
        <w:rPr>
          <w:rFonts w:asciiTheme="minorHAnsi" w:hAnsiTheme="minorHAnsi" w:cstheme="minorHAnsi"/>
        </w:rPr>
        <w:t xml:space="preserve"> </w:t>
      </w:r>
      <w:r w:rsidRPr="00B25234">
        <w:rPr>
          <w:rFonts w:asciiTheme="minorHAnsi" w:hAnsiTheme="minorHAnsi" w:cstheme="minorHAnsi"/>
        </w:rPr>
        <w:t xml:space="preserve">will </w:t>
      </w:r>
      <w:r w:rsidR="0027428F" w:rsidRPr="00B25234">
        <w:rPr>
          <w:rFonts w:asciiTheme="minorHAnsi" w:hAnsiTheme="minorHAnsi" w:cstheme="minorHAnsi"/>
        </w:rPr>
        <w:t>be</w:t>
      </w:r>
      <w:r w:rsidRPr="00B25234">
        <w:rPr>
          <w:rFonts w:asciiTheme="minorHAnsi" w:hAnsiTheme="minorHAnsi" w:cstheme="minorHAnsi"/>
        </w:rPr>
        <w:t xml:space="preserve"> re-</w:t>
      </w:r>
      <w:r w:rsidR="0027428F" w:rsidRPr="00B25234">
        <w:rPr>
          <w:rFonts w:asciiTheme="minorHAnsi" w:hAnsiTheme="minorHAnsi" w:cstheme="minorHAnsi"/>
        </w:rPr>
        <w:t xml:space="preserve">opening. Mr. W. Barton, WODC Business Development Officer, is keen to visit Chipping Norton to discuss ongoing issues regarding empty shops. This is important as we now have the opening of shops and local businesses </w:t>
      </w:r>
      <w:r w:rsidRPr="00B25234">
        <w:rPr>
          <w:rFonts w:asciiTheme="minorHAnsi" w:hAnsiTheme="minorHAnsi" w:cstheme="minorHAnsi"/>
        </w:rPr>
        <w:t xml:space="preserve">that </w:t>
      </w:r>
      <w:r w:rsidR="0027428F" w:rsidRPr="00B25234">
        <w:rPr>
          <w:rFonts w:asciiTheme="minorHAnsi" w:hAnsiTheme="minorHAnsi" w:cstheme="minorHAnsi"/>
        </w:rPr>
        <w:t xml:space="preserve">are under increasing pressure. </w:t>
      </w:r>
      <w:r w:rsidRPr="00B25234">
        <w:rPr>
          <w:rFonts w:asciiTheme="minorHAnsi" w:hAnsiTheme="minorHAnsi" w:cstheme="minorHAnsi"/>
        </w:rPr>
        <w:t>F</w:t>
      </w:r>
      <w:r w:rsidR="0027428F" w:rsidRPr="00B25234">
        <w:rPr>
          <w:rFonts w:asciiTheme="minorHAnsi" w:hAnsiTheme="minorHAnsi" w:cstheme="minorHAnsi"/>
        </w:rPr>
        <w:t xml:space="preserve">unding will be available to enable the town to be promoted and further information will be provided. If any Members want to join a meeting with WODC Councillors and Mr. W. Barton please advise Cllr. L. Carter </w:t>
      </w:r>
      <w:r w:rsidR="005451A5" w:rsidRPr="00B25234">
        <w:rPr>
          <w:rFonts w:asciiTheme="minorHAnsi" w:hAnsiTheme="minorHAnsi" w:cstheme="minorHAnsi"/>
        </w:rPr>
        <w:t xml:space="preserve">of this or any questions that you wish to be discussed. </w:t>
      </w:r>
    </w:p>
    <w:p w14:paraId="7AFCD473" w14:textId="2CE8E242" w:rsidR="006065DC" w:rsidRDefault="006065DC" w:rsidP="006065DC">
      <w:pPr>
        <w:spacing w:after="0"/>
        <w:jc w:val="both"/>
        <w:rPr>
          <w:rFonts w:asciiTheme="minorHAnsi" w:hAnsiTheme="minorHAnsi" w:cstheme="minorHAnsi"/>
        </w:rPr>
      </w:pPr>
    </w:p>
    <w:p w14:paraId="7D3CD231" w14:textId="2158A84D" w:rsidR="006065DC" w:rsidRDefault="006065DC" w:rsidP="006065DC">
      <w:pPr>
        <w:spacing w:after="0"/>
        <w:jc w:val="both"/>
        <w:rPr>
          <w:rFonts w:asciiTheme="minorHAnsi" w:hAnsiTheme="minorHAnsi" w:cstheme="minorHAnsi"/>
        </w:rPr>
      </w:pPr>
    </w:p>
    <w:p w14:paraId="613D473F" w14:textId="06E31B59" w:rsidR="006065DC" w:rsidRDefault="006065DC" w:rsidP="006065DC">
      <w:pPr>
        <w:spacing w:after="0"/>
        <w:jc w:val="both"/>
        <w:rPr>
          <w:rFonts w:asciiTheme="minorHAnsi" w:hAnsiTheme="minorHAnsi" w:cstheme="minorHAnsi"/>
        </w:rPr>
      </w:pPr>
    </w:p>
    <w:p w14:paraId="6A6352BC" w14:textId="77777777" w:rsidR="006065DC" w:rsidRDefault="006065DC" w:rsidP="006065DC">
      <w:pPr>
        <w:spacing w:after="0"/>
        <w:jc w:val="both"/>
        <w:rPr>
          <w:rFonts w:asciiTheme="minorHAnsi" w:hAnsiTheme="minorHAnsi" w:cstheme="minorHAnsi"/>
        </w:rPr>
      </w:pPr>
    </w:p>
    <w:p w14:paraId="130AF6E5" w14:textId="77777777" w:rsidR="006065DC" w:rsidRPr="00392A4C" w:rsidRDefault="006065DC" w:rsidP="006065DC">
      <w:pPr>
        <w:spacing w:after="0"/>
        <w:jc w:val="center"/>
      </w:pPr>
      <w:r w:rsidRPr="00FB734E">
        <w:t>27</w:t>
      </w:r>
      <w:r>
        <w:t>21</w:t>
      </w:r>
    </w:p>
    <w:p w14:paraId="793F7770" w14:textId="77777777" w:rsidR="006065DC" w:rsidRPr="006065DC" w:rsidRDefault="006065DC" w:rsidP="006065DC">
      <w:pPr>
        <w:spacing w:after="0"/>
        <w:jc w:val="both"/>
        <w:rPr>
          <w:rFonts w:asciiTheme="minorHAnsi" w:hAnsiTheme="minorHAnsi" w:cstheme="minorHAnsi"/>
        </w:rPr>
      </w:pPr>
    </w:p>
    <w:p w14:paraId="3A16F9D0" w14:textId="49BD878A" w:rsidR="00E23A20" w:rsidRPr="006065DC" w:rsidRDefault="002C444F" w:rsidP="00E23A20">
      <w:pPr>
        <w:pStyle w:val="ListParagraph"/>
        <w:numPr>
          <w:ilvl w:val="0"/>
          <w:numId w:val="29"/>
        </w:numPr>
        <w:spacing w:after="0"/>
        <w:ind w:left="993" w:hanging="284"/>
        <w:jc w:val="both"/>
        <w:rPr>
          <w:rFonts w:asciiTheme="minorHAnsi" w:hAnsiTheme="minorHAnsi" w:cstheme="minorHAnsi"/>
        </w:rPr>
      </w:pPr>
      <w:r w:rsidRPr="00B25234">
        <w:rPr>
          <w:rFonts w:asciiTheme="minorHAnsi" w:hAnsiTheme="minorHAnsi" w:cstheme="minorHAnsi"/>
        </w:rPr>
        <w:t>D</w:t>
      </w:r>
      <w:r w:rsidR="005451A5" w:rsidRPr="00B25234">
        <w:rPr>
          <w:rFonts w:asciiTheme="minorHAnsi" w:hAnsiTheme="minorHAnsi" w:cstheme="minorHAnsi"/>
        </w:rPr>
        <w:t>og fouling</w:t>
      </w:r>
      <w:r w:rsidRPr="00B25234">
        <w:rPr>
          <w:rFonts w:asciiTheme="minorHAnsi" w:hAnsiTheme="minorHAnsi" w:cstheme="minorHAnsi"/>
        </w:rPr>
        <w:t>: This</w:t>
      </w:r>
      <w:r w:rsidR="005451A5" w:rsidRPr="00B25234">
        <w:rPr>
          <w:rFonts w:asciiTheme="minorHAnsi" w:hAnsiTheme="minorHAnsi" w:cstheme="minorHAnsi"/>
        </w:rPr>
        <w:t xml:space="preserve"> has been a problem</w:t>
      </w:r>
      <w:r w:rsidRPr="00B25234">
        <w:rPr>
          <w:rFonts w:asciiTheme="minorHAnsi" w:hAnsiTheme="minorHAnsi" w:cstheme="minorHAnsi"/>
        </w:rPr>
        <w:t xml:space="preserve"> for many residents</w:t>
      </w:r>
      <w:r w:rsidR="005451A5" w:rsidRPr="00B25234">
        <w:rPr>
          <w:rFonts w:asciiTheme="minorHAnsi" w:hAnsiTheme="minorHAnsi" w:cstheme="minorHAnsi"/>
        </w:rPr>
        <w:t xml:space="preserve"> and there </w:t>
      </w:r>
      <w:r w:rsidRPr="00B25234">
        <w:rPr>
          <w:rFonts w:asciiTheme="minorHAnsi" w:hAnsiTheme="minorHAnsi" w:cstheme="minorHAnsi"/>
        </w:rPr>
        <w:t xml:space="preserve">are </w:t>
      </w:r>
      <w:r w:rsidR="005451A5" w:rsidRPr="00B25234">
        <w:rPr>
          <w:rFonts w:asciiTheme="minorHAnsi" w:hAnsiTheme="minorHAnsi" w:cstheme="minorHAnsi"/>
        </w:rPr>
        <w:t xml:space="preserve">requests for new dog bins on the Bellway Estate. </w:t>
      </w:r>
    </w:p>
    <w:p w14:paraId="4E304F9B" w14:textId="268D351A" w:rsidR="002C444F" w:rsidRPr="00B25234" w:rsidRDefault="002C444F" w:rsidP="00B25234">
      <w:pPr>
        <w:pStyle w:val="ListParagraph"/>
        <w:numPr>
          <w:ilvl w:val="0"/>
          <w:numId w:val="29"/>
        </w:numPr>
        <w:spacing w:after="0"/>
        <w:ind w:left="993" w:hanging="426"/>
        <w:jc w:val="both"/>
        <w:rPr>
          <w:rFonts w:asciiTheme="minorHAnsi" w:hAnsiTheme="minorHAnsi" w:cstheme="minorHAnsi"/>
        </w:rPr>
      </w:pPr>
      <w:r w:rsidRPr="00B25234">
        <w:rPr>
          <w:rFonts w:asciiTheme="minorHAnsi" w:hAnsiTheme="minorHAnsi" w:cstheme="minorHAnsi"/>
        </w:rPr>
        <w:t xml:space="preserve">Community speed Monitoring: </w:t>
      </w:r>
      <w:r w:rsidR="005451A5" w:rsidRPr="00B25234">
        <w:rPr>
          <w:rFonts w:asciiTheme="minorHAnsi" w:hAnsiTheme="minorHAnsi" w:cstheme="minorHAnsi"/>
        </w:rPr>
        <w:t xml:space="preserve">Members of the public had been undertaking speed monitoring on New Street.  136 speeding drivers had been identified in one day </w:t>
      </w:r>
      <w:r w:rsidRPr="00B25234">
        <w:rPr>
          <w:rFonts w:asciiTheme="minorHAnsi" w:hAnsiTheme="minorHAnsi" w:cstheme="minorHAnsi"/>
        </w:rPr>
        <w:t xml:space="preserve">as driving </w:t>
      </w:r>
      <w:r w:rsidR="007830F2">
        <w:rPr>
          <w:rFonts w:asciiTheme="minorHAnsi" w:hAnsiTheme="minorHAnsi" w:cstheme="minorHAnsi"/>
        </w:rPr>
        <w:t>in excess of</w:t>
      </w:r>
      <w:r w:rsidRPr="00B25234">
        <w:rPr>
          <w:rFonts w:asciiTheme="minorHAnsi" w:hAnsiTheme="minorHAnsi" w:cstheme="minorHAnsi"/>
        </w:rPr>
        <w:t xml:space="preserve"> </w:t>
      </w:r>
      <w:r w:rsidR="005451A5" w:rsidRPr="00B25234">
        <w:rPr>
          <w:rFonts w:asciiTheme="minorHAnsi" w:hAnsiTheme="minorHAnsi" w:cstheme="minorHAnsi"/>
        </w:rPr>
        <w:t xml:space="preserve">the 20mph speed limit. This issue was </w:t>
      </w:r>
      <w:r w:rsidRPr="00B25234">
        <w:rPr>
          <w:rFonts w:asciiTheme="minorHAnsi" w:hAnsiTheme="minorHAnsi" w:cstheme="minorHAnsi"/>
        </w:rPr>
        <w:t>to be</w:t>
      </w:r>
      <w:r w:rsidR="005451A5" w:rsidRPr="00B25234">
        <w:rPr>
          <w:rFonts w:asciiTheme="minorHAnsi" w:hAnsiTheme="minorHAnsi" w:cstheme="minorHAnsi"/>
        </w:rPr>
        <w:t xml:space="preserve"> discussed at the next Traffic Advisory Committee Meeting. The community are very concerned about speeding and this was also of concern in other areas within the town</w:t>
      </w:r>
      <w:r w:rsidRPr="00B25234">
        <w:rPr>
          <w:rFonts w:asciiTheme="minorHAnsi" w:hAnsiTheme="minorHAnsi" w:cstheme="minorHAnsi"/>
        </w:rPr>
        <w:t>.</w:t>
      </w:r>
      <w:r w:rsidR="005451A5" w:rsidRPr="00B25234">
        <w:rPr>
          <w:rFonts w:asciiTheme="minorHAnsi" w:hAnsiTheme="minorHAnsi" w:cstheme="minorHAnsi"/>
        </w:rPr>
        <w:t xml:space="preserve"> </w:t>
      </w:r>
    </w:p>
    <w:p w14:paraId="64841EEB" w14:textId="77777777" w:rsidR="002C444F" w:rsidRPr="00B25234" w:rsidRDefault="002C444F" w:rsidP="00B25234">
      <w:pPr>
        <w:pStyle w:val="ListParagraph"/>
        <w:numPr>
          <w:ilvl w:val="0"/>
          <w:numId w:val="29"/>
        </w:numPr>
        <w:spacing w:after="0"/>
        <w:ind w:left="993" w:hanging="426"/>
        <w:jc w:val="both"/>
        <w:rPr>
          <w:rFonts w:asciiTheme="minorHAnsi" w:hAnsiTheme="minorHAnsi" w:cstheme="minorHAnsi"/>
        </w:rPr>
      </w:pPr>
      <w:r w:rsidRPr="00B25234">
        <w:rPr>
          <w:rFonts w:asciiTheme="minorHAnsi" w:hAnsiTheme="minorHAnsi" w:cstheme="minorHAnsi"/>
        </w:rPr>
        <w:t xml:space="preserve">Illegal parking: </w:t>
      </w:r>
      <w:r w:rsidR="006C1AEA" w:rsidRPr="00B25234">
        <w:rPr>
          <w:rFonts w:asciiTheme="minorHAnsi" w:hAnsiTheme="minorHAnsi" w:cstheme="minorHAnsi"/>
        </w:rPr>
        <w:t>Enforcement warnings notices are now being put on cars that have been parked illegally. Enforcement notices will soon recommence.</w:t>
      </w:r>
      <w:r w:rsidR="003C358B" w:rsidRPr="00B25234">
        <w:rPr>
          <w:rFonts w:asciiTheme="minorHAnsi" w:hAnsiTheme="minorHAnsi" w:cstheme="minorHAnsi"/>
        </w:rPr>
        <w:t xml:space="preserve"> </w:t>
      </w:r>
    </w:p>
    <w:p w14:paraId="0A4BE14F" w14:textId="77777777" w:rsidR="002C444F" w:rsidRPr="00B25234" w:rsidRDefault="002C444F" w:rsidP="00B25234">
      <w:pPr>
        <w:pStyle w:val="ListParagraph"/>
        <w:numPr>
          <w:ilvl w:val="0"/>
          <w:numId w:val="29"/>
        </w:numPr>
        <w:spacing w:after="0"/>
        <w:ind w:left="993" w:hanging="426"/>
        <w:jc w:val="both"/>
        <w:rPr>
          <w:rFonts w:asciiTheme="minorHAnsi" w:hAnsiTheme="minorHAnsi" w:cstheme="minorHAnsi"/>
        </w:rPr>
      </w:pPr>
      <w:r w:rsidRPr="00B25234">
        <w:rPr>
          <w:rFonts w:asciiTheme="minorHAnsi" w:hAnsiTheme="minorHAnsi" w:cstheme="minorHAnsi"/>
        </w:rPr>
        <w:t>Eviction: T</w:t>
      </w:r>
      <w:r w:rsidR="00664DA1" w:rsidRPr="00B25234">
        <w:rPr>
          <w:rFonts w:asciiTheme="minorHAnsi" w:hAnsiTheme="minorHAnsi" w:cstheme="minorHAnsi"/>
        </w:rPr>
        <w:t xml:space="preserve">he government has now extended </w:t>
      </w:r>
      <w:r w:rsidR="003C358B" w:rsidRPr="00B25234">
        <w:rPr>
          <w:rFonts w:asciiTheme="minorHAnsi" w:hAnsiTheme="minorHAnsi" w:cstheme="minorHAnsi"/>
        </w:rPr>
        <w:t xml:space="preserve">protection from eviction from homes if rent has been missed </w:t>
      </w:r>
      <w:r w:rsidR="00664DA1" w:rsidRPr="00B25234">
        <w:rPr>
          <w:rFonts w:asciiTheme="minorHAnsi" w:hAnsiTheme="minorHAnsi" w:cstheme="minorHAnsi"/>
        </w:rPr>
        <w:t>until the end of August</w:t>
      </w:r>
      <w:r w:rsidR="003C358B" w:rsidRPr="00B25234">
        <w:rPr>
          <w:rFonts w:asciiTheme="minorHAnsi" w:hAnsiTheme="minorHAnsi" w:cstheme="minorHAnsi"/>
        </w:rPr>
        <w:t xml:space="preserve">. The WODC Homeless Officer should be contacted by any resident for advice and support. </w:t>
      </w:r>
    </w:p>
    <w:p w14:paraId="6E486130" w14:textId="45DF46D3" w:rsidR="009B3352" w:rsidRPr="00B25234" w:rsidRDefault="00B90BBA" w:rsidP="00B25234">
      <w:pPr>
        <w:pStyle w:val="ListParagraph"/>
        <w:numPr>
          <w:ilvl w:val="0"/>
          <w:numId w:val="29"/>
        </w:numPr>
        <w:spacing w:after="0"/>
        <w:ind w:left="993" w:hanging="426"/>
        <w:jc w:val="both"/>
        <w:rPr>
          <w:rFonts w:asciiTheme="minorHAnsi" w:hAnsiTheme="minorHAnsi" w:cstheme="minorHAnsi"/>
        </w:rPr>
      </w:pPr>
      <w:r w:rsidRPr="00B25234">
        <w:rPr>
          <w:rFonts w:asciiTheme="minorHAnsi" w:hAnsiTheme="minorHAnsi" w:cstheme="minorHAnsi"/>
        </w:rPr>
        <w:t>Community Support Service</w:t>
      </w:r>
      <w:r w:rsidR="002C444F" w:rsidRPr="00B25234">
        <w:rPr>
          <w:rFonts w:asciiTheme="minorHAnsi" w:hAnsiTheme="minorHAnsi" w:cstheme="minorHAnsi"/>
        </w:rPr>
        <w:t>: The service is being withdrawn and</w:t>
      </w:r>
      <w:r w:rsidRPr="00B25234">
        <w:rPr>
          <w:rFonts w:asciiTheme="minorHAnsi" w:hAnsiTheme="minorHAnsi" w:cstheme="minorHAnsi"/>
        </w:rPr>
        <w:t xml:space="preserve"> the Officer is being made redundant. The Officer supports 37 voluntary organisations</w:t>
      </w:r>
      <w:r w:rsidR="002C444F" w:rsidRPr="00B25234">
        <w:rPr>
          <w:rFonts w:asciiTheme="minorHAnsi" w:hAnsiTheme="minorHAnsi" w:cstheme="minorHAnsi"/>
        </w:rPr>
        <w:t>.</w:t>
      </w:r>
      <w:r w:rsidRPr="00B25234">
        <w:rPr>
          <w:rFonts w:asciiTheme="minorHAnsi" w:hAnsiTheme="minorHAnsi" w:cstheme="minorHAnsi"/>
        </w:rPr>
        <w:t xml:space="preserve"> </w:t>
      </w:r>
      <w:r w:rsidR="002C444F" w:rsidRPr="00B25234">
        <w:rPr>
          <w:rFonts w:asciiTheme="minorHAnsi" w:hAnsiTheme="minorHAnsi" w:cstheme="minorHAnsi"/>
        </w:rPr>
        <w:t>The</w:t>
      </w:r>
      <w:r w:rsidRPr="00B25234">
        <w:rPr>
          <w:rFonts w:asciiTheme="minorHAnsi" w:hAnsiTheme="minorHAnsi" w:cstheme="minorHAnsi"/>
        </w:rPr>
        <w:t xml:space="preserve"> organisations should be consulted prior to the post being lost.  </w:t>
      </w:r>
    </w:p>
    <w:p w14:paraId="435079C4" w14:textId="77777777" w:rsidR="000F369C" w:rsidRPr="00B25234" w:rsidRDefault="000F369C" w:rsidP="00B25234">
      <w:pPr>
        <w:spacing w:after="0"/>
        <w:ind w:left="720"/>
        <w:jc w:val="both"/>
        <w:rPr>
          <w:rFonts w:asciiTheme="minorHAnsi" w:hAnsiTheme="minorHAnsi" w:cstheme="minorHAnsi"/>
        </w:rPr>
      </w:pPr>
    </w:p>
    <w:p w14:paraId="6C1B0232" w14:textId="39FBF6FE" w:rsidR="004E72D6" w:rsidRPr="00B25234" w:rsidRDefault="004E72D6" w:rsidP="00B25234">
      <w:pPr>
        <w:tabs>
          <w:tab w:val="left" w:pos="720"/>
          <w:tab w:val="left" w:pos="1440"/>
          <w:tab w:val="left" w:pos="2460"/>
        </w:tabs>
        <w:spacing w:after="0"/>
        <w:jc w:val="both"/>
        <w:rPr>
          <w:rFonts w:asciiTheme="minorHAnsi" w:hAnsiTheme="minorHAnsi" w:cstheme="minorHAnsi"/>
          <w:u w:val="single"/>
        </w:rPr>
      </w:pPr>
      <w:r w:rsidRPr="00B25234">
        <w:rPr>
          <w:rFonts w:asciiTheme="minorHAnsi" w:hAnsiTheme="minorHAnsi" w:cstheme="minorHAnsi"/>
        </w:rPr>
        <w:t>74</w:t>
      </w:r>
      <w:r w:rsidR="00097BD3" w:rsidRPr="00B25234">
        <w:rPr>
          <w:rFonts w:asciiTheme="minorHAnsi" w:hAnsiTheme="minorHAnsi" w:cstheme="minorHAnsi"/>
        </w:rPr>
        <w:t>6</w:t>
      </w:r>
      <w:r w:rsidR="00862A24" w:rsidRPr="00B25234">
        <w:rPr>
          <w:rFonts w:asciiTheme="minorHAnsi" w:hAnsiTheme="minorHAnsi" w:cstheme="minorHAnsi"/>
        </w:rPr>
        <w:t>2</w:t>
      </w:r>
      <w:r w:rsidRPr="00B25234">
        <w:rPr>
          <w:rFonts w:asciiTheme="minorHAnsi" w:hAnsiTheme="minorHAnsi" w:cstheme="minorHAnsi"/>
        </w:rPr>
        <w:tab/>
      </w:r>
      <w:r w:rsidRPr="00B25234">
        <w:rPr>
          <w:rFonts w:asciiTheme="minorHAnsi" w:hAnsiTheme="minorHAnsi" w:cstheme="minorHAnsi"/>
          <w:u w:val="single"/>
        </w:rPr>
        <w:t>Planning</w:t>
      </w:r>
      <w:r w:rsidRPr="00B25234">
        <w:rPr>
          <w:rFonts w:asciiTheme="minorHAnsi" w:hAnsiTheme="minorHAnsi" w:cstheme="minorHAnsi"/>
        </w:rPr>
        <w:t xml:space="preserve"> </w:t>
      </w:r>
      <w:r w:rsidRPr="00B25234">
        <w:rPr>
          <w:rFonts w:asciiTheme="minorHAnsi" w:hAnsiTheme="minorHAnsi" w:cstheme="minorHAnsi"/>
        </w:rPr>
        <w:tab/>
      </w:r>
    </w:p>
    <w:p w14:paraId="47EACE30" w14:textId="780EE3F9" w:rsidR="00AC3BA3" w:rsidRPr="00B25234" w:rsidRDefault="00684D24" w:rsidP="00B25234">
      <w:pPr>
        <w:spacing w:after="0" w:line="240" w:lineRule="auto"/>
        <w:ind w:left="709"/>
        <w:jc w:val="both"/>
        <w:rPr>
          <w:rFonts w:asciiTheme="minorHAnsi" w:eastAsia="Times New Roman" w:hAnsiTheme="minorHAnsi" w:cstheme="minorHAnsi"/>
        </w:rPr>
      </w:pPr>
      <w:r w:rsidRPr="00B25234">
        <w:rPr>
          <w:rFonts w:asciiTheme="minorHAnsi" w:eastAsia="Times New Roman" w:hAnsiTheme="minorHAnsi" w:cstheme="minorHAnsi"/>
        </w:rPr>
        <w:t xml:space="preserve">(a) </w:t>
      </w:r>
      <w:r w:rsidR="00F415A2" w:rsidRPr="00B25234">
        <w:rPr>
          <w:rFonts w:asciiTheme="minorHAnsi" w:eastAsia="Times New Roman" w:hAnsiTheme="minorHAnsi" w:cstheme="minorHAnsi"/>
        </w:rPr>
        <w:t>The Council received</w:t>
      </w:r>
      <w:r w:rsidR="00AC3BA3" w:rsidRPr="00B25234">
        <w:rPr>
          <w:rFonts w:asciiTheme="minorHAnsi" w:eastAsia="Times New Roman" w:hAnsiTheme="minorHAnsi" w:cstheme="minorHAnsi"/>
        </w:rPr>
        <w:t xml:space="preserve"> the list of applications and comments discussed by email due to the Corona virus situation during </w:t>
      </w:r>
      <w:r w:rsidRPr="00B25234">
        <w:rPr>
          <w:rFonts w:asciiTheme="minorHAnsi" w:eastAsia="Times New Roman" w:hAnsiTheme="minorHAnsi" w:cstheme="minorHAnsi"/>
        </w:rPr>
        <w:t>May</w:t>
      </w:r>
      <w:r w:rsidR="00A0765D" w:rsidRPr="00B25234">
        <w:rPr>
          <w:rFonts w:asciiTheme="minorHAnsi" w:eastAsia="Times New Roman" w:hAnsiTheme="minorHAnsi" w:cstheme="minorHAnsi"/>
        </w:rPr>
        <w:t>/June</w:t>
      </w:r>
      <w:r w:rsidR="00AC3BA3" w:rsidRPr="00B25234">
        <w:rPr>
          <w:rFonts w:asciiTheme="minorHAnsi" w:eastAsia="Times New Roman" w:hAnsiTheme="minorHAnsi" w:cstheme="minorHAnsi"/>
        </w:rPr>
        <w:t xml:space="preserve"> 2020.</w:t>
      </w:r>
    </w:p>
    <w:p w14:paraId="4D05F042" w14:textId="102EA431" w:rsidR="00C162C9" w:rsidRPr="00B25234" w:rsidRDefault="00684D24" w:rsidP="00B25234">
      <w:pPr>
        <w:spacing w:after="0" w:line="240" w:lineRule="auto"/>
        <w:ind w:left="709"/>
        <w:jc w:val="both"/>
        <w:rPr>
          <w:rFonts w:asciiTheme="minorHAnsi" w:eastAsia="Times New Roman" w:hAnsiTheme="minorHAnsi" w:cstheme="minorHAnsi"/>
        </w:rPr>
      </w:pPr>
      <w:r w:rsidRPr="00B25234">
        <w:rPr>
          <w:rFonts w:asciiTheme="minorHAnsi" w:eastAsia="Times New Roman" w:hAnsiTheme="minorHAnsi" w:cstheme="minorHAnsi"/>
        </w:rPr>
        <w:t xml:space="preserve">(b) </w:t>
      </w:r>
      <w:r w:rsidR="00A0765D" w:rsidRPr="00B25234">
        <w:rPr>
          <w:rFonts w:asciiTheme="minorHAnsi" w:eastAsia="Times New Roman" w:hAnsiTheme="minorHAnsi" w:cstheme="minorHAnsi"/>
        </w:rPr>
        <w:t>Appeal Decisions: None notified.</w:t>
      </w:r>
    </w:p>
    <w:p w14:paraId="60D64121" w14:textId="77777777" w:rsidR="004E72D6" w:rsidRPr="00B25234" w:rsidRDefault="004E72D6" w:rsidP="00B25234">
      <w:pPr>
        <w:spacing w:after="0"/>
        <w:jc w:val="both"/>
        <w:rPr>
          <w:rFonts w:asciiTheme="minorHAnsi" w:hAnsiTheme="minorHAnsi" w:cstheme="minorHAnsi"/>
        </w:rPr>
      </w:pPr>
    </w:p>
    <w:p w14:paraId="168D7E56" w14:textId="1DB91500" w:rsidR="004E72D6" w:rsidRPr="00B25234" w:rsidRDefault="004E72D6" w:rsidP="00B25234">
      <w:pPr>
        <w:spacing w:after="0"/>
        <w:jc w:val="both"/>
        <w:rPr>
          <w:rFonts w:asciiTheme="minorHAnsi" w:hAnsiTheme="minorHAnsi" w:cstheme="minorHAnsi"/>
          <w:u w:val="single"/>
        </w:rPr>
      </w:pPr>
      <w:r w:rsidRPr="00B25234">
        <w:rPr>
          <w:rFonts w:asciiTheme="minorHAnsi" w:hAnsiTheme="minorHAnsi" w:cstheme="minorHAnsi"/>
        </w:rPr>
        <w:t>74</w:t>
      </w:r>
      <w:r w:rsidR="00097BD3" w:rsidRPr="00B25234">
        <w:rPr>
          <w:rFonts w:asciiTheme="minorHAnsi" w:hAnsiTheme="minorHAnsi" w:cstheme="minorHAnsi"/>
        </w:rPr>
        <w:t>6</w:t>
      </w:r>
      <w:r w:rsidR="00862A24" w:rsidRPr="00B25234">
        <w:rPr>
          <w:rFonts w:asciiTheme="minorHAnsi" w:hAnsiTheme="minorHAnsi" w:cstheme="minorHAnsi"/>
        </w:rPr>
        <w:t>3</w:t>
      </w:r>
      <w:r w:rsidRPr="00B25234">
        <w:rPr>
          <w:rFonts w:asciiTheme="minorHAnsi" w:hAnsiTheme="minorHAnsi" w:cstheme="minorHAnsi"/>
        </w:rPr>
        <w:tab/>
      </w:r>
      <w:r w:rsidRPr="00B25234">
        <w:rPr>
          <w:rFonts w:asciiTheme="minorHAnsi" w:hAnsiTheme="minorHAnsi" w:cstheme="minorHAnsi"/>
          <w:u w:val="single"/>
        </w:rPr>
        <w:t>Town Clerk’s Report</w:t>
      </w:r>
    </w:p>
    <w:p w14:paraId="5601934A" w14:textId="04BB62E8" w:rsidR="004E72D6" w:rsidRPr="00B25234" w:rsidRDefault="004E72D6" w:rsidP="00B25234">
      <w:pPr>
        <w:spacing w:after="0"/>
        <w:ind w:left="720"/>
        <w:jc w:val="both"/>
        <w:rPr>
          <w:rFonts w:asciiTheme="minorHAnsi" w:hAnsiTheme="minorHAnsi" w:cstheme="minorHAnsi"/>
          <w:color w:val="222222"/>
        </w:rPr>
      </w:pPr>
      <w:r w:rsidRPr="00B25234">
        <w:rPr>
          <w:rFonts w:asciiTheme="minorHAnsi" w:hAnsiTheme="minorHAnsi" w:cstheme="minorHAnsi"/>
        </w:rPr>
        <w:t xml:space="preserve">The </w:t>
      </w:r>
      <w:r w:rsidR="00AC3BA3" w:rsidRPr="00B25234">
        <w:rPr>
          <w:rFonts w:asciiTheme="minorHAnsi" w:hAnsiTheme="minorHAnsi" w:cstheme="minorHAnsi"/>
        </w:rPr>
        <w:t xml:space="preserve">correspondence </w:t>
      </w:r>
      <w:r w:rsidRPr="00B25234">
        <w:rPr>
          <w:rFonts w:asciiTheme="minorHAnsi" w:hAnsiTheme="minorHAnsi" w:cstheme="minorHAnsi"/>
        </w:rPr>
        <w:t>report was noted.</w:t>
      </w:r>
      <w:r w:rsidRPr="00B25234">
        <w:rPr>
          <w:rFonts w:asciiTheme="minorHAnsi" w:hAnsiTheme="minorHAnsi" w:cstheme="minorHAnsi"/>
          <w:color w:val="222222"/>
        </w:rPr>
        <w:t xml:space="preserve"> </w:t>
      </w:r>
    </w:p>
    <w:p w14:paraId="23CE0C70" w14:textId="32BFFA55" w:rsidR="004D26C9" w:rsidRPr="00B25234" w:rsidRDefault="004D26C9" w:rsidP="00B25234">
      <w:pPr>
        <w:spacing w:after="0"/>
        <w:ind w:left="720"/>
        <w:jc w:val="both"/>
        <w:rPr>
          <w:rFonts w:asciiTheme="minorHAnsi" w:hAnsiTheme="minorHAnsi" w:cstheme="minorHAnsi"/>
          <w:color w:val="222222"/>
        </w:rPr>
      </w:pPr>
    </w:p>
    <w:p w14:paraId="17AC4F40" w14:textId="7677059F" w:rsidR="004D26C9" w:rsidRPr="00B25234" w:rsidRDefault="00097BD3" w:rsidP="00B25234">
      <w:pPr>
        <w:spacing w:after="0" w:line="240" w:lineRule="auto"/>
        <w:jc w:val="both"/>
        <w:rPr>
          <w:rFonts w:asciiTheme="minorHAnsi" w:eastAsia="Times New Roman" w:hAnsiTheme="minorHAnsi" w:cstheme="minorHAnsi"/>
        </w:rPr>
      </w:pPr>
      <w:r w:rsidRPr="00B25234">
        <w:rPr>
          <w:rFonts w:asciiTheme="minorHAnsi" w:eastAsia="Times New Roman" w:hAnsiTheme="minorHAnsi" w:cstheme="minorHAnsi"/>
        </w:rPr>
        <w:t>746</w:t>
      </w:r>
      <w:r w:rsidR="00862A24" w:rsidRPr="00B25234">
        <w:rPr>
          <w:rFonts w:asciiTheme="minorHAnsi" w:eastAsia="Times New Roman" w:hAnsiTheme="minorHAnsi" w:cstheme="minorHAnsi"/>
        </w:rPr>
        <w:t>4</w:t>
      </w:r>
      <w:r w:rsidRPr="00B25234">
        <w:rPr>
          <w:rFonts w:asciiTheme="minorHAnsi" w:eastAsia="Times New Roman" w:hAnsiTheme="minorHAnsi" w:cstheme="minorHAnsi"/>
        </w:rPr>
        <w:tab/>
      </w:r>
      <w:r w:rsidR="004D26C9" w:rsidRPr="00B25234">
        <w:rPr>
          <w:rFonts w:asciiTheme="minorHAnsi" w:eastAsia="Times New Roman" w:hAnsiTheme="minorHAnsi" w:cstheme="minorHAnsi"/>
          <w:u w:val="single"/>
        </w:rPr>
        <w:t>Town Council Vacancy</w:t>
      </w:r>
    </w:p>
    <w:p w14:paraId="48691939" w14:textId="5ACEBF44" w:rsidR="004D26C9" w:rsidRPr="00B25234" w:rsidRDefault="004D26C9" w:rsidP="00B25234">
      <w:pPr>
        <w:spacing w:after="0" w:line="240" w:lineRule="auto"/>
        <w:ind w:left="720"/>
        <w:jc w:val="both"/>
        <w:rPr>
          <w:rFonts w:asciiTheme="minorHAnsi" w:eastAsia="Times New Roman" w:hAnsiTheme="minorHAnsi" w:cstheme="minorHAnsi"/>
          <w:u w:val="single"/>
        </w:rPr>
      </w:pPr>
      <w:r w:rsidRPr="00B25234">
        <w:rPr>
          <w:rFonts w:asciiTheme="minorHAnsi" w:eastAsia="Times New Roman" w:hAnsiTheme="minorHAnsi" w:cstheme="minorHAnsi"/>
        </w:rPr>
        <w:t>The Council noted that following the resignation of Cllr. G. Brown a vacancy has arisen on the Town Council. The vacancy will be filled by election currently scheduled for 6</w:t>
      </w:r>
      <w:r w:rsidRPr="00B25234">
        <w:rPr>
          <w:rFonts w:asciiTheme="minorHAnsi" w:eastAsia="Times New Roman" w:hAnsiTheme="minorHAnsi" w:cstheme="minorHAnsi"/>
          <w:vertAlign w:val="superscript"/>
        </w:rPr>
        <w:t>th</w:t>
      </w:r>
      <w:r w:rsidRPr="00B25234">
        <w:rPr>
          <w:rFonts w:asciiTheme="minorHAnsi" w:eastAsia="Times New Roman" w:hAnsiTheme="minorHAnsi" w:cstheme="minorHAnsi"/>
        </w:rPr>
        <w:t xml:space="preserve"> May 2021.   </w:t>
      </w:r>
      <w:r w:rsidRPr="00B25234">
        <w:rPr>
          <w:rFonts w:asciiTheme="minorHAnsi" w:eastAsia="Times New Roman" w:hAnsiTheme="minorHAnsi" w:cstheme="minorHAnsi"/>
          <w:u w:val="single"/>
        </w:rPr>
        <w:t xml:space="preserve">  </w:t>
      </w:r>
    </w:p>
    <w:p w14:paraId="09F359F6" w14:textId="77777777" w:rsidR="004D26C9" w:rsidRPr="00B25234" w:rsidRDefault="004D26C9" w:rsidP="00B25234">
      <w:pPr>
        <w:spacing w:after="0"/>
        <w:ind w:left="720"/>
        <w:jc w:val="both"/>
        <w:rPr>
          <w:rFonts w:asciiTheme="minorHAnsi" w:hAnsiTheme="minorHAnsi" w:cstheme="minorHAnsi"/>
        </w:rPr>
      </w:pPr>
    </w:p>
    <w:p w14:paraId="423E9C83" w14:textId="0828B62C" w:rsidR="00203594" w:rsidRPr="00B25234" w:rsidRDefault="00097BD3" w:rsidP="00B25234">
      <w:pPr>
        <w:spacing w:after="0" w:line="240" w:lineRule="auto"/>
        <w:jc w:val="both"/>
        <w:rPr>
          <w:rFonts w:asciiTheme="minorHAnsi" w:eastAsia="Times New Roman" w:hAnsiTheme="minorHAnsi" w:cstheme="minorHAnsi"/>
          <w:u w:val="single"/>
        </w:rPr>
      </w:pPr>
      <w:r w:rsidRPr="00B25234">
        <w:rPr>
          <w:rFonts w:asciiTheme="minorHAnsi" w:eastAsia="Times New Roman" w:hAnsiTheme="minorHAnsi" w:cstheme="minorHAnsi"/>
        </w:rPr>
        <w:t>746</w:t>
      </w:r>
      <w:r w:rsidR="00862A24" w:rsidRPr="00B25234">
        <w:rPr>
          <w:rFonts w:asciiTheme="minorHAnsi" w:eastAsia="Times New Roman" w:hAnsiTheme="minorHAnsi" w:cstheme="minorHAnsi"/>
        </w:rPr>
        <w:t>5</w:t>
      </w:r>
      <w:r w:rsidRPr="00B25234">
        <w:rPr>
          <w:rFonts w:asciiTheme="minorHAnsi" w:eastAsia="Times New Roman" w:hAnsiTheme="minorHAnsi" w:cstheme="minorHAnsi"/>
        </w:rPr>
        <w:tab/>
      </w:r>
      <w:r w:rsidR="00203594" w:rsidRPr="00B25234">
        <w:rPr>
          <w:rFonts w:asciiTheme="minorHAnsi" w:eastAsia="Times New Roman" w:hAnsiTheme="minorHAnsi" w:cstheme="minorHAnsi"/>
          <w:u w:val="single"/>
        </w:rPr>
        <w:t>Internal Audit Report: Final 2019/20</w:t>
      </w:r>
    </w:p>
    <w:p w14:paraId="770734EA" w14:textId="2A38A8C7" w:rsidR="00203594" w:rsidRPr="00B25234" w:rsidRDefault="00203594" w:rsidP="00B25234">
      <w:pPr>
        <w:spacing w:after="0" w:line="240" w:lineRule="auto"/>
        <w:ind w:left="720"/>
        <w:jc w:val="both"/>
        <w:rPr>
          <w:rFonts w:asciiTheme="minorHAnsi" w:eastAsia="Times New Roman" w:hAnsiTheme="minorHAnsi" w:cstheme="minorHAnsi"/>
        </w:rPr>
      </w:pPr>
      <w:r w:rsidRPr="00B25234">
        <w:rPr>
          <w:rFonts w:asciiTheme="minorHAnsi" w:eastAsia="Times New Roman" w:hAnsiTheme="minorHAnsi" w:cstheme="minorHAnsi"/>
        </w:rPr>
        <w:t xml:space="preserve">The Council noted the Internal Audit Report dated 18 May 2020 and the recommendations contained within. </w:t>
      </w:r>
      <w:r w:rsidR="0043343B" w:rsidRPr="00B25234">
        <w:rPr>
          <w:rFonts w:asciiTheme="minorHAnsi" w:eastAsia="Times New Roman" w:hAnsiTheme="minorHAnsi" w:cstheme="minorHAnsi"/>
        </w:rPr>
        <w:t xml:space="preserve">The Town Clerk advised that an Investment Strategy would be drafted for consideration at a future meeting.  </w:t>
      </w:r>
      <w:r w:rsidRPr="00B25234">
        <w:rPr>
          <w:rFonts w:asciiTheme="minorHAnsi" w:eastAsia="Times New Roman" w:hAnsiTheme="minorHAnsi" w:cstheme="minorHAnsi"/>
        </w:rPr>
        <w:t>Cllr. M. Walker</w:t>
      </w:r>
      <w:r w:rsidR="00F7459F" w:rsidRPr="00B25234">
        <w:rPr>
          <w:rFonts w:asciiTheme="minorHAnsi" w:eastAsia="Times New Roman" w:hAnsiTheme="minorHAnsi" w:cstheme="minorHAnsi"/>
        </w:rPr>
        <w:t xml:space="preserve"> wished to</w:t>
      </w:r>
      <w:r w:rsidRPr="00B25234">
        <w:rPr>
          <w:rFonts w:asciiTheme="minorHAnsi" w:eastAsia="Times New Roman" w:hAnsiTheme="minorHAnsi" w:cstheme="minorHAnsi"/>
        </w:rPr>
        <w:t xml:space="preserve"> </w:t>
      </w:r>
      <w:r w:rsidR="00F7459F" w:rsidRPr="00B25234">
        <w:rPr>
          <w:rFonts w:asciiTheme="minorHAnsi" w:eastAsia="Times New Roman" w:hAnsiTheme="minorHAnsi" w:cstheme="minorHAnsi"/>
        </w:rPr>
        <w:t xml:space="preserve">thank </w:t>
      </w:r>
      <w:r w:rsidR="0043343B" w:rsidRPr="00B25234">
        <w:rPr>
          <w:rFonts w:asciiTheme="minorHAnsi" w:eastAsia="Times New Roman" w:hAnsiTheme="minorHAnsi" w:cstheme="minorHAnsi"/>
        </w:rPr>
        <w:t xml:space="preserve">the Accounts </w:t>
      </w:r>
      <w:r w:rsidR="00F4565C" w:rsidRPr="00B25234">
        <w:rPr>
          <w:rFonts w:asciiTheme="minorHAnsi" w:eastAsia="Times New Roman" w:hAnsiTheme="minorHAnsi" w:cstheme="minorHAnsi"/>
        </w:rPr>
        <w:t>Assistant for</w:t>
      </w:r>
      <w:r w:rsidR="00F7459F" w:rsidRPr="00B25234">
        <w:rPr>
          <w:rFonts w:asciiTheme="minorHAnsi" w:eastAsia="Times New Roman" w:hAnsiTheme="minorHAnsi" w:cstheme="minorHAnsi"/>
        </w:rPr>
        <w:t xml:space="preserve"> the worked involved with the </w:t>
      </w:r>
      <w:r w:rsidR="00C42500" w:rsidRPr="00B25234">
        <w:rPr>
          <w:rFonts w:asciiTheme="minorHAnsi" w:eastAsia="Times New Roman" w:hAnsiTheme="minorHAnsi" w:cstheme="minorHAnsi"/>
        </w:rPr>
        <w:t>A</w:t>
      </w:r>
      <w:r w:rsidR="00F7459F" w:rsidRPr="00B25234">
        <w:rPr>
          <w:rFonts w:asciiTheme="minorHAnsi" w:eastAsia="Times New Roman" w:hAnsiTheme="minorHAnsi" w:cstheme="minorHAnsi"/>
        </w:rPr>
        <w:t xml:space="preserve">udit and highlighted the conclusion of the Internal Auditor </w:t>
      </w:r>
      <w:r w:rsidR="009767FF" w:rsidRPr="00B25234">
        <w:rPr>
          <w:rFonts w:asciiTheme="minorHAnsi" w:eastAsia="Times New Roman" w:hAnsiTheme="minorHAnsi" w:cstheme="minorHAnsi"/>
        </w:rPr>
        <w:t>‘</w:t>
      </w:r>
      <w:r w:rsidR="00F7459F" w:rsidRPr="00B25234">
        <w:rPr>
          <w:rFonts w:asciiTheme="minorHAnsi" w:eastAsia="Times New Roman" w:hAnsiTheme="minorHAnsi" w:cstheme="minorHAnsi"/>
        </w:rPr>
        <w:t>that the financial records are well maintained</w:t>
      </w:r>
      <w:r w:rsidR="009767FF" w:rsidRPr="00B25234">
        <w:rPr>
          <w:rFonts w:asciiTheme="minorHAnsi" w:eastAsia="Times New Roman" w:hAnsiTheme="minorHAnsi" w:cstheme="minorHAnsi"/>
        </w:rPr>
        <w:t>’</w:t>
      </w:r>
      <w:r w:rsidR="00F7459F" w:rsidRPr="00B25234">
        <w:rPr>
          <w:rFonts w:asciiTheme="minorHAnsi" w:eastAsia="Times New Roman" w:hAnsiTheme="minorHAnsi" w:cstheme="minorHAnsi"/>
        </w:rPr>
        <w:t>.</w:t>
      </w:r>
    </w:p>
    <w:p w14:paraId="390A026A" w14:textId="500B69E8" w:rsidR="00F4565C" w:rsidRPr="00B25234" w:rsidRDefault="00F4565C" w:rsidP="00B25234">
      <w:pPr>
        <w:spacing w:after="0" w:line="240" w:lineRule="auto"/>
        <w:ind w:left="720"/>
        <w:jc w:val="both"/>
        <w:rPr>
          <w:rFonts w:asciiTheme="minorHAnsi" w:eastAsia="Times New Roman" w:hAnsiTheme="minorHAnsi" w:cstheme="minorHAnsi"/>
        </w:rPr>
      </w:pPr>
    </w:p>
    <w:p w14:paraId="724674A8" w14:textId="10F62A41" w:rsidR="00F4565C" w:rsidRPr="00B25234" w:rsidRDefault="00097BD3" w:rsidP="00B25234">
      <w:pPr>
        <w:spacing w:after="0" w:line="240" w:lineRule="auto"/>
        <w:jc w:val="both"/>
        <w:rPr>
          <w:rFonts w:asciiTheme="minorHAnsi" w:eastAsia="Times New Roman" w:hAnsiTheme="minorHAnsi" w:cstheme="minorHAnsi"/>
          <w:u w:val="single"/>
        </w:rPr>
      </w:pPr>
      <w:r w:rsidRPr="00B25234">
        <w:rPr>
          <w:rFonts w:asciiTheme="minorHAnsi" w:eastAsia="Times New Roman" w:hAnsiTheme="minorHAnsi" w:cstheme="minorHAnsi"/>
        </w:rPr>
        <w:t>746</w:t>
      </w:r>
      <w:r w:rsidR="00862A24" w:rsidRPr="00B25234">
        <w:rPr>
          <w:rFonts w:asciiTheme="minorHAnsi" w:eastAsia="Times New Roman" w:hAnsiTheme="minorHAnsi" w:cstheme="minorHAnsi"/>
        </w:rPr>
        <w:t>6</w:t>
      </w:r>
      <w:r w:rsidRPr="00B25234">
        <w:rPr>
          <w:rFonts w:asciiTheme="minorHAnsi" w:eastAsia="Times New Roman" w:hAnsiTheme="minorHAnsi" w:cstheme="minorHAnsi"/>
        </w:rPr>
        <w:tab/>
      </w:r>
      <w:r w:rsidR="00F4565C" w:rsidRPr="00B25234">
        <w:rPr>
          <w:rFonts w:asciiTheme="minorHAnsi" w:eastAsia="Times New Roman" w:hAnsiTheme="minorHAnsi" w:cstheme="minorHAnsi"/>
          <w:u w:val="single"/>
        </w:rPr>
        <w:t xml:space="preserve">The Annual Governance and Accountability Return (AGAR) 2019/20  </w:t>
      </w:r>
    </w:p>
    <w:p w14:paraId="13F64F10" w14:textId="77777777" w:rsidR="00F4565C" w:rsidRPr="00B25234" w:rsidRDefault="00F4565C" w:rsidP="00B25234">
      <w:pPr>
        <w:numPr>
          <w:ilvl w:val="3"/>
          <w:numId w:val="21"/>
        </w:numPr>
        <w:spacing w:after="0" w:line="240" w:lineRule="auto"/>
        <w:ind w:left="1134" w:hanging="425"/>
        <w:jc w:val="both"/>
        <w:rPr>
          <w:rFonts w:asciiTheme="minorHAnsi" w:eastAsia="Times New Roman" w:hAnsiTheme="minorHAnsi" w:cstheme="minorHAnsi"/>
          <w:u w:val="single"/>
        </w:rPr>
      </w:pPr>
      <w:r w:rsidRPr="00B25234">
        <w:rPr>
          <w:rFonts w:asciiTheme="minorHAnsi" w:eastAsia="Times New Roman" w:hAnsiTheme="minorHAnsi" w:cstheme="minorHAnsi"/>
          <w:u w:val="single"/>
        </w:rPr>
        <w:t>To receive and authorise the Annual Return for 2019/20</w:t>
      </w:r>
    </w:p>
    <w:p w14:paraId="4BEA4BF8" w14:textId="77777777" w:rsidR="005F5B0E" w:rsidRPr="00B25234" w:rsidRDefault="00F4565C" w:rsidP="00B25234">
      <w:pPr>
        <w:spacing w:after="0" w:line="240" w:lineRule="auto"/>
        <w:ind w:left="1134" w:hanging="425"/>
        <w:jc w:val="both"/>
        <w:rPr>
          <w:rFonts w:asciiTheme="minorHAnsi" w:eastAsia="Times New Roman" w:hAnsiTheme="minorHAnsi" w:cstheme="minorHAnsi"/>
        </w:rPr>
      </w:pPr>
      <w:r w:rsidRPr="00B25234">
        <w:rPr>
          <w:rFonts w:asciiTheme="minorHAnsi" w:eastAsia="Times New Roman" w:hAnsiTheme="minorHAnsi" w:cstheme="minorHAnsi"/>
        </w:rPr>
        <w:t xml:space="preserve">Annual Internal Audit Report 2019/20 </w:t>
      </w:r>
    </w:p>
    <w:p w14:paraId="6B43E05E" w14:textId="24169BC9" w:rsidR="00F4565C" w:rsidRPr="00B25234" w:rsidRDefault="005F5B0E" w:rsidP="00B25234">
      <w:pPr>
        <w:spacing w:after="0" w:line="240" w:lineRule="auto"/>
        <w:ind w:left="1134" w:hanging="425"/>
        <w:jc w:val="both"/>
        <w:rPr>
          <w:rFonts w:asciiTheme="minorHAnsi" w:eastAsia="Times New Roman" w:hAnsiTheme="minorHAnsi" w:cstheme="minorHAnsi"/>
        </w:rPr>
      </w:pPr>
      <w:r w:rsidRPr="00B25234">
        <w:rPr>
          <w:rFonts w:asciiTheme="minorHAnsi" w:eastAsia="Times New Roman" w:hAnsiTheme="minorHAnsi" w:cstheme="minorHAnsi"/>
          <w:b/>
          <w:bCs/>
        </w:rPr>
        <w:t>RESOLVED:</w:t>
      </w:r>
      <w:r w:rsidRPr="00B25234">
        <w:rPr>
          <w:rFonts w:asciiTheme="minorHAnsi" w:eastAsia="Times New Roman" w:hAnsiTheme="minorHAnsi" w:cstheme="minorHAnsi"/>
        </w:rPr>
        <w:t xml:space="preserve"> </w:t>
      </w:r>
      <w:r w:rsidR="00F4565C" w:rsidRPr="00B25234">
        <w:rPr>
          <w:rFonts w:asciiTheme="minorHAnsi" w:eastAsia="Times New Roman" w:hAnsiTheme="minorHAnsi" w:cstheme="minorHAnsi"/>
        </w:rPr>
        <w:t xml:space="preserve">The Council </w:t>
      </w:r>
      <w:r w:rsidR="00BB4660" w:rsidRPr="00B25234">
        <w:rPr>
          <w:rFonts w:asciiTheme="minorHAnsi" w:eastAsia="Times New Roman" w:hAnsiTheme="minorHAnsi" w:cstheme="minorHAnsi"/>
        </w:rPr>
        <w:t xml:space="preserve">received and </w:t>
      </w:r>
      <w:r w:rsidR="00F4565C" w:rsidRPr="00B25234">
        <w:rPr>
          <w:rFonts w:asciiTheme="minorHAnsi" w:eastAsia="Times New Roman" w:hAnsiTheme="minorHAnsi" w:cstheme="minorHAnsi"/>
        </w:rPr>
        <w:t>noted the report.</w:t>
      </w:r>
    </w:p>
    <w:p w14:paraId="260361E6" w14:textId="4622D1C2" w:rsidR="00F4565C" w:rsidRPr="00B25234" w:rsidRDefault="00F4565C" w:rsidP="00B25234">
      <w:pPr>
        <w:spacing w:after="0" w:line="240" w:lineRule="auto"/>
        <w:ind w:left="1134" w:hanging="425"/>
        <w:jc w:val="both"/>
        <w:rPr>
          <w:rFonts w:asciiTheme="minorHAnsi" w:eastAsia="Times New Roman" w:hAnsiTheme="minorHAnsi" w:cstheme="minorHAnsi"/>
        </w:rPr>
      </w:pPr>
      <w:r w:rsidRPr="00B25234">
        <w:rPr>
          <w:rFonts w:asciiTheme="minorHAnsi" w:eastAsia="Times New Roman" w:hAnsiTheme="minorHAnsi" w:cstheme="minorHAnsi"/>
        </w:rPr>
        <w:t>Section 1 – Annual Governance Statement 2019/20.</w:t>
      </w:r>
    </w:p>
    <w:p w14:paraId="40D5DD96" w14:textId="3F36228C" w:rsidR="005F5B0E" w:rsidRPr="00B25234" w:rsidRDefault="005F5B0E" w:rsidP="00B25234">
      <w:pPr>
        <w:spacing w:after="0" w:line="240" w:lineRule="auto"/>
        <w:ind w:left="1134" w:hanging="425"/>
        <w:jc w:val="both"/>
        <w:rPr>
          <w:rFonts w:asciiTheme="minorHAnsi" w:eastAsia="Times New Roman" w:hAnsiTheme="minorHAnsi" w:cstheme="minorHAnsi"/>
        </w:rPr>
      </w:pPr>
      <w:r w:rsidRPr="00B25234">
        <w:rPr>
          <w:rFonts w:asciiTheme="minorHAnsi" w:eastAsia="Times New Roman" w:hAnsiTheme="minorHAnsi" w:cstheme="minorHAnsi"/>
          <w:b/>
          <w:bCs/>
        </w:rPr>
        <w:t>RESOLVED</w:t>
      </w:r>
      <w:r w:rsidRPr="00B25234">
        <w:rPr>
          <w:rFonts w:asciiTheme="minorHAnsi" w:eastAsia="Times New Roman" w:hAnsiTheme="minorHAnsi" w:cstheme="minorHAnsi"/>
        </w:rPr>
        <w:t>: The Annual Governance Statement for 2019/20 be approved.</w:t>
      </w:r>
    </w:p>
    <w:p w14:paraId="6ACF6FD2" w14:textId="1AD82A35" w:rsidR="00F4565C" w:rsidRPr="00B25234" w:rsidRDefault="00F4565C" w:rsidP="00B25234">
      <w:pPr>
        <w:spacing w:after="0" w:line="240" w:lineRule="auto"/>
        <w:ind w:left="1134" w:hanging="425"/>
        <w:jc w:val="both"/>
        <w:rPr>
          <w:rFonts w:asciiTheme="minorHAnsi" w:eastAsia="Times New Roman" w:hAnsiTheme="minorHAnsi" w:cstheme="minorHAnsi"/>
        </w:rPr>
      </w:pPr>
      <w:r w:rsidRPr="00B25234">
        <w:rPr>
          <w:rFonts w:asciiTheme="minorHAnsi" w:eastAsia="Times New Roman" w:hAnsiTheme="minorHAnsi" w:cstheme="minorHAnsi"/>
        </w:rPr>
        <w:t>Section 2 – Accounting Statements 2019/20.</w:t>
      </w:r>
    </w:p>
    <w:p w14:paraId="71D7E275" w14:textId="0459AC5C" w:rsidR="005F5B0E" w:rsidRPr="00B25234" w:rsidRDefault="005F5B0E" w:rsidP="00B25234">
      <w:pPr>
        <w:spacing w:after="0" w:line="240" w:lineRule="auto"/>
        <w:ind w:left="1134" w:hanging="425"/>
        <w:jc w:val="both"/>
        <w:rPr>
          <w:rFonts w:asciiTheme="minorHAnsi" w:eastAsia="Times New Roman" w:hAnsiTheme="minorHAnsi" w:cstheme="minorHAnsi"/>
        </w:rPr>
      </w:pPr>
      <w:r w:rsidRPr="00B25234">
        <w:rPr>
          <w:rFonts w:asciiTheme="minorHAnsi" w:eastAsia="Times New Roman" w:hAnsiTheme="minorHAnsi" w:cstheme="minorHAnsi"/>
          <w:b/>
          <w:bCs/>
        </w:rPr>
        <w:t xml:space="preserve">RESOLVED: </w:t>
      </w:r>
      <w:r w:rsidRPr="00B25234">
        <w:rPr>
          <w:rFonts w:asciiTheme="minorHAnsi" w:eastAsia="Times New Roman" w:hAnsiTheme="minorHAnsi" w:cstheme="minorHAnsi"/>
        </w:rPr>
        <w:t>The Accounting Statements for 2019/20 be approved.</w:t>
      </w:r>
    </w:p>
    <w:p w14:paraId="3301BF21" w14:textId="1BD70EBC" w:rsidR="00F4565C" w:rsidRPr="00B25234" w:rsidRDefault="00F4565C" w:rsidP="00B25234">
      <w:pPr>
        <w:numPr>
          <w:ilvl w:val="3"/>
          <w:numId w:val="21"/>
        </w:numPr>
        <w:spacing w:after="0" w:line="240" w:lineRule="auto"/>
        <w:ind w:left="1134" w:hanging="425"/>
        <w:jc w:val="both"/>
        <w:rPr>
          <w:rFonts w:asciiTheme="minorHAnsi" w:eastAsia="Times New Roman" w:hAnsiTheme="minorHAnsi" w:cstheme="minorHAnsi"/>
        </w:rPr>
      </w:pPr>
      <w:r w:rsidRPr="00B25234">
        <w:rPr>
          <w:rFonts w:asciiTheme="minorHAnsi" w:eastAsia="Times New Roman" w:hAnsiTheme="minorHAnsi" w:cstheme="minorHAnsi"/>
        </w:rPr>
        <w:t>To receive the Bank Reconciliations as at 31.03.20.</w:t>
      </w:r>
    </w:p>
    <w:p w14:paraId="245D08CE" w14:textId="53CE5AA1" w:rsidR="005F5B0E" w:rsidRPr="00B25234" w:rsidRDefault="005F5B0E" w:rsidP="00B25234">
      <w:pPr>
        <w:spacing w:after="0" w:line="240" w:lineRule="auto"/>
        <w:ind w:left="1134" w:hanging="425"/>
        <w:jc w:val="both"/>
        <w:rPr>
          <w:rFonts w:asciiTheme="minorHAnsi" w:eastAsia="Times New Roman" w:hAnsiTheme="minorHAnsi" w:cstheme="minorHAnsi"/>
        </w:rPr>
      </w:pPr>
      <w:r w:rsidRPr="00B25234">
        <w:rPr>
          <w:rFonts w:asciiTheme="minorHAnsi" w:eastAsia="Times New Roman" w:hAnsiTheme="minorHAnsi" w:cstheme="minorHAnsi"/>
          <w:b/>
          <w:bCs/>
        </w:rPr>
        <w:t>RESOLVED:</w:t>
      </w:r>
      <w:r w:rsidRPr="00B25234">
        <w:rPr>
          <w:rFonts w:asciiTheme="minorHAnsi" w:eastAsia="Times New Roman" w:hAnsiTheme="minorHAnsi" w:cstheme="minorHAnsi"/>
        </w:rPr>
        <w:t xml:space="preserve"> </w:t>
      </w:r>
      <w:r w:rsidR="00151BF0" w:rsidRPr="00B25234">
        <w:rPr>
          <w:rFonts w:asciiTheme="minorHAnsi" w:eastAsia="Times New Roman" w:hAnsiTheme="minorHAnsi" w:cstheme="minorHAnsi"/>
        </w:rPr>
        <w:t xml:space="preserve">The Council received the </w:t>
      </w:r>
      <w:r w:rsidR="008839D0" w:rsidRPr="00B25234">
        <w:rPr>
          <w:rFonts w:asciiTheme="minorHAnsi" w:eastAsia="Times New Roman" w:hAnsiTheme="minorHAnsi" w:cstheme="minorHAnsi"/>
        </w:rPr>
        <w:t>Bank Reconciliations as at 31.03.20</w:t>
      </w:r>
      <w:r w:rsidR="00151BF0" w:rsidRPr="00B25234">
        <w:rPr>
          <w:rFonts w:asciiTheme="minorHAnsi" w:eastAsia="Times New Roman" w:hAnsiTheme="minorHAnsi" w:cstheme="minorHAnsi"/>
        </w:rPr>
        <w:t>.</w:t>
      </w:r>
    </w:p>
    <w:p w14:paraId="650E27EF" w14:textId="7F35EF14" w:rsidR="00F4565C" w:rsidRPr="00B25234" w:rsidRDefault="00F4565C" w:rsidP="00B25234">
      <w:pPr>
        <w:numPr>
          <w:ilvl w:val="3"/>
          <w:numId w:val="21"/>
        </w:numPr>
        <w:spacing w:after="0" w:line="240" w:lineRule="auto"/>
        <w:ind w:left="1134" w:hanging="425"/>
        <w:jc w:val="both"/>
        <w:rPr>
          <w:rFonts w:asciiTheme="minorHAnsi" w:eastAsia="Times New Roman" w:hAnsiTheme="minorHAnsi" w:cstheme="minorHAnsi"/>
        </w:rPr>
      </w:pPr>
      <w:r w:rsidRPr="00B25234">
        <w:rPr>
          <w:rFonts w:asciiTheme="minorHAnsi" w:eastAsia="Times New Roman" w:hAnsiTheme="minorHAnsi" w:cstheme="minorHAnsi"/>
        </w:rPr>
        <w:t>To receive and approve the Income and Expenditure Account, Balance Sheet and Supporting Notes for year ended 31.03.20.</w:t>
      </w:r>
    </w:p>
    <w:p w14:paraId="1316CE4E" w14:textId="0BE7D187" w:rsidR="005F5B0E" w:rsidRPr="00B25234" w:rsidRDefault="005F5B0E" w:rsidP="00B25234">
      <w:pPr>
        <w:spacing w:after="0" w:line="240" w:lineRule="auto"/>
        <w:ind w:left="709"/>
        <w:jc w:val="both"/>
        <w:rPr>
          <w:rFonts w:asciiTheme="minorHAnsi" w:eastAsia="Times New Roman" w:hAnsiTheme="minorHAnsi" w:cstheme="minorHAnsi"/>
        </w:rPr>
      </w:pPr>
      <w:r w:rsidRPr="00B25234">
        <w:rPr>
          <w:rFonts w:asciiTheme="minorHAnsi" w:eastAsia="Times New Roman" w:hAnsiTheme="minorHAnsi" w:cstheme="minorHAnsi"/>
          <w:b/>
          <w:bCs/>
        </w:rPr>
        <w:t xml:space="preserve">RESOLVED: </w:t>
      </w:r>
      <w:r w:rsidRPr="00B25234">
        <w:rPr>
          <w:rFonts w:asciiTheme="minorHAnsi" w:eastAsia="Times New Roman" w:hAnsiTheme="minorHAnsi" w:cstheme="minorHAnsi"/>
        </w:rPr>
        <w:t xml:space="preserve"> The Income and Expenditure Account, Balance Sheet and Supporting Notes for year ended 31.03.20 be approved.</w:t>
      </w:r>
    </w:p>
    <w:p w14:paraId="15F71AE7" w14:textId="07058BB5" w:rsidR="005F5B0E" w:rsidRDefault="005F5B0E" w:rsidP="00B25234">
      <w:pPr>
        <w:spacing w:after="0"/>
        <w:jc w:val="both"/>
        <w:rPr>
          <w:rFonts w:asciiTheme="minorHAnsi" w:hAnsiTheme="minorHAnsi" w:cstheme="minorHAnsi"/>
        </w:rPr>
      </w:pPr>
    </w:p>
    <w:p w14:paraId="7ACD58AC" w14:textId="32CFA7FC" w:rsidR="006065DC" w:rsidRDefault="006065DC" w:rsidP="00B25234">
      <w:pPr>
        <w:spacing w:after="0"/>
        <w:jc w:val="both"/>
        <w:rPr>
          <w:rFonts w:asciiTheme="minorHAnsi" w:hAnsiTheme="minorHAnsi" w:cstheme="minorHAnsi"/>
        </w:rPr>
      </w:pPr>
    </w:p>
    <w:p w14:paraId="636C3ECB" w14:textId="4AB1E031" w:rsidR="006065DC" w:rsidRDefault="006065DC" w:rsidP="00B25234">
      <w:pPr>
        <w:spacing w:after="0"/>
        <w:jc w:val="both"/>
        <w:rPr>
          <w:rFonts w:asciiTheme="minorHAnsi" w:hAnsiTheme="minorHAnsi" w:cstheme="minorHAnsi"/>
        </w:rPr>
      </w:pPr>
    </w:p>
    <w:p w14:paraId="24F2879A" w14:textId="0748E395" w:rsidR="006065DC" w:rsidRDefault="006065DC" w:rsidP="00B25234">
      <w:pPr>
        <w:spacing w:after="0"/>
        <w:jc w:val="both"/>
        <w:rPr>
          <w:rFonts w:asciiTheme="minorHAnsi" w:hAnsiTheme="minorHAnsi" w:cstheme="minorHAnsi"/>
        </w:rPr>
      </w:pPr>
    </w:p>
    <w:p w14:paraId="124F8D4B" w14:textId="782B6C7B" w:rsidR="006065DC" w:rsidRDefault="006065DC" w:rsidP="00B25234">
      <w:pPr>
        <w:spacing w:after="0"/>
        <w:jc w:val="both"/>
        <w:rPr>
          <w:rFonts w:asciiTheme="minorHAnsi" w:hAnsiTheme="minorHAnsi" w:cstheme="minorHAnsi"/>
        </w:rPr>
      </w:pPr>
    </w:p>
    <w:p w14:paraId="71F4D2F6" w14:textId="77777777" w:rsidR="006065DC" w:rsidRDefault="006065DC" w:rsidP="00B25234">
      <w:pPr>
        <w:spacing w:after="0"/>
        <w:jc w:val="both"/>
        <w:rPr>
          <w:rFonts w:asciiTheme="minorHAnsi" w:hAnsiTheme="minorHAnsi" w:cstheme="minorHAnsi"/>
        </w:rPr>
      </w:pPr>
    </w:p>
    <w:p w14:paraId="12E15388" w14:textId="77777777" w:rsidR="006065DC" w:rsidRPr="00392A4C" w:rsidRDefault="006065DC" w:rsidP="006065DC">
      <w:pPr>
        <w:spacing w:after="0"/>
        <w:jc w:val="center"/>
      </w:pPr>
      <w:r w:rsidRPr="00FB734E">
        <w:t>27</w:t>
      </w:r>
      <w:r>
        <w:t>22</w:t>
      </w:r>
    </w:p>
    <w:p w14:paraId="51457624" w14:textId="77777777" w:rsidR="006065DC" w:rsidRPr="00B25234" w:rsidRDefault="006065DC" w:rsidP="00B25234">
      <w:pPr>
        <w:spacing w:after="0"/>
        <w:jc w:val="both"/>
        <w:rPr>
          <w:rFonts w:asciiTheme="minorHAnsi" w:hAnsiTheme="minorHAnsi" w:cstheme="minorHAnsi"/>
        </w:rPr>
      </w:pPr>
    </w:p>
    <w:p w14:paraId="012EF488" w14:textId="2D2095B1" w:rsidR="00A02ABE" w:rsidRPr="00B25234" w:rsidRDefault="004E72D6" w:rsidP="00B25234">
      <w:pPr>
        <w:spacing w:after="0"/>
        <w:ind w:left="360" w:hanging="360"/>
        <w:jc w:val="both"/>
        <w:rPr>
          <w:rFonts w:asciiTheme="minorHAnsi" w:hAnsiTheme="minorHAnsi" w:cstheme="minorHAnsi"/>
          <w:u w:val="single"/>
        </w:rPr>
      </w:pPr>
      <w:r w:rsidRPr="00B25234">
        <w:rPr>
          <w:rFonts w:asciiTheme="minorHAnsi" w:hAnsiTheme="minorHAnsi" w:cstheme="minorHAnsi"/>
        </w:rPr>
        <w:t>74</w:t>
      </w:r>
      <w:r w:rsidR="00097BD3" w:rsidRPr="00B25234">
        <w:rPr>
          <w:rFonts w:asciiTheme="minorHAnsi" w:hAnsiTheme="minorHAnsi" w:cstheme="minorHAnsi"/>
        </w:rPr>
        <w:t>6</w:t>
      </w:r>
      <w:r w:rsidR="00862A24" w:rsidRPr="00B25234">
        <w:rPr>
          <w:rFonts w:asciiTheme="minorHAnsi" w:hAnsiTheme="minorHAnsi" w:cstheme="minorHAnsi"/>
        </w:rPr>
        <w:t>7</w:t>
      </w:r>
      <w:r w:rsidRPr="00B25234">
        <w:rPr>
          <w:rFonts w:asciiTheme="minorHAnsi" w:hAnsiTheme="minorHAnsi" w:cstheme="minorHAnsi"/>
        </w:rPr>
        <w:tab/>
      </w:r>
      <w:r w:rsidR="00E97609" w:rsidRPr="00B25234">
        <w:rPr>
          <w:rFonts w:asciiTheme="minorHAnsi" w:eastAsia="Times New Roman" w:hAnsiTheme="minorHAnsi" w:cstheme="minorHAnsi"/>
          <w:u w:val="single"/>
        </w:rPr>
        <w:t>Finance and General Purposes</w:t>
      </w:r>
      <w:r w:rsidR="00684D24" w:rsidRPr="00B25234">
        <w:rPr>
          <w:rFonts w:asciiTheme="minorHAnsi" w:eastAsia="Times New Roman" w:hAnsiTheme="minorHAnsi" w:cstheme="minorHAnsi"/>
          <w:u w:val="single"/>
        </w:rPr>
        <w:t xml:space="preserve"> Committee</w:t>
      </w:r>
    </w:p>
    <w:p w14:paraId="2D030D0C" w14:textId="694E33F0" w:rsidR="004E72D6" w:rsidRPr="00B25234" w:rsidRDefault="00F00FEF" w:rsidP="006065DC">
      <w:pPr>
        <w:spacing w:after="0"/>
        <w:ind w:left="709"/>
        <w:jc w:val="both"/>
        <w:rPr>
          <w:rFonts w:asciiTheme="minorHAnsi" w:hAnsiTheme="minorHAnsi" w:cstheme="minorHAnsi"/>
        </w:rPr>
      </w:pPr>
      <w:r w:rsidRPr="00B25234">
        <w:rPr>
          <w:rFonts w:asciiTheme="minorHAnsi" w:hAnsiTheme="minorHAnsi" w:cstheme="minorHAnsi"/>
        </w:rPr>
        <w:t>The Council received the minutes</w:t>
      </w:r>
      <w:r w:rsidR="00E13511" w:rsidRPr="00B25234">
        <w:rPr>
          <w:rFonts w:asciiTheme="minorHAnsi" w:hAnsiTheme="minorHAnsi" w:cstheme="minorHAnsi"/>
        </w:rPr>
        <w:t xml:space="preserve"> including the</w:t>
      </w:r>
      <w:r w:rsidR="00E97609" w:rsidRPr="00B25234">
        <w:rPr>
          <w:rFonts w:asciiTheme="minorHAnsi" w:hAnsiTheme="minorHAnsi" w:cstheme="minorHAnsi"/>
        </w:rPr>
        <w:t xml:space="preserve"> detailed financial reports</w:t>
      </w:r>
      <w:r w:rsidR="00E13511" w:rsidRPr="00B25234">
        <w:rPr>
          <w:rFonts w:asciiTheme="minorHAnsi" w:hAnsiTheme="minorHAnsi" w:cstheme="minorHAnsi"/>
        </w:rPr>
        <w:t xml:space="preserve"> for 1</w:t>
      </w:r>
      <w:r w:rsidR="00E13511" w:rsidRPr="00B25234">
        <w:rPr>
          <w:rFonts w:asciiTheme="minorHAnsi" w:hAnsiTheme="minorHAnsi" w:cstheme="minorHAnsi"/>
          <w:vertAlign w:val="superscript"/>
        </w:rPr>
        <w:t>st</w:t>
      </w:r>
      <w:r w:rsidR="00E13511" w:rsidRPr="00B25234">
        <w:rPr>
          <w:rFonts w:asciiTheme="minorHAnsi" w:hAnsiTheme="minorHAnsi" w:cstheme="minorHAnsi"/>
        </w:rPr>
        <w:t xml:space="preserve"> April 2019 – 31st March 2020 and the detailed financial reports</w:t>
      </w:r>
      <w:r w:rsidR="00E97609" w:rsidRPr="00B25234">
        <w:rPr>
          <w:rFonts w:asciiTheme="minorHAnsi" w:hAnsiTheme="minorHAnsi" w:cstheme="minorHAnsi"/>
        </w:rPr>
        <w:t xml:space="preserve"> up to 19</w:t>
      </w:r>
      <w:r w:rsidR="00E97609" w:rsidRPr="00B25234">
        <w:rPr>
          <w:rFonts w:asciiTheme="minorHAnsi" w:hAnsiTheme="minorHAnsi" w:cstheme="minorHAnsi"/>
          <w:vertAlign w:val="superscript"/>
        </w:rPr>
        <w:t>th</w:t>
      </w:r>
      <w:r w:rsidR="00E97609" w:rsidRPr="00B25234">
        <w:rPr>
          <w:rFonts w:asciiTheme="minorHAnsi" w:hAnsiTheme="minorHAnsi" w:cstheme="minorHAnsi"/>
        </w:rPr>
        <w:t xml:space="preserve"> May 2020 </w:t>
      </w:r>
      <w:r w:rsidRPr="00B25234">
        <w:rPr>
          <w:rFonts w:asciiTheme="minorHAnsi" w:hAnsiTheme="minorHAnsi" w:cstheme="minorHAnsi"/>
        </w:rPr>
        <w:t xml:space="preserve">of the </w:t>
      </w:r>
      <w:r w:rsidR="00E97609" w:rsidRPr="00B25234">
        <w:rPr>
          <w:rFonts w:asciiTheme="minorHAnsi" w:hAnsiTheme="minorHAnsi" w:cstheme="minorHAnsi"/>
        </w:rPr>
        <w:t>Finance and General Purposes</w:t>
      </w:r>
      <w:r w:rsidRPr="00B25234">
        <w:rPr>
          <w:rFonts w:asciiTheme="minorHAnsi" w:hAnsiTheme="minorHAnsi" w:cstheme="minorHAnsi"/>
        </w:rPr>
        <w:t xml:space="preserve"> Committee meeting held on </w:t>
      </w:r>
      <w:r w:rsidR="00E97609" w:rsidRPr="00B25234">
        <w:rPr>
          <w:rFonts w:asciiTheme="minorHAnsi" w:hAnsiTheme="minorHAnsi" w:cstheme="minorHAnsi"/>
        </w:rPr>
        <w:t>28</w:t>
      </w:r>
      <w:r w:rsidR="00E97609" w:rsidRPr="00B25234">
        <w:rPr>
          <w:rFonts w:asciiTheme="minorHAnsi" w:hAnsiTheme="minorHAnsi" w:cstheme="minorHAnsi"/>
          <w:vertAlign w:val="superscript"/>
        </w:rPr>
        <w:t>th</w:t>
      </w:r>
      <w:r w:rsidR="00E97609" w:rsidRPr="00B25234">
        <w:rPr>
          <w:rFonts w:asciiTheme="minorHAnsi" w:hAnsiTheme="minorHAnsi" w:cstheme="minorHAnsi"/>
        </w:rPr>
        <w:t xml:space="preserve"> May</w:t>
      </w:r>
      <w:r w:rsidRPr="00B25234">
        <w:rPr>
          <w:rFonts w:asciiTheme="minorHAnsi" w:hAnsiTheme="minorHAnsi" w:cstheme="minorHAnsi"/>
        </w:rPr>
        <w:t xml:space="preserve"> 2020.</w:t>
      </w:r>
      <w:r w:rsidR="00870DC0" w:rsidRPr="00B25234">
        <w:rPr>
          <w:rFonts w:asciiTheme="minorHAnsi" w:hAnsiTheme="minorHAnsi" w:cstheme="minorHAnsi"/>
        </w:rPr>
        <w:t xml:space="preserve"> </w:t>
      </w:r>
      <w:r w:rsidR="006A4482" w:rsidRPr="00B25234">
        <w:rPr>
          <w:rFonts w:asciiTheme="minorHAnsi" w:hAnsiTheme="minorHAnsi" w:cstheme="minorHAnsi"/>
        </w:rPr>
        <w:t xml:space="preserve">A correction on page 3, item 9, last point was to </w:t>
      </w:r>
      <w:r w:rsidR="00813501" w:rsidRPr="00B25234">
        <w:rPr>
          <w:rFonts w:asciiTheme="minorHAnsi" w:hAnsiTheme="minorHAnsi" w:cstheme="minorHAnsi"/>
        </w:rPr>
        <w:t xml:space="preserve">be </w:t>
      </w:r>
      <w:r w:rsidR="006C3EBB" w:rsidRPr="00B25234">
        <w:rPr>
          <w:rFonts w:asciiTheme="minorHAnsi" w:hAnsiTheme="minorHAnsi" w:cstheme="minorHAnsi"/>
        </w:rPr>
        <w:t>amended to read</w:t>
      </w:r>
      <w:r w:rsidR="006A4482" w:rsidRPr="00B25234">
        <w:rPr>
          <w:rFonts w:asciiTheme="minorHAnsi" w:hAnsiTheme="minorHAnsi" w:cstheme="minorHAnsi"/>
        </w:rPr>
        <w:t xml:space="preserve"> ‘Councils precept’ and not ‘Councils budget’.</w:t>
      </w:r>
      <w:r w:rsidR="00504435" w:rsidRPr="00B25234">
        <w:rPr>
          <w:rFonts w:asciiTheme="minorHAnsi" w:hAnsiTheme="minorHAnsi" w:cstheme="minorHAnsi"/>
        </w:rPr>
        <w:t xml:space="preserve"> Cllr. M. Tysoe summarised the main points from the minutes. Cllr. M. Tysoe had provided Cllr. G. Mazower with a number of quotes for smaller bus shelters following the meeting</w:t>
      </w:r>
      <w:r w:rsidR="006C3EBB" w:rsidRPr="00B25234">
        <w:rPr>
          <w:rFonts w:asciiTheme="minorHAnsi" w:hAnsiTheme="minorHAnsi" w:cstheme="minorHAnsi"/>
        </w:rPr>
        <w:t>. The</w:t>
      </w:r>
      <w:r w:rsidR="00504435" w:rsidRPr="00B25234">
        <w:rPr>
          <w:rFonts w:asciiTheme="minorHAnsi" w:hAnsiTheme="minorHAnsi" w:cstheme="minorHAnsi"/>
        </w:rPr>
        <w:t xml:space="preserve"> dog bin requests had also been considered</w:t>
      </w:r>
      <w:r w:rsidR="006C3EBB" w:rsidRPr="00B25234">
        <w:rPr>
          <w:rFonts w:asciiTheme="minorHAnsi" w:hAnsiTheme="minorHAnsi" w:cstheme="minorHAnsi"/>
        </w:rPr>
        <w:t xml:space="preserve"> and one request had been withdrawn following identification of other nearby bins</w:t>
      </w:r>
      <w:r w:rsidR="00504435" w:rsidRPr="00B25234">
        <w:rPr>
          <w:rFonts w:asciiTheme="minorHAnsi" w:hAnsiTheme="minorHAnsi" w:cstheme="minorHAnsi"/>
        </w:rPr>
        <w:t xml:space="preserve">. </w:t>
      </w:r>
    </w:p>
    <w:p w14:paraId="7ACA36CA" w14:textId="77777777" w:rsidR="00F00FEF" w:rsidRPr="00B25234" w:rsidRDefault="00F00FEF" w:rsidP="00B25234">
      <w:pPr>
        <w:spacing w:after="0"/>
        <w:ind w:left="709"/>
        <w:jc w:val="both"/>
        <w:rPr>
          <w:rFonts w:asciiTheme="minorHAnsi" w:hAnsiTheme="minorHAnsi" w:cstheme="minorHAnsi"/>
        </w:rPr>
      </w:pPr>
    </w:p>
    <w:p w14:paraId="4034A74A" w14:textId="73FA6481" w:rsidR="00115A03" w:rsidRPr="00B25234" w:rsidRDefault="004E72D6" w:rsidP="00B25234">
      <w:pPr>
        <w:spacing w:after="0" w:line="240" w:lineRule="auto"/>
        <w:jc w:val="both"/>
        <w:rPr>
          <w:rFonts w:asciiTheme="minorHAnsi" w:eastAsia="Times New Roman" w:hAnsiTheme="minorHAnsi" w:cstheme="minorHAnsi"/>
          <w:u w:val="single"/>
        </w:rPr>
      </w:pPr>
      <w:r w:rsidRPr="00B25234">
        <w:rPr>
          <w:rFonts w:asciiTheme="minorHAnsi" w:hAnsiTheme="minorHAnsi" w:cstheme="minorHAnsi"/>
        </w:rPr>
        <w:t>74</w:t>
      </w:r>
      <w:r w:rsidR="00097BD3" w:rsidRPr="00B25234">
        <w:rPr>
          <w:rFonts w:asciiTheme="minorHAnsi" w:hAnsiTheme="minorHAnsi" w:cstheme="minorHAnsi"/>
        </w:rPr>
        <w:t>6</w:t>
      </w:r>
      <w:r w:rsidR="00862A24" w:rsidRPr="00B25234">
        <w:rPr>
          <w:rFonts w:asciiTheme="minorHAnsi" w:hAnsiTheme="minorHAnsi" w:cstheme="minorHAnsi"/>
        </w:rPr>
        <w:t>8</w:t>
      </w:r>
      <w:r w:rsidRPr="00B25234">
        <w:rPr>
          <w:rFonts w:asciiTheme="minorHAnsi" w:hAnsiTheme="minorHAnsi" w:cstheme="minorHAnsi"/>
        </w:rPr>
        <w:tab/>
      </w:r>
      <w:r w:rsidR="00115A03" w:rsidRPr="00B25234">
        <w:rPr>
          <w:rFonts w:asciiTheme="minorHAnsi" w:eastAsia="Times New Roman" w:hAnsiTheme="minorHAnsi" w:cstheme="minorHAnsi"/>
          <w:u w:val="single"/>
        </w:rPr>
        <w:t>Cotswold Crescent Play Area – Potential New Licence Agreement</w:t>
      </w:r>
    </w:p>
    <w:p w14:paraId="3F02A430" w14:textId="085D9FBA" w:rsidR="00115A03" w:rsidRPr="00B25234" w:rsidRDefault="00115A03" w:rsidP="00B25234">
      <w:pPr>
        <w:spacing w:after="0" w:line="240" w:lineRule="auto"/>
        <w:ind w:left="720"/>
        <w:jc w:val="both"/>
        <w:rPr>
          <w:rFonts w:asciiTheme="minorHAnsi" w:eastAsia="Times New Roman" w:hAnsiTheme="minorHAnsi" w:cstheme="minorHAnsi"/>
        </w:rPr>
      </w:pPr>
      <w:r w:rsidRPr="00B25234">
        <w:rPr>
          <w:rFonts w:asciiTheme="minorHAnsi" w:eastAsia="Times New Roman" w:hAnsiTheme="minorHAnsi" w:cstheme="minorHAnsi"/>
        </w:rPr>
        <w:t>The Council noted that Cllr. R. Poole, Chair of the Recreation and Sports Committee and the Town Clerk are in communication with Cottsway Housing Association regarding a potential new Licence Agreement for the play area.</w:t>
      </w:r>
    </w:p>
    <w:p w14:paraId="0AC559DF" w14:textId="5015756F" w:rsidR="004E04FA" w:rsidRPr="00B25234" w:rsidRDefault="004E04FA" w:rsidP="00B25234">
      <w:pPr>
        <w:spacing w:after="0" w:line="240" w:lineRule="auto"/>
        <w:ind w:left="720"/>
        <w:jc w:val="both"/>
        <w:rPr>
          <w:rFonts w:asciiTheme="minorHAnsi" w:eastAsia="Times New Roman" w:hAnsiTheme="minorHAnsi" w:cstheme="minorHAnsi"/>
        </w:rPr>
      </w:pPr>
    </w:p>
    <w:p w14:paraId="35C4C258" w14:textId="46E4C4DC" w:rsidR="004E04FA" w:rsidRPr="00B25234" w:rsidRDefault="00097BD3" w:rsidP="00B25234">
      <w:pPr>
        <w:spacing w:after="0" w:line="240" w:lineRule="auto"/>
        <w:jc w:val="both"/>
        <w:rPr>
          <w:rFonts w:asciiTheme="minorHAnsi" w:eastAsia="Times New Roman" w:hAnsiTheme="minorHAnsi" w:cstheme="minorHAnsi"/>
          <w:u w:val="single"/>
        </w:rPr>
      </w:pPr>
      <w:r w:rsidRPr="00B25234">
        <w:rPr>
          <w:rFonts w:asciiTheme="minorHAnsi" w:eastAsia="Times New Roman" w:hAnsiTheme="minorHAnsi" w:cstheme="minorHAnsi"/>
        </w:rPr>
        <w:t>746</w:t>
      </w:r>
      <w:r w:rsidR="00862A24" w:rsidRPr="00B25234">
        <w:rPr>
          <w:rFonts w:asciiTheme="minorHAnsi" w:eastAsia="Times New Roman" w:hAnsiTheme="minorHAnsi" w:cstheme="minorHAnsi"/>
        </w:rPr>
        <w:t>9</w:t>
      </w:r>
      <w:r w:rsidRPr="00B25234">
        <w:rPr>
          <w:rFonts w:asciiTheme="minorHAnsi" w:eastAsia="Times New Roman" w:hAnsiTheme="minorHAnsi" w:cstheme="minorHAnsi"/>
        </w:rPr>
        <w:tab/>
      </w:r>
      <w:r w:rsidR="004E04FA" w:rsidRPr="00B25234">
        <w:rPr>
          <w:rFonts w:asciiTheme="minorHAnsi" w:eastAsia="Times New Roman" w:hAnsiTheme="minorHAnsi" w:cstheme="minorHAnsi"/>
          <w:u w:val="single"/>
        </w:rPr>
        <w:t>Queens Award for Voluntary Service</w:t>
      </w:r>
    </w:p>
    <w:p w14:paraId="5860774B" w14:textId="21435839" w:rsidR="004E04FA" w:rsidRPr="00B25234" w:rsidRDefault="004E04FA" w:rsidP="00B25234">
      <w:pPr>
        <w:spacing w:after="0" w:line="240" w:lineRule="auto"/>
        <w:ind w:left="720"/>
        <w:jc w:val="both"/>
        <w:rPr>
          <w:rFonts w:asciiTheme="minorHAnsi" w:eastAsia="Times New Roman" w:hAnsiTheme="minorHAnsi" w:cstheme="minorHAnsi"/>
        </w:rPr>
      </w:pPr>
      <w:r w:rsidRPr="00B25234">
        <w:rPr>
          <w:rFonts w:asciiTheme="minorHAnsi" w:eastAsia="Times New Roman" w:hAnsiTheme="minorHAnsi" w:cstheme="minorHAnsi"/>
        </w:rPr>
        <w:t>The Council noted the correspondence regarding the Queens Award for Voluntary Service. Further information regarding the award and criteria are detailed within the correspondence. Nominations are to be given to the Town Clerk.</w:t>
      </w:r>
    </w:p>
    <w:p w14:paraId="624710B8" w14:textId="77777777" w:rsidR="004E04FA" w:rsidRPr="00B25234" w:rsidRDefault="004E04FA" w:rsidP="00B25234">
      <w:pPr>
        <w:spacing w:after="0" w:line="240" w:lineRule="auto"/>
        <w:ind w:left="720"/>
        <w:jc w:val="both"/>
        <w:rPr>
          <w:rFonts w:asciiTheme="minorHAnsi" w:eastAsia="Times New Roman" w:hAnsiTheme="minorHAnsi" w:cstheme="minorHAnsi"/>
        </w:rPr>
      </w:pPr>
    </w:p>
    <w:p w14:paraId="2A0BFA4C" w14:textId="32F6395A" w:rsidR="00406F69" w:rsidRPr="00B25234" w:rsidRDefault="00097BD3" w:rsidP="00B25234">
      <w:pPr>
        <w:spacing w:after="0" w:line="240" w:lineRule="auto"/>
        <w:jc w:val="both"/>
        <w:rPr>
          <w:rFonts w:asciiTheme="minorHAnsi" w:eastAsia="Times New Roman" w:hAnsiTheme="minorHAnsi" w:cstheme="minorHAnsi"/>
          <w:u w:val="single"/>
        </w:rPr>
      </w:pPr>
      <w:r w:rsidRPr="00B25234">
        <w:rPr>
          <w:rFonts w:asciiTheme="minorHAnsi" w:eastAsia="Times New Roman" w:hAnsiTheme="minorHAnsi" w:cstheme="minorHAnsi"/>
        </w:rPr>
        <w:t>74</w:t>
      </w:r>
      <w:r w:rsidR="00862A24" w:rsidRPr="00B25234">
        <w:rPr>
          <w:rFonts w:asciiTheme="minorHAnsi" w:eastAsia="Times New Roman" w:hAnsiTheme="minorHAnsi" w:cstheme="minorHAnsi"/>
        </w:rPr>
        <w:t>70</w:t>
      </w:r>
      <w:r w:rsidRPr="00B25234">
        <w:rPr>
          <w:rFonts w:asciiTheme="minorHAnsi" w:eastAsia="Times New Roman" w:hAnsiTheme="minorHAnsi" w:cstheme="minorHAnsi"/>
        </w:rPr>
        <w:tab/>
      </w:r>
      <w:r w:rsidR="00406F69" w:rsidRPr="00B25234">
        <w:rPr>
          <w:rFonts w:asciiTheme="minorHAnsi" w:eastAsia="Times New Roman" w:hAnsiTheme="minorHAnsi" w:cstheme="minorHAnsi"/>
          <w:u w:val="single"/>
        </w:rPr>
        <w:t>BT Phone Box, Market Place</w:t>
      </w:r>
    </w:p>
    <w:p w14:paraId="69185049" w14:textId="3D096E60" w:rsidR="004E72D6" w:rsidRDefault="00891207" w:rsidP="00B25234">
      <w:pPr>
        <w:spacing w:after="0"/>
        <w:ind w:left="720"/>
        <w:jc w:val="both"/>
        <w:rPr>
          <w:rFonts w:asciiTheme="minorHAnsi" w:eastAsia="Times New Roman" w:hAnsiTheme="minorHAnsi" w:cstheme="minorHAnsi"/>
        </w:rPr>
      </w:pPr>
      <w:r w:rsidRPr="00B25234">
        <w:rPr>
          <w:rFonts w:asciiTheme="minorHAnsi" w:eastAsia="Times New Roman" w:hAnsiTheme="minorHAnsi" w:cstheme="minorHAnsi"/>
        </w:rPr>
        <w:t>Members discussed</w:t>
      </w:r>
      <w:r w:rsidR="00406F69" w:rsidRPr="00B25234">
        <w:rPr>
          <w:rFonts w:asciiTheme="minorHAnsi" w:eastAsia="Times New Roman" w:hAnsiTheme="minorHAnsi" w:cstheme="minorHAnsi"/>
        </w:rPr>
        <w:t xml:space="preserve"> adopting the BT phone box for community use.</w:t>
      </w:r>
      <w:r w:rsidR="00641E51" w:rsidRPr="00B25234">
        <w:rPr>
          <w:rFonts w:asciiTheme="minorHAnsi" w:eastAsia="Times New Roman" w:hAnsiTheme="minorHAnsi" w:cstheme="minorHAnsi"/>
        </w:rPr>
        <w:t xml:space="preserve"> Members all agreed that the phone box was in a very poor state</w:t>
      </w:r>
      <w:r w:rsidR="00E76E80" w:rsidRPr="00B25234">
        <w:rPr>
          <w:rFonts w:asciiTheme="minorHAnsi" w:eastAsia="Times New Roman" w:hAnsiTheme="minorHAnsi" w:cstheme="minorHAnsi"/>
        </w:rPr>
        <w:t>.</w:t>
      </w:r>
      <w:r w:rsidR="00641E51" w:rsidRPr="00B25234">
        <w:rPr>
          <w:rFonts w:asciiTheme="minorHAnsi" w:eastAsia="Times New Roman" w:hAnsiTheme="minorHAnsi" w:cstheme="minorHAnsi"/>
        </w:rPr>
        <w:t xml:space="preserve"> </w:t>
      </w:r>
      <w:r w:rsidR="00E76E80" w:rsidRPr="00B25234">
        <w:rPr>
          <w:rFonts w:asciiTheme="minorHAnsi" w:eastAsia="Times New Roman" w:hAnsiTheme="minorHAnsi" w:cstheme="minorHAnsi"/>
        </w:rPr>
        <w:t>T</w:t>
      </w:r>
      <w:r w:rsidR="00641E51" w:rsidRPr="00B25234">
        <w:rPr>
          <w:rFonts w:asciiTheme="minorHAnsi" w:eastAsia="Times New Roman" w:hAnsiTheme="minorHAnsi" w:cstheme="minorHAnsi"/>
        </w:rPr>
        <w:t>here had been community interest for the Council to adopt the phone box. The phone box is still operat</w:t>
      </w:r>
      <w:r w:rsidR="00E76E80" w:rsidRPr="00B25234">
        <w:rPr>
          <w:rFonts w:asciiTheme="minorHAnsi" w:eastAsia="Times New Roman" w:hAnsiTheme="minorHAnsi" w:cstheme="minorHAnsi"/>
        </w:rPr>
        <w:t>ional</w:t>
      </w:r>
      <w:r w:rsidR="00641E51" w:rsidRPr="00B25234">
        <w:rPr>
          <w:rFonts w:asciiTheme="minorHAnsi" w:eastAsia="Times New Roman" w:hAnsiTheme="minorHAnsi" w:cstheme="minorHAnsi"/>
        </w:rPr>
        <w:t xml:space="preserve"> and has not been decommissioned.</w:t>
      </w:r>
      <w:r w:rsidR="00A47375" w:rsidRPr="00B25234">
        <w:rPr>
          <w:rFonts w:asciiTheme="minorHAnsi" w:eastAsia="Times New Roman" w:hAnsiTheme="minorHAnsi" w:cstheme="minorHAnsi"/>
        </w:rPr>
        <w:t xml:space="preserve"> Cllr. G. Mazower </w:t>
      </w:r>
      <w:r w:rsidR="005260AF" w:rsidRPr="00B25234">
        <w:rPr>
          <w:rFonts w:asciiTheme="minorHAnsi" w:eastAsia="Times New Roman" w:hAnsiTheme="minorHAnsi" w:cstheme="minorHAnsi"/>
        </w:rPr>
        <w:t>advised that Chipping Norton Arts (CNarts) had approached BT</w:t>
      </w:r>
      <w:r w:rsidR="00654F86" w:rsidRPr="00B25234">
        <w:rPr>
          <w:rFonts w:asciiTheme="minorHAnsi" w:eastAsia="Times New Roman" w:hAnsiTheme="minorHAnsi" w:cstheme="minorHAnsi"/>
        </w:rPr>
        <w:t xml:space="preserve"> to adopt the phone box. The adoption was only available to Councils and registered Charities. CNarts had considered various options for the use of the phone box including exhibitions. Cllr. G. Mazower would establish further information from CNarts</w:t>
      </w:r>
      <w:r w:rsidR="009A4A16" w:rsidRPr="00B25234">
        <w:rPr>
          <w:rFonts w:asciiTheme="minorHAnsi" w:eastAsia="Times New Roman" w:hAnsiTheme="minorHAnsi" w:cstheme="minorHAnsi"/>
        </w:rPr>
        <w:t xml:space="preserve"> and report back at a future Council meeting</w:t>
      </w:r>
      <w:r w:rsidR="007830F2">
        <w:rPr>
          <w:rFonts w:asciiTheme="minorHAnsi" w:eastAsia="Times New Roman" w:hAnsiTheme="minorHAnsi" w:cstheme="minorHAnsi"/>
        </w:rPr>
        <w:t xml:space="preserve"> to enable consideration of the use of the phone box</w:t>
      </w:r>
      <w:r w:rsidR="009A4A16" w:rsidRPr="00B25234">
        <w:rPr>
          <w:rFonts w:asciiTheme="minorHAnsi" w:eastAsia="Times New Roman" w:hAnsiTheme="minorHAnsi" w:cstheme="minorHAnsi"/>
        </w:rPr>
        <w:t>.</w:t>
      </w:r>
      <w:r w:rsidR="00654F86" w:rsidRPr="00B25234">
        <w:rPr>
          <w:rFonts w:asciiTheme="minorHAnsi" w:eastAsia="Times New Roman" w:hAnsiTheme="minorHAnsi" w:cstheme="minorHAnsi"/>
        </w:rPr>
        <w:t xml:space="preserve"> </w:t>
      </w:r>
    </w:p>
    <w:p w14:paraId="633997E1" w14:textId="77777777" w:rsidR="0070389B" w:rsidRPr="00B25234" w:rsidRDefault="0070389B" w:rsidP="00B25234">
      <w:pPr>
        <w:spacing w:after="0"/>
        <w:ind w:left="720"/>
        <w:jc w:val="both"/>
        <w:rPr>
          <w:rFonts w:asciiTheme="minorHAnsi" w:hAnsiTheme="minorHAnsi" w:cstheme="minorHAnsi"/>
          <w:u w:val="single"/>
        </w:rPr>
      </w:pPr>
    </w:p>
    <w:p w14:paraId="5FBE5821" w14:textId="2B1883E5" w:rsidR="004E72D6" w:rsidRPr="00B25234" w:rsidRDefault="004E72D6" w:rsidP="00B25234">
      <w:pPr>
        <w:spacing w:after="0"/>
        <w:ind w:left="720" w:hanging="720"/>
        <w:jc w:val="both"/>
        <w:rPr>
          <w:rFonts w:asciiTheme="minorHAnsi" w:hAnsiTheme="minorHAnsi" w:cstheme="minorHAnsi"/>
          <w:u w:val="single"/>
        </w:rPr>
      </w:pPr>
      <w:r w:rsidRPr="00B25234">
        <w:rPr>
          <w:rFonts w:asciiTheme="minorHAnsi" w:hAnsiTheme="minorHAnsi" w:cstheme="minorHAnsi"/>
        </w:rPr>
        <w:t>74</w:t>
      </w:r>
      <w:r w:rsidR="00097BD3" w:rsidRPr="00B25234">
        <w:rPr>
          <w:rFonts w:asciiTheme="minorHAnsi" w:hAnsiTheme="minorHAnsi" w:cstheme="minorHAnsi"/>
        </w:rPr>
        <w:t>7</w:t>
      </w:r>
      <w:r w:rsidR="00862A24" w:rsidRPr="00B25234">
        <w:rPr>
          <w:rFonts w:asciiTheme="minorHAnsi" w:hAnsiTheme="minorHAnsi" w:cstheme="minorHAnsi"/>
        </w:rPr>
        <w:t>1</w:t>
      </w:r>
      <w:r w:rsidRPr="00B25234">
        <w:rPr>
          <w:rFonts w:asciiTheme="minorHAnsi" w:hAnsiTheme="minorHAnsi" w:cstheme="minorHAnsi"/>
        </w:rPr>
        <w:tab/>
      </w:r>
      <w:r w:rsidR="007D42AF" w:rsidRPr="00B25234">
        <w:rPr>
          <w:rFonts w:asciiTheme="minorHAnsi" w:hAnsiTheme="minorHAnsi" w:cstheme="minorHAnsi"/>
          <w:u w:val="single"/>
        </w:rPr>
        <w:t xml:space="preserve">Covid-19 Support </w:t>
      </w:r>
    </w:p>
    <w:p w14:paraId="42769C49" w14:textId="1FA90282" w:rsidR="009D3721" w:rsidRPr="00B25234" w:rsidRDefault="009D3721" w:rsidP="00B25234">
      <w:pPr>
        <w:spacing w:after="0"/>
        <w:ind w:left="720" w:hanging="720"/>
        <w:jc w:val="both"/>
        <w:rPr>
          <w:rFonts w:asciiTheme="minorHAnsi" w:hAnsiTheme="minorHAnsi" w:cstheme="minorHAnsi"/>
          <w:u w:val="single"/>
        </w:rPr>
      </w:pPr>
      <w:r w:rsidRPr="00B25234">
        <w:rPr>
          <w:rFonts w:asciiTheme="minorHAnsi" w:hAnsiTheme="minorHAnsi" w:cstheme="minorHAnsi"/>
        </w:rPr>
        <w:tab/>
      </w:r>
      <w:r w:rsidRPr="00B25234">
        <w:rPr>
          <w:rFonts w:asciiTheme="minorHAnsi" w:hAnsiTheme="minorHAnsi" w:cstheme="minorHAnsi"/>
          <w:u w:val="single"/>
        </w:rPr>
        <w:t>Chippy Larder</w:t>
      </w:r>
      <w:r w:rsidR="00293241" w:rsidRPr="00B25234">
        <w:rPr>
          <w:rFonts w:asciiTheme="minorHAnsi" w:hAnsiTheme="minorHAnsi" w:cstheme="minorHAnsi"/>
          <w:u w:val="single"/>
        </w:rPr>
        <w:tab/>
      </w:r>
    </w:p>
    <w:p w14:paraId="6CC18517" w14:textId="6B088F84" w:rsidR="009D3721" w:rsidRPr="00B25234" w:rsidRDefault="009D3721" w:rsidP="00B25234">
      <w:pPr>
        <w:spacing w:after="0"/>
        <w:ind w:left="720" w:hanging="11"/>
        <w:jc w:val="both"/>
        <w:rPr>
          <w:rFonts w:asciiTheme="minorHAnsi" w:hAnsiTheme="minorHAnsi" w:cstheme="minorHAnsi"/>
        </w:rPr>
      </w:pPr>
      <w:r w:rsidRPr="00B25234">
        <w:rPr>
          <w:rFonts w:asciiTheme="minorHAnsi" w:hAnsiTheme="minorHAnsi" w:cstheme="minorHAnsi"/>
        </w:rPr>
        <w:t>Cllr. R. Poole had provided a report for Chippy Larder. The report was noted.</w:t>
      </w:r>
    </w:p>
    <w:p w14:paraId="5105EAAB" w14:textId="6E787936" w:rsidR="009D3721" w:rsidRPr="00B25234" w:rsidRDefault="009D3721" w:rsidP="00B25234">
      <w:pPr>
        <w:spacing w:after="0"/>
        <w:ind w:left="720" w:hanging="720"/>
        <w:jc w:val="both"/>
        <w:rPr>
          <w:rFonts w:asciiTheme="minorHAnsi" w:hAnsiTheme="minorHAnsi" w:cstheme="minorHAnsi"/>
          <w:u w:val="single"/>
        </w:rPr>
      </w:pPr>
      <w:r w:rsidRPr="00B25234">
        <w:rPr>
          <w:rFonts w:asciiTheme="minorHAnsi" w:hAnsiTheme="minorHAnsi" w:cstheme="minorHAnsi"/>
        </w:rPr>
        <w:tab/>
      </w:r>
      <w:r w:rsidR="00891207" w:rsidRPr="00B25234">
        <w:rPr>
          <w:rFonts w:asciiTheme="minorHAnsi" w:hAnsiTheme="minorHAnsi" w:cstheme="minorHAnsi"/>
          <w:u w:val="single"/>
        </w:rPr>
        <w:t>Thrive North Ox</w:t>
      </w:r>
    </w:p>
    <w:p w14:paraId="7B051086" w14:textId="5479A4CB" w:rsidR="00891207" w:rsidRPr="00B25234" w:rsidRDefault="00891207" w:rsidP="00B25234">
      <w:pPr>
        <w:spacing w:after="0"/>
        <w:ind w:left="720" w:hanging="720"/>
        <w:jc w:val="both"/>
        <w:rPr>
          <w:rFonts w:asciiTheme="minorHAnsi" w:hAnsiTheme="minorHAnsi" w:cstheme="minorHAnsi"/>
        </w:rPr>
      </w:pPr>
      <w:r w:rsidRPr="00B25234">
        <w:rPr>
          <w:rFonts w:asciiTheme="minorHAnsi" w:hAnsiTheme="minorHAnsi" w:cstheme="minorHAnsi"/>
        </w:rPr>
        <w:tab/>
        <w:t>Members considered the grant request from Thrive North Ox</w:t>
      </w:r>
      <w:r w:rsidR="00AB652E">
        <w:rPr>
          <w:rFonts w:asciiTheme="minorHAnsi" w:hAnsiTheme="minorHAnsi" w:cstheme="minorHAnsi"/>
        </w:rPr>
        <w:t>.</w:t>
      </w:r>
      <w:r w:rsidRPr="00B25234">
        <w:rPr>
          <w:rFonts w:asciiTheme="minorHAnsi" w:hAnsiTheme="minorHAnsi" w:cstheme="minorHAnsi"/>
        </w:rPr>
        <w:t xml:space="preserve"> Cllr. G. Mazower had undertaken further research on the work that the group were doing within Chipping Norton. There was an urgent need for </w:t>
      </w:r>
      <w:r w:rsidR="0071144B" w:rsidRPr="00B25234">
        <w:rPr>
          <w:rFonts w:asciiTheme="minorHAnsi" w:hAnsiTheme="minorHAnsi" w:cstheme="minorHAnsi"/>
        </w:rPr>
        <w:t>Chrome</w:t>
      </w:r>
      <w:r w:rsidR="00B329A0" w:rsidRPr="00B25234">
        <w:rPr>
          <w:rFonts w:asciiTheme="minorHAnsi" w:hAnsiTheme="minorHAnsi" w:cstheme="minorHAnsi"/>
        </w:rPr>
        <w:t>b</w:t>
      </w:r>
      <w:r w:rsidR="0071144B" w:rsidRPr="00B25234">
        <w:rPr>
          <w:rFonts w:asciiTheme="minorHAnsi" w:hAnsiTheme="minorHAnsi" w:cstheme="minorHAnsi"/>
        </w:rPr>
        <w:t>ooks</w:t>
      </w:r>
      <w:r w:rsidRPr="00B25234">
        <w:rPr>
          <w:rFonts w:asciiTheme="minorHAnsi" w:hAnsiTheme="minorHAnsi" w:cstheme="minorHAnsi"/>
        </w:rPr>
        <w:t xml:space="preserve"> to enable students to home study. Members agreed that a</w:t>
      </w:r>
      <w:r w:rsidR="00A47375" w:rsidRPr="00B25234">
        <w:rPr>
          <w:rFonts w:asciiTheme="minorHAnsi" w:hAnsiTheme="minorHAnsi" w:cstheme="minorHAnsi"/>
        </w:rPr>
        <w:t xml:space="preserve"> grant towards this lack of resource would </w:t>
      </w:r>
      <w:r w:rsidR="0071144B" w:rsidRPr="00B25234">
        <w:rPr>
          <w:rFonts w:asciiTheme="minorHAnsi" w:hAnsiTheme="minorHAnsi" w:cstheme="minorHAnsi"/>
        </w:rPr>
        <w:t>benefit</w:t>
      </w:r>
      <w:r w:rsidR="00A47375" w:rsidRPr="00B25234">
        <w:rPr>
          <w:rFonts w:asciiTheme="minorHAnsi" w:hAnsiTheme="minorHAnsi" w:cstheme="minorHAnsi"/>
        </w:rPr>
        <w:t xml:space="preserve"> students. </w:t>
      </w:r>
      <w:bookmarkStart w:id="1" w:name="_Hlk43471240"/>
      <w:bookmarkStart w:id="2" w:name="_Hlk43211939"/>
      <w:r w:rsidRPr="00B25234">
        <w:rPr>
          <w:rFonts w:asciiTheme="minorHAnsi" w:hAnsiTheme="minorHAnsi" w:cstheme="minorHAnsi"/>
          <w:shd w:val="clear" w:color="auto" w:fill="FFFFFF"/>
        </w:rPr>
        <w:t xml:space="preserve">Cllr. </w:t>
      </w:r>
      <w:r w:rsidR="00B329A0" w:rsidRPr="00B25234">
        <w:rPr>
          <w:rFonts w:asciiTheme="minorHAnsi" w:hAnsiTheme="minorHAnsi" w:cstheme="minorHAnsi"/>
          <w:shd w:val="clear" w:color="auto" w:fill="FFFFFF"/>
        </w:rPr>
        <w:t>G. Mazower proposed</w:t>
      </w:r>
      <w:r w:rsidRPr="00B25234">
        <w:rPr>
          <w:rFonts w:asciiTheme="minorHAnsi" w:hAnsiTheme="minorHAnsi" w:cstheme="minorHAnsi"/>
          <w:shd w:val="clear" w:color="auto" w:fill="FFFFFF"/>
        </w:rPr>
        <w:t xml:space="preserve"> grant funding to </w:t>
      </w:r>
      <w:r w:rsidR="00A47375" w:rsidRPr="00B25234">
        <w:rPr>
          <w:rFonts w:asciiTheme="minorHAnsi" w:hAnsiTheme="minorHAnsi" w:cstheme="minorHAnsi"/>
          <w:shd w:val="clear" w:color="auto" w:fill="FFFFFF"/>
        </w:rPr>
        <w:t>Thrive North Ox</w:t>
      </w:r>
      <w:r w:rsidRPr="00B25234">
        <w:rPr>
          <w:rFonts w:asciiTheme="minorHAnsi" w:hAnsiTheme="minorHAnsi" w:cstheme="minorHAnsi"/>
          <w:shd w:val="clear" w:color="auto" w:fill="FFFFFF"/>
        </w:rPr>
        <w:t xml:space="preserve"> of £1,000</w:t>
      </w:r>
      <w:r w:rsidR="00A47375" w:rsidRPr="00B25234">
        <w:rPr>
          <w:rFonts w:asciiTheme="minorHAnsi" w:hAnsiTheme="minorHAnsi" w:cstheme="minorHAnsi"/>
          <w:shd w:val="clear" w:color="auto" w:fill="FFFFFF"/>
        </w:rPr>
        <w:t xml:space="preserve">. </w:t>
      </w:r>
      <w:r w:rsidRPr="00B25234">
        <w:rPr>
          <w:rFonts w:asciiTheme="minorHAnsi" w:hAnsiTheme="minorHAnsi" w:cstheme="minorHAnsi"/>
        </w:rPr>
        <w:t xml:space="preserve">Cllr. </w:t>
      </w:r>
      <w:r w:rsidR="00B329A0" w:rsidRPr="00B25234">
        <w:rPr>
          <w:rFonts w:asciiTheme="minorHAnsi" w:hAnsiTheme="minorHAnsi" w:cstheme="minorHAnsi"/>
        </w:rPr>
        <w:t>M. Tysoe</w:t>
      </w:r>
      <w:r w:rsidRPr="00B25234">
        <w:rPr>
          <w:rFonts w:asciiTheme="minorHAnsi" w:hAnsiTheme="minorHAnsi" w:cstheme="minorHAnsi"/>
        </w:rPr>
        <w:t xml:space="preserve"> seconded the proposal. On being put to the vote the proposal was carried unanimously.</w:t>
      </w:r>
    </w:p>
    <w:bookmarkEnd w:id="1"/>
    <w:p w14:paraId="47234B5E" w14:textId="3CBB3B78" w:rsidR="00891207" w:rsidRPr="00B25234" w:rsidRDefault="00891207" w:rsidP="00B25234">
      <w:pPr>
        <w:spacing w:after="0"/>
        <w:ind w:left="709"/>
        <w:jc w:val="both"/>
        <w:rPr>
          <w:rFonts w:asciiTheme="minorHAnsi" w:eastAsia="Times New Roman" w:hAnsiTheme="minorHAnsi" w:cstheme="minorHAnsi"/>
        </w:rPr>
      </w:pPr>
      <w:r w:rsidRPr="00B25234">
        <w:rPr>
          <w:rFonts w:asciiTheme="minorHAnsi" w:hAnsiTheme="minorHAnsi" w:cstheme="minorHAnsi"/>
          <w:b/>
          <w:bCs/>
        </w:rPr>
        <w:t xml:space="preserve">RESOLVED: </w:t>
      </w:r>
      <w:r w:rsidRPr="00B25234">
        <w:rPr>
          <w:rFonts w:asciiTheme="minorHAnsi" w:hAnsiTheme="minorHAnsi" w:cstheme="minorHAnsi"/>
        </w:rPr>
        <w:t xml:space="preserve">To award a grant of £1,000 to Thrive North Ox in </w:t>
      </w:r>
      <w:r w:rsidRPr="00B25234">
        <w:rPr>
          <w:rFonts w:asciiTheme="minorHAnsi" w:eastAsia="Times New Roman" w:hAnsiTheme="minorHAnsi" w:cstheme="minorHAnsi"/>
        </w:rPr>
        <w:t xml:space="preserve">support of the local community </w:t>
      </w:r>
      <w:r w:rsidR="00B329A0" w:rsidRPr="00B25234">
        <w:rPr>
          <w:rFonts w:asciiTheme="minorHAnsi" w:eastAsia="Times New Roman" w:hAnsiTheme="minorHAnsi" w:cstheme="minorHAnsi"/>
        </w:rPr>
        <w:t xml:space="preserve">in purchasing Chromebooks </w:t>
      </w:r>
      <w:r w:rsidRPr="00B25234">
        <w:rPr>
          <w:rFonts w:asciiTheme="minorHAnsi" w:eastAsia="Times New Roman" w:hAnsiTheme="minorHAnsi" w:cstheme="minorHAnsi"/>
        </w:rPr>
        <w:t>during the COVID-19 pandemic under the General Power of Competence.</w:t>
      </w:r>
    </w:p>
    <w:bookmarkEnd w:id="2"/>
    <w:p w14:paraId="2654FB31" w14:textId="5140EA19" w:rsidR="00F958E7" w:rsidRPr="00B25234" w:rsidRDefault="007D42AF" w:rsidP="00B25234">
      <w:pPr>
        <w:spacing w:after="0"/>
        <w:ind w:firstLine="709"/>
        <w:jc w:val="both"/>
        <w:rPr>
          <w:rFonts w:asciiTheme="minorHAnsi" w:hAnsiTheme="minorHAnsi" w:cstheme="minorHAnsi"/>
        </w:rPr>
      </w:pPr>
      <w:r w:rsidRPr="00B25234">
        <w:rPr>
          <w:rFonts w:asciiTheme="minorHAnsi" w:hAnsiTheme="minorHAnsi" w:cstheme="minorHAnsi"/>
          <w:u w:val="single"/>
        </w:rPr>
        <w:t>St. Mary’s Church, Community Outreach</w:t>
      </w:r>
      <w:r w:rsidRPr="00B25234">
        <w:rPr>
          <w:rFonts w:asciiTheme="minorHAnsi" w:hAnsiTheme="minorHAnsi" w:cstheme="minorHAnsi"/>
        </w:rPr>
        <w:t xml:space="preserve"> </w:t>
      </w:r>
    </w:p>
    <w:p w14:paraId="6343C1B3" w14:textId="77777777" w:rsidR="00BC0B3C" w:rsidRDefault="00F958E7" w:rsidP="00B25234">
      <w:pPr>
        <w:spacing w:after="0"/>
        <w:ind w:left="709"/>
        <w:jc w:val="both"/>
        <w:rPr>
          <w:rFonts w:asciiTheme="minorHAnsi" w:hAnsiTheme="minorHAnsi" w:cstheme="minorHAnsi"/>
        </w:rPr>
      </w:pPr>
      <w:r w:rsidRPr="00B25234">
        <w:rPr>
          <w:rFonts w:asciiTheme="minorHAnsi" w:hAnsiTheme="minorHAnsi" w:cstheme="minorHAnsi"/>
        </w:rPr>
        <w:t xml:space="preserve">A report </w:t>
      </w:r>
      <w:r w:rsidR="007D42AF" w:rsidRPr="00B25234">
        <w:rPr>
          <w:rFonts w:asciiTheme="minorHAnsi" w:hAnsiTheme="minorHAnsi" w:cstheme="minorHAnsi"/>
        </w:rPr>
        <w:t>had</w:t>
      </w:r>
      <w:r w:rsidRPr="00B25234">
        <w:rPr>
          <w:rFonts w:asciiTheme="minorHAnsi" w:hAnsiTheme="minorHAnsi" w:cstheme="minorHAnsi"/>
        </w:rPr>
        <w:t xml:space="preserve"> been</w:t>
      </w:r>
      <w:r w:rsidR="007D42AF" w:rsidRPr="00B25234">
        <w:rPr>
          <w:rFonts w:asciiTheme="minorHAnsi" w:hAnsiTheme="minorHAnsi" w:cstheme="minorHAnsi"/>
        </w:rPr>
        <w:t xml:space="preserve"> provided </w:t>
      </w:r>
      <w:r w:rsidRPr="00B25234">
        <w:rPr>
          <w:rFonts w:asciiTheme="minorHAnsi" w:hAnsiTheme="minorHAnsi" w:cstheme="minorHAnsi"/>
        </w:rPr>
        <w:t xml:space="preserve">to </w:t>
      </w:r>
      <w:r w:rsidR="007D42AF" w:rsidRPr="00B25234">
        <w:rPr>
          <w:rFonts w:asciiTheme="minorHAnsi" w:hAnsiTheme="minorHAnsi" w:cstheme="minorHAnsi"/>
        </w:rPr>
        <w:t>Members with a</w:t>
      </w:r>
      <w:r w:rsidR="00066C5B" w:rsidRPr="00B25234">
        <w:rPr>
          <w:rFonts w:asciiTheme="minorHAnsi" w:hAnsiTheme="minorHAnsi" w:cstheme="minorHAnsi"/>
        </w:rPr>
        <w:t xml:space="preserve"> further</w:t>
      </w:r>
      <w:r w:rsidR="007D42AF" w:rsidRPr="00B25234">
        <w:rPr>
          <w:rFonts w:asciiTheme="minorHAnsi" w:hAnsiTheme="minorHAnsi" w:cstheme="minorHAnsi"/>
        </w:rPr>
        <w:t xml:space="preserve"> update on how money was being spent and the response to the Covid-19 crisis that various groups are undertaking</w:t>
      </w:r>
      <w:r w:rsidR="00675CDE" w:rsidRPr="00B25234">
        <w:rPr>
          <w:rFonts w:asciiTheme="minorHAnsi" w:hAnsiTheme="minorHAnsi" w:cstheme="minorHAnsi"/>
        </w:rPr>
        <w:t xml:space="preserve"> within the community.</w:t>
      </w:r>
      <w:r w:rsidR="007D42AF" w:rsidRPr="00B25234">
        <w:rPr>
          <w:rFonts w:asciiTheme="minorHAnsi" w:hAnsiTheme="minorHAnsi" w:cstheme="minorHAnsi"/>
        </w:rPr>
        <w:t xml:space="preserve"> The update also thanked the Council for </w:t>
      </w:r>
      <w:r w:rsidR="00B93386" w:rsidRPr="00B25234">
        <w:rPr>
          <w:rFonts w:asciiTheme="minorHAnsi" w:hAnsiTheme="minorHAnsi" w:cstheme="minorHAnsi"/>
        </w:rPr>
        <w:t xml:space="preserve">the </w:t>
      </w:r>
      <w:r w:rsidR="00675CDE" w:rsidRPr="00B25234">
        <w:rPr>
          <w:rFonts w:asciiTheme="minorHAnsi" w:hAnsiTheme="minorHAnsi" w:cstheme="minorHAnsi"/>
        </w:rPr>
        <w:t xml:space="preserve">recent additional </w:t>
      </w:r>
      <w:r w:rsidR="007D42AF" w:rsidRPr="00B25234">
        <w:rPr>
          <w:rFonts w:asciiTheme="minorHAnsi" w:hAnsiTheme="minorHAnsi" w:cstheme="minorHAnsi"/>
        </w:rPr>
        <w:t>financial support.</w:t>
      </w:r>
      <w:r w:rsidR="009F2F95" w:rsidRPr="00B25234">
        <w:rPr>
          <w:rFonts w:asciiTheme="minorHAnsi" w:hAnsiTheme="minorHAnsi" w:cstheme="minorHAnsi"/>
        </w:rPr>
        <w:t xml:space="preserve"> </w:t>
      </w:r>
      <w:r w:rsidR="008A07AD" w:rsidRPr="00B25234">
        <w:rPr>
          <w:rFonts w:asciiTheme="minorHAnsi" w:hAnsiTheme="minorHAnsi" w:cstheme="minorHAnsi"/>
        </w:rPr>
        <w:t xml:space="preserve">Cllr. R. Poole clarified </w:t>
      </w:r>
      <w:r w:rsidR="003E59CA" w:rsidRPr="00B25234">
        <w:rPr>
          <w:rFonts w:asciiTheme="minorHAnsi" w:hAnsiTheme="minorHAnsi" w:cstheme="minorHAnsi"/>
        </w:rPr>
        <w:t xml:space="preserve">aspects of the report. </w:t>
      </w:r>
      <w:r w:rsidRPr="00B25234">
        <w:rPr>
          <w:rFonts w:asciiTheme="minorHAnsi" w:hAnsiTheme="minorHAnsi" w:cstheme="minorHAnsi"/>
        </w:rPr>
        <w:t xml:space="preserve">Members discussed the report and the work that was being undertaken by various groups. </w:t>
      </w:r>
      <w:r w:rsidR="00574AE1" w:rsidRPr="00B25234">
        <w:rPr>
          <w:rFonts w:asciiTheme="minorHAnsi" w:hAnsiTheme="minorHAnsi" w:cstheme="minorHAnsi"/>
        </w:rPr>
        <w:t xml:space="preserve">A further request for additional funding through July </w:t>
      </w:r>
    </w:p>
    <w:p w14:paraId="51A9917E" w14:textId="77777777" w:rsidR="00BC0B3C" w:rsidRDefault="00BC0B3C" w:rsidP="00B25234">
      <w:pPr>
        <w:spacing w:after="0"/>
        <w:ind w:left="709"/>
        <w:jc w:val="both"/>
        <w:rPr>
          <w:rFonts w:asciiTheme="minorHAnsi" w:hAnsiTheme="minorHAnsi" w:cstheme="minorHAnsi"/>
        </w:rPr>
      </w:pPr>
    </w:p>
    <w:p w14:paraId="279A6C59" w14:textId="77777777" w:rsidR="00BC0B3C" w:rsidRDefault="00BC0B3C" w:rsidP="00B25234">
      <w:pPr>
        <w:spacing w:after="0"/>
        <w:ind w:left="709"/>
        <w:jc w:val="both"/>
        <w:rPr>
          <w:rFonts w:asciiTheme="minorHAnsi" w:hAnsiTheme="minorHAnsi" w:cstheme="minorHAnsi"/>
        </w:rPr>
      </w:pPr>
    </w:p>
    <w:p w14:paraId="02B7BC6C" w14:textId="77777777" w:rsidR="00BC0B3C" w:rsidRDefault="00BC0B3C" w:rsidP="00B25234">
      <w:pPr>
        <w:spacing w:after="0"/>
        <w:ind w:left="709"/>
        <w:jc w:val="both"/>
        <w:rPr>
          <w:rFonts w:asciiTheme="minorHAnsi" w:hAnsiTheme="minorHAnsi" w:cstheme="minorHAnsi"/>
        </w:rPr>
      </w:pPr>
    </w:p>
    <w:p w14:paraId="49A594C6" w14:textId="77777777" w:rsidR="00BC0B3C" w:rsidRDefault="00BC0B3C" w:rsidP="00B25234">
      <w:pPr>
        <w:spacing w:after="0"/>
        <w:ind w:left="709"/>
        <w:jc w:val="both"/>
        <w:rPr>
          <w:rFonts w:asciiTheme="minorHAnsi" w:hAnsiTheme="minorHAnsi" w:cstheme="minorHAnsi"/>
        </w:rPr>
      </w:pPr>
    </w:p>
    <w:p w14:paraId="17123EF9" w14:textId="77777777" w:rsidR="00BC0B3C" w:rsidRPr="00392A4C" w:rsidRDefault="00BC0B3C" w:rsidP="00BC0B3C">
      <w:pPr>
        <w:spacing w:after="0"/>
        <w:jc w:val="center"/>
      </w:pPr>
      <w:r w:rsidRPr="00FB734E">
        <w:t>27</w:t>
      </w:r>
      <w:r>
        <w:t>23</w:t>
      </w:r>
    </w:p>
    <w:p w14:paraId="48DBE281" w14:textId="77777777" w:rsidR="00BC0B3C" w:rsidRDefault="00BC0B3C" w:rsidP="00B25234">
      <w:pPr>
        <w:spacing w:after="0"/>
        <w:ind w:left="709"/>
        <w:jc w:val="both"/>
        <w:rPr>
          <w:rFonts w:asciiTheme="minorHAnsi" w:hAnsiTheme="minorHAnsi" w:cstheme="minorHAnsi"/>
        </w:rPr>
      </w:pPr>
    </w:p>
    <w:p w14:paraId="6474E1CF" w14:textId="320682BE" w:rsidR="009A4A16" w:rsidRPr="00B25234" w:rsidRDefault="00574AE1" w:rsidP="00BC0B3C">
      <w:pPr>
        <w:spacing w:after="0"/>
        <w:ind w:left="709"/>
        <w:jc w:val="both"/>
        <w:rPr>
          <w:rFonts w:asciiTheme="minorHAnsi" w:hAnsiTheme="minorHAnsi" w:cstheme="minorHAnsi"/>
        </w:rPr>
      </w:pPr>
      <w:r w:rsidRPr="00B25234">
        <w:rPr>
          <w:rFonts w:asciiTheme="minorHAnsi" w:hAnsiTheme="minorHAnsi" w:cstheme="minorHAnsi"/>
        </w:rPr>
        <w:t xml:space="preserve">and August was also being applied for. </w:t>
      </w:r>
      <w:r w:rsidR="009A4A16" w:rsidRPr="00B25234">
        <w:rPr>
          <w:rFonts w:asciiTheme="minorHAnsi" w:hAnsiTheme="minorHAnsi" w:cstheme="minorHAnsi"/>
        </w:rPr>
        <w:t>Cllr. M. Walker proposed grant funding of £12</w:t>
      </w:r>
      <w:r w:rsidR="00D83CA6" w:rsidRPr="00B25234">
        <w:rPr>
          <w:rFonts w:asciiTheme="minorHAnsi" w:hAnsiTheme="minorHAnsi" w:cstheme="minorHAnsi"/>
        </w:rPr>
        <w:t>,</w:t>
      </w:r>
      <w:r w:rsidR="001D28C4" w:rsidRPr="00B25234">
        <w:rPr>
          <w:rFonts w:asciiTheme="minorHAnsi" w:hAnsiTheme="minorHAnsi" w:cstheme="minorHAnsi"/>
        </w:rPr>
        <w:t>500</w:t>
      </w:r>
      <w:r w:rsidR="00476CA0" w:rsidRPr="00B25234">
        <w:rPr>
          <w:rFonts w:asciiTheme="minorHAnsi" w:hAnsiTheme="minorHAnsi" w:cstheme="minorHAnsi"/>
        </w:rPr>
        <w:t xml:space="preserve"> to St. Mary’s. There was no seconder for the proposal</w:t>
      </w:r>
      <w:r w:rsidR="001D28C4" w:rsidRPr="00B25234">
        <w:rPr>
          <w:rFonts w:asciiTheme="minorHAnsi" w:hAnsiTheme="minorHAnsi" w:cstheme="minorHAnsi"/>
        </w:rPr>
        <w:t>.</w:t>
      </w:r>
      <w:r w:rsidR="00476CA0" w:rsidRPr="00B25234">
        <w:rPr>
          <w:rFonts w:asciiTheme="minorHAnsi" w:hAnsiTheme="minorHAnsi" w:cstheme="minorHAnsi"/>
        </w:rPr>
        <w:t xml:space="preserve"> </w:t>
      </w:r>
      <w:r w:rsidR="001D28C4" w:rsidRPr="00B25234">
        <w:rPr>
          <w:rFonts w:asciiTheme="minorHAnsi" w:hAnsiTheme="minorHAnsi" w:cstheme="minorHAnsi"/>
        </w:rPr>
        <w:t>T</w:t>
      </w:r>
      <w:r w:rsidR="00476CA0" w:rsidRPr="00B25234">
        <w:rPr>
          <w:rFonts w:asciiTheme="minorHAnsi" w:hAnsiTheme="minorHAnsi" w:cstheme="minorHAnsi"/>
        </w:rPr>
        <w:t>he proposal failed.</w:t>
      </w:r>
    </w:p>
    <w:p w14:paraId="0CC82CF5" w14:textId="139879F7" w:rsidR="00674C9C" w:rsidRPr="00B25234" w:rsidRDefault="00BE306E" w:rsidP="0096383D">
      <w:pPr>
        <w:spacing w:after="0"/>
        <w:ind w:left="709"/>
        <w:jc w:val="both"/>
        <w:rPr>
          <w:rFonts w:asciiTheme="minorHAnsi" w:hAnsiTheme="minorHAnsi" w:cstheme="minorHAnsi"/>
        </w:rPr>
      </w:pPr>
      <w:r w:rsidRPr="00B25234">
        <w:rPr>
          <w:rFonts w:asciiTheme="minorHAnsi" w:hAnsiTheme="minorHAnsi" w:cstheme="minorHAnsi"/>
          <w:shd w:val="clear" w:color="auto" w:fill="FFFFFF"/>
        </w:rPr>
        <w:t xml:space="preserve">Cllr. </w:t>
      </w:r>
      <w:r w:rsidR="005F1331" w:rsidRPr="00B25234">
        <w:rPr>
          <w:rFonts w:asciiTheme="minorHAnsi" w:hAnsiTheme="minorHAnsi" w:cstheme="minorHAnsi"/>
          <w:shd w:val="clear" w:color="auto" w:fill="FFFFFF"/>
        </w:rPr>
        <w:t>M. Tysoe</w:t>
      </w:r>
      <w:r w:rsidRPr="00B25234">
        <w:rPr>
          <w:rFonts w:asciiTheme="minorHAnsi" w:hAnsiTheme="minorHAnsi" w:cstheme="minorHAnsi"/>
          <w:shd w:val="clear" w:color="auto" w:fill="FFFFFF"/>
        </w:rPr>
        <w:t xml:space="preserve"> proposed grant funding to St. Mary’s – Mary’s Meals of £2,000 per month for two further months </w:t>
      </w:r>
      <w:r w:rsidR="00E40E56" w:rsidRPr="00B25234">
        <w:rPr>
          <w:rFonts w:asciiTheme="minorHAnsi" w:hAnsiTheme="minorHAnsi" w:cstheme="minorHAnsi"/>
          <w:shd w:val="clear" w:color="auto" w:fill="FFFFFF"/>
        </w:rPr>
        <w:t xml:space="preserve">for </w:t>
      </w:r>
      <w:r w:rsidRPr="00B25234">
        <w:rPr>
          <w:rFonts w:asciiTheme="minorHAnsi" w:hAnsiTheme="minorHAnsi" w:cstheme="minorHAnsi"/>
          <w:shd w:val="clear" w:color="auto" w:fill="FFFFFF"/>
        </w:rPr>
        <w:t xml:space="preserve">July and August. </w:t>
      </w:r>
      <w:r w:rsidRPr="00B25234">
        <w:rPr>
          <w:rFonts w:asciiTheme="minorHAnsi" w:hAnsiTheme="minorHAnsi" w:cstheme="minorHAnsi"/>
        </w:rPr>
        <w:t xml:space="preserve">Cllr. </w:t>
      </w:r>
      <w:r w:rsidR="005F1331" w:rsidRPr="00B25234">
        <w:rPr>
          <w:rFonts w:asciiTheme="minorHAnsi" w:hAnsiTheme="minorHAnsi" w:cstheme="minorHAnsi"/>
        </w:rPr>
        <w:t>R. Benfield</w:t>
      </w:r>
      <w:r w:rsidRPr="00B25234">
        <w:rPr>
          <w:rFonts w:asciiTheme="minorHAnsi" w:hAnsiTheme="minorHAnsi" w:cstheme="minorHAnsi"/>
        </w:rPr>
        <w:t xml:space="preserve"> seconded the proposal. On being put to the vote the proposal was carried unanimously.</w:t>
      </w:r>
    </w:p>
    <w:p w14:paraId="24405AFC" w14:textId="3C3E535F" w:rsidR="00C0064B" w:rsidRPr="00B25234" w:rsidRDefault="00C0064B" w:rsidP="00B25234">
      <w:pPr>
        <w:spacing w:after="0"/>
        <w:ind w:left="709"/>
        <w:jc w:val="both"/>
        <w:rPr>
          <w:rFonts w:asciiTheme="minorHAnsi" w:eastAsia="Times New Roman" w:hAnsiTheme="minorHAnsi" w:cstheme="minorHAnsi"/>
        </w:rPr>
      </w:pPr>
      <w:r w:rsidRPr="00B25234">
        <w:rPr>
          <w:rFonts w:asciiTheme="minorHAnsi" w:hAnsiTheme="minorHAnsi" w:cstheme="minorHAnsi"/>
          <w:b/>
          <w:bCs/>
        </w:rPr>
        <w:t xml:space="preserve">RESOLVED: </w:t>
      </w:r>
      <w:r w:rsidRPr="00B25234">
        <w:rPr>
          <w:rFonts w:asciiTheme="minorHAnsi" w:hAnsiTheme="minorHAnsi" w:cstheme="minorHAnsi"/>
        </w:rPr>
        <w:t xml:space="preserve">To award </w:t>
      </w:r>
      <w:r w:rsidR="00BE306E" w:rsidRPr="00B25234">
        <w:rPr>
          <w:rFonts w:asciiTheme="minorHAnsi" w:hAnsiTheme="minorHAnsi" w:cstheme="minorHAnsi"/>
        </w:rPr>
        <w:t>a</w:t>
      </w:r>
      <w:r w:rsidRPr="00B25234">
        <w:rPr>
          <w:rFonts w:asciiTheme="minorHAnsi" w:hAnsiTheme="minorHAnsi" w:cstheme="minorHAnsi"/>
        </w:rPr>
        <w:t xml:space="preserve"> grant </w:t>
      </w:r>
      <w:r w:rsidR="00BE306E" w:rsidRPr="00B25234">
        <w:rPr>
          <w:rFonts w:asciiTheme="minorHAnsi" w:hAnsiTheme="minorHAnsi" w:cstheme="minorHAnsi"/>
        </w:rPr>
        <w:t>to St. Mary’s – Mary’s Meals</w:t>
      </w:r>
      <w:r w:rsidRPr="00B25234">
        <w:rPr>
          <w:rFonts w:asciiTheme="minorHAnsi" w:hAnsiTheme="minorHAnsi" w:cstheme="minorHAnsi"/>
        </w:rPr>
        <w:t xml:space="preserve"> </w:t>
      </w:r>
      <w:r w:rsidR="00BE306E" w:rsidRPr="00B25234">
        <w:rPr>
          <w:rFonts w:asciiTheme="minorHAnsi" w:hAnsiTheme="minorHAnsi" w:cstheme="minorHAnsi"/>
        </w:rPr>
        <w:t xml:space="preserve">in </w:t>
      </w:r>
      <w:r w:rsidRPr="00B25234">
        <w:rPr>
          <w:rFonts w:asciiTheme="minorHAnsi" w:eastAsia="Times New Roman" w:hAnsiTheme="minorHAnsi" w:cstheme="minorHAnsi"/>
        </w:rPr>
        <w:t>support of the local community during the COVID-19 pandemic under the General Power of Competence</w:t>
      </w:r>
      <w:r w:rsidR="00E40E56" w:rsidRPr="00B25234">
        <w:rPr>
          <w:rFonts w:asciiTheme="minorHAnsi" w:hAnsiTheme="minorHAnsi" w:cstheme="minorHAnsi"/>
        </w:rPr>
        <w:t xml:space="preserve"> at</w:t>
      </w:r>
      <w:r w:rsidRPr="00B25234">
        <w:rPr>
          <w:rFonts w:asciiTheme="minorHAnsi" w:eastAsia="Times New Roman" w:hAnsiTheme="minorHAnsi" w:cstheme="minorHAnsi"/>
        </w:rPr>
        <w:t xml:space="preserve"> £2,000 per month for two further months </w:t>
      </w:r>
      <w:r w:rsidR="00891DE2" w:rsidRPr="00B25234">
        <w:rPr>
          <w:rFonts w:asciiTheme="minorHAnsi" w:eastAsia="Times New Roman" w:hAnsiTheme="minorHAnsi" w:cstheme="minorHAnsi"/>
        </w:rPr>
        <w:t xml:space="preserve">for </w:t>
      </w:r>
      <w:r w:rsidRPr="00B25234">
        <w:rPr>
          <w:rFonts w:asciiTheme="minorHAnsi" w:eastAsia="Times New Roman" w:hAnsiTheme="minorHAnsi" w:cstheme="minorHAnsi"/>
        </w:rPr>
        <w:t>July and August.</w:t>
      </w:r>
    </w:p>
    <w:p w14:paraId="53A4AA49" w14:textId="77777777" w:rsidR="00F958E7" w:rsidRPr="00B25234" w:rsidRDefault="00F958E7" w:rsidP="00B25234">
      <w:pPr>
        <w:spacing w:after="0"/>
        <w:ind w:left="709"/>
        <w:jc w:val="both"/>
        <w:rPr>
          <w:rFonts w:asciiTheme="minorHAnsi" w:hAnsiTheme="minorHAnsi" w:cstheme="minorHAnsi"/>
        </w:rPr>
      </w:pPr>
    </w:p>
    <w:p w14:paraId="3810BA0E" w14:textId="62924609" w:rsidR="00EE3FC3" w:rsidRPr="00B25234" w:rsidRDefault="00F958E7" w:rsidP="00B25234">
      <w:pPr>
        <w:spacing w:after="0"/>
        <w:ind w:left="709"/>
        <w:jc w:val="both"/>
        <w:rPr>
          <w:rFonts w:asciiTheme="minorHAnsi" w:hAnsiTheme="minorHAnsi" w:cstheme="minorHAnsi"/>
        </w:rPr>
      </w:pPr>
      <w:r w:rsidRPr="00B25234">
        <w:rPr>
          <w:rFonts w:asciiTheme="minorHAnsi" w:hAnsiTheme="minorHAnsi" w:cstheme="minorHAnsi"/>
        </w:rPr>
        <w:t xml:space="preserve">Members agreed that a longer-term solution was required for the various groups involved with supporting the local community and that a meeting between the groups would be beneficial. Cllr. R. Poole </w:t>
      </w:r>
      <w:r w:rsidR="00C44DA3" w:rsidRPr="00B25234">
        <w:rPr>
          <w:rFonts w:asciiTheme="minorHAnsi" w:hAnsiTheme="minorHAnsi" w:cstheme="minorHAnsi"/>
        </w:rPr>
        <w:t>would organise the meeting with the various representatives.</w:t>
      </w:r>
    </w:p>
    <w:p w14:paraId="71A7A08C" w14:textId="25951624" w:rsidR="001D28C4" w:rsidRPr="00B25234" w:rsidRDefault="001D28C4" w:rsidP="00B25234">
      <w:pPr>
        <w:spacing w:after="0"/>
        <w:ind w:left="709"/>
        <w:jc w:val="both"/>
        <w:rPr>
          <w:rFonts w:asciiTheme="minorHAnsi" w:hAnsiTheme="minorHAnsi" w:cstheme="minorHAnsi"/>
        </w:rPr>
      </w:pPr>
      <w:r w:rsidRPr="00B25234">
        <w:rPr>
          <w:rFonts w:asciiTheme="minorHAnsi" w:hAnsiTheme="minorHAnsi" w:cstheme="minorHAnsi"/>
        </w:rPr>
        <w:t>Cllr. D. Davidson discussed the idea of a banner being displayed thanking key workers and volunteers</w:t>
      </w:r>
      <w:r w:rsidR="00D80174" w:rsidRPr="00B25234">
        <w:rPr>
          <w:rFonts w:asciiTheme="minorHAnsi" w:hAnsiTheme="minorHAnsi" w:cstheme="minorHAnsi"/>
        </w:rPr>
        <w:t xml:space="preserve"> from the Town Council</w:t>
      </w:r>
      <w:r w:rsidRPr="00B25234">
        <w:rPr>
          <w:rFonts w:asciiTheme="minorHAnsi" w:hAnsiTheme="minorHAnsi" w:cstheme="minorHAnsi"/>
        </w:rPr>
        <w:t>. A draft design would be circulated following the meeting</w:t>
      </w:r>
      <w:r w:rsidR="00D80174" w:rsidRPr="00B25234">
        <w:rPr>
          <w:rFonts w:asciiTheme="minorHAnsi" w:hAnsiTheme="minorHAnsi" w:cstheme="minorHAnsi"/>
        </w:rPr>
        <w:t>. Any comments on the design are to be sent to Cllr. D. Davidson for consideration. Cllr. S. Coleman thought a public statement was a good idea</w:t>
      </w:r>
      <w:r w:rsidR="00AB652E">
        <w:rPr>
          <w:rFonts w:asciiTheme="minorHAnsi" w:hAnsiTheme="minorHAnsi" w:cstheme="minorHAnsi"/>
        </w:rPr>
        <w:t xml:space="preserve"> and suggested t</w:t>
      </w:r>
      <w:r w:rsidR="00D80174" w:rsidRPr="00B25234">
        <w:rPr>
          <w:rFonts w:asciiTheme="minorHAnsi" w:hAnsiTheme="minorHAnsi" w:cstheme="minorHAnsi"/>
        </w:rPr>
        <w:t xml:space="preserve">he painting of a rainbow on a bench. </w:t>
      </w:r>
    </w:p>
    <w:p w14:paraId="58908BEF" w14:textId="02F5E2C0" w:rsidR="00D80174" w:rsidRPr="00B25234" w:rsidRDefault="00D80174" w:rsidP="00B25234">
      <w:pPr>
        <w:spacing w:after="0"/>
        <w:ind w:left="709"/>
        <w:jc w:val="both"/>
        <w:rPr>
          <w:rFonts w:asciiTheme="minorHAnsi" w:hAnsiTheme="minorHAnsi" w:cstheme="minorHAnsi"/>
        </w:rPr>
      </w:pPr>
      <w:r w:rsidRPr="00B25234">
        <w:rPr>
          <w:rFonts w:asciiTheme="minorHAnsi" w:hAnsiTheme="minorHAnsi" w:cstheme="minorHAnsi"/>
        </w:rPr>
        <w:t xml:space="preserve">Cllr. G. Mazower updated Members on the art work being done by Luke Embden, an artist that had </w:t>
      </w:r>
      <w:r w:rsidR="00CF0344" w:rsidRPr="00B25234">
        <w:rPr>
          <w:rFonts w:asciiTheme="minorHAnsi" w:hAnsiTheme="minorHAnsi" w:cstheme="minorHAnsi"/>
        </w:rPr>
        <w:t xml:space="preserve">emailed the Town Council following his lockdown whilst visiting family in Chipping Norton. The Co-op had agreed that artwork could </w:t>
      </w:r>
      <w:r w:rsidR="00AB652E">
        <w:rPr>
          <w:rFonts w:asciiTheme="minorHAnsi" w:hAnsiTheme="minorHAnsi" w:cstheme="minorHAnsi"/>
        </w:rPr>
        <w:t>be undertaken</w:t>
      </w:r>
      <w:r w:rsidR="00CF0344" w:rsidRPr="00B25234">
        <w:rPr>
          <w:rFonts w:asciiTheme="minorHAnsi" w:hAnsiTheme="minorHAnsi" w:cstheme="minorHAnsi"/>
        </w:rPr>
        <w:t xml:space="preserve"> on the windows of the closed Beales store</w:t>
      </w:r>
      <w:r w:rsidR="00AB652E">
        <w:rPr>
          <w:rFonts w:asciiTheme="minorHAnsi" w:hAnsiTheme="minorHAnsi" w:cstheme="minorHAnsi"/>
        </w:rPr>
        <w:t>.</w:t>
      </w:r>
      <w:r w:rsidR="00CF0344" w:rsidRPr="00B25234">
        <w:rPr>
          <w:rFonts w:asciiTheme="minorHAnsi" w:hAnsiTheme="minorHAnsi" w:cstheme="minorHAnsi"/>
        </w:rPr>
        <w:t xml:space="preserve"> The work would commence this week and there was a section that would thank key workers and also include iconic architectural features from the town</w:t>
      </w:r>
      <w:r w:rsidR="00AB652E">
        <w:rPr>
          <w:rFonts w:asciiTheme="minorHAnsi" w:hAnsiTheme="minorHAnsi" w:cstheme="minorHAnsi"/>
        </w:rPr>
        <w:t xml:space="preserve">. This would be </w:t>
      </w:r>
      <w:r w:rsidR="00CF0344" w:rsidRPr="00B25234">
        <w:rPr>
          <w:rFonts w:asciiTheme="minorHAnsi" w:hAnsiTheme="minorHAnsi" w:cstheme="minorHAnsi"/>
        </w:rPr>
        <w:t>a celebration of the town.</w:t>
      </w:r>
    </w:p>
    <w:p w14:paraId="4D7C1F27" w14:textId="727404EE" w:rsidR="00CF0344" w:rsidRPr="00B25234" w:rsidRDefault="00CF0344" w:rsidP="00B25234">
      <w:pPr>
        <w:spacing w:after="0"/>
        <w:ind w:left="709"/>
        <w:jc w:val="both"/>
        <w:rPr>
          <w:rFonts w:asciiTheme="minorHAnsi" w:hAnsiTheme="minorHAnsi" w:cstheme="minorHAnsi"/>
        </w:rPr>
      </w:pPr>
      <w:r w:rsidRPr="00B25234">
        <w:rPr>
          <w:rFonts w:asciiTheme="minorHAnsi" w:hAnsiTheme="minorHAnsi" w:cstheme="minorHAnsi"/>
        </w:rPr>
        <w:t>Cllr. L. Carter felt a press release detailing the funding support of local charities and the community</w:t>
      </w:r>
      <w:r w:rsidR="003E59CA" w:rsidRPr="00B25234">
        <w:rPr>
          <w:rFonts w:asciiTheme="minorHAnsi" w:hAnsiTheme="minorHAnsi" w:cstheme="minorHAnsi"/>
        </w:rPr>
        <w:t xml:space="preserve"> by</w:t>
      </w:r>
      <w:r w:rsidRPr="00B25234">
        <w:rPr>
          <w:rFonts w:asciiTheme="minorHAnsi" w:hAnsiTheme="minorHAnsi" w:cstheme="minorHAnsi"/>
        </w:rPr>
        <w:t xml:space="preserve"> the Council </w:t>
      </w:r>
      <w:r w:rsidR="003E59CA" w:rsidRPr="00B25234">
        <w:rPr>
          <w:rFonts w:asciiTheme="minorHAnsi" w:hAnsiTheme="minorHAnsi" w:cstheme="minorHAnsi"/>
        </w:rPr>
        <w:t>would be a</w:t>
      </w:r>
      <w:r w:rsidRPr="00B25234">
        <w:rPr>
          <w:rFonts w:asciiTheme="minorHAnsi" w:hAnsiTheme="minorHAnsi" w:cstheme="minorHAnsi"/>
        </w:rPr>
        <w:t xml:space="preserve"> more fitting thank you.  </w:t>
      </w:r>
    </w:p>
    <w:p w14:paraId="13BFAEE2" w14:textId="7B32CC15" w:rsidR="00103B38" w:rsidRPr="00B25234" w:rsidRDefault="00103B38" w:rsidP="00674C9C">
      <w:pPr>
        <w:spacing w:after="0"/>
        <w:ind w:left="709"/>
        <w:jc w:val="both"/>
        <w:rPr>
          <w:rFonts w:asciiTheme="minorHAnsi" w:hAnsiTheme="minorHAnsi" w:cstheme="minorHAnsi"/>
        </w:rPr>
      </w:pPr>
      <w:r w:rsidRPr="00B25234">
        <w:rPr>
          <w:rFonts w:asciiTheme="minorHAnsi" w:hAnsiTheme="minorHAnsi" w:cstheme="minorHAnsi"/>
        </w:rPr>
        <w:t xml:space="preserve">Cllr. H. Biles advised Members </w:t>
      </w:r>
      <w:r w:rsidR="0007724B" w:rsidRPr="00B25234">
        <w:rPr>
          <w:rFonts w:asciiTheme="minorHAnsi" w:hAnsiTheme="minorHAnsi" w:cstheme="minorHAnsi"/>
        </w:rPr>
        <w:t>that she would speak with St. Mary’s Community Outreach regarding the OCC Councillors budget</w:t>
      </w:r>
      <w:r w:rsidR="00CC676B" w:rsidRPr="00B25234">
        <w:rPr>
          <w:rFonts w:asciiTheme="minorHAnsi" w:hAnsiTheme="minorHAnsi" w:cstheme="minorHAnsi"/>
        </w:rPr>
        <w:t xml:space="preserve"> and possible funding.</w:t>
      </w:r>
    </w:p>
    <w:p w14:paraId="53C7D28F" w14:textId="17AEC36F" w:rsidR="004E72D6" w:rsidRPr="00B25234" w:rsidRDefault="004E72D6" w:rsidP="00B25234">
      <w:pPr>
        <w:spacing w:after="0"/>
        <w:jc w:val="both"/>
        <w:rPr>
          <w:rFonts w:asciiTheme="minorHAnsi" w:hAnsiTheme="minorHAnsi" w:cstheme="minorHAnsi"/>
        </w:rPr>
      </w:pPr>
    </w:p>
    <w:p w14:paraId="29801182" w14:textId="28013926" w:rsidR="00C350DF" w:rsidRPr="00B25234" w:rsidRDefault="00097BD3" w:rsidP="00B25234">
      <w:pPr>
        <w:tabs>
          <w:tab w:val="left" w:pos="720"/>
          <w:tab w:val="left" w:pos="1800"/>
        </w:tabs>
        <w:spacing w:after="0"/>
        <w:ind w:left="709" w:hanging="709"/>
        <w:jc w:val="both"/>
        <w:rPr>
          <w:rFonts w:asciiTheme="minorHAnsi" w:hAnsiTheme="minorHAnsi" w:cstheme="minorHAnsi"/>
        </w:rPr>
      </w:pPr>
      <w:r w:rsidRPr="00B25234">
        <w:rPr>
          <w:rFonts w:asciiTheme="minorHAnsi" w:hAnsiTheme="minorHAnsi" w:cstheme="minorHAnsi"/>
        </w:rPr>
        <w:t>747</w:t>
      </w:r>
      <w:r w:rsidR="00862A24" w:rsidRPr="00B25234">
        <w:rPr>
          <w:rFonts w:asciiTheme="minorHAnsi" w:hAnsiTheme="minorHAnsi" w:cstheme="minorHAnsi"/>
        </w:rPr>
        <w:t>2</w:t>
      </w:r>
      <w:r w:rsidRPr="00B25234">
        <w:rPr>
          <w:rFonts w:asciiTheme="minorHAnsi" w:hAnsiTheme="minorHAnsi" w:cstheme="minorHAnsi"/>
        </w:rPr>
        <w:tab/>
      </w:r>
      <w:r w:rsidR="00C350DF" w:rsidRPr="00B25234">
        <w:rPr>
          <w:rFonts w:asciiTheme="minorHAnsi" w:hAnsiTheme="minorHAnsi" w:cstheme="minorHAnsi"/>
          <w:u w:val="single"/>
        </w:rPr>
        <w:t>Nominations for the position of Mayor and Deputy Mayor</w:t>
      </w:r>
    </w:p>
    <w:p w14:paraId="1F1C6671" w14:textId="73040426" w:rsidR="00C350DF" w:rsidRPr="00B25234" w:rsidRDefault="00CF059E" w:rsidP="00B25234">
      <w:pPr>
        <w:tabs>
          <w:tab w:val="left" w:pos="720"/>
          <w:tab w:val="left" w:pos="1800"/>
        </w:tabs>
        <w:spacing w:after="0"/>
        <w:ind w:left="709"/>
        <w:jc w:val="both"/>
        <w:rPr>
          <w:rFonts w:asciiTheme="minorHAnsi" w:hAnsiTheme="minorHAnsi" w:cstheme="minorHAnsi"/>
        </w:rPr>
      </w:pPr>
      <w:r w:rsidRPr="00B25234">
        <w:rPr>
          <w:rFonts w:asciiTheme="minorHAnsi" w:hAnsiTheme="minorHAnsi" w:cstheme="minorHAnsi"/>
        </w:rPr>
        <w:t>Cllr. D. Davidson called for n</w:t>
      </w:r>
      <w:r w:rsidR="00C350DF" w:rsidRPr="00B25234">
        <w:rPr>
          <w:rFonts w:asciiTheme="minorHAnsi" w:hAnsiTheme="minorHAnsi" w:cstheme="minorHAnsi"/>
        </w:rPr>
        <w:t>ominations for the position of Mayor.</w:t>
      </w:r>
    </w:p>
    <w:p w14:paraId="1EDE415B" w14:textId="5A4E73EB" w:rsidR="00C350DF" w:rsidRPr="00B25234" w:rsidRDefault="00C350DF" w:rsidP="00B25234">
      <w:pPr>
        <w:tabs>
          <w:tab w:val="left" w:pos="720"/>
          <w:tab w:val="left" w:pos="1800"/>
        </w:tabs>
        <w:spacing w:after="0"/>
        <w:ind w:left="709"/>
        <w:jc w:val="both"/>
        <w:rPr>
          <w:rFonts w:asciiTheme="minorHAnsi" w:hAnsiTheme="minorHAnsi" w:cstheme="minorHAnsi"/>
        </w:rPr>
      </w:pPr>
      <w:r w:rsidRPr="00B25234">
        <w:rPr>
          <w:rFonts w:asciiTheme="minorHAnsi" w:hAnsiTheme="minorHAnsi" w:cstheme="minorHAnsi"/>
        </w:rPr>
        <w:t xml:space="preserve">Nomination: Cllr. G. Mazower </w:t>
      </w:r>
    </w:p>
    <w:p w14:paraId="0EC1F270" w14:textId="3E80DD21" w:rsidR="00C350DF" w:rsidRPr="00B25234" w:rsidRDefault="00C350DF" w:rsidP="00B25234">
      <w:pPr>
        <w:tabs>
          <w:tab w:val="left" w:pos="720"/>
          <w:tab w:val="left" w:pos="1800"/>
        </w:tabs>
        <w:spacing w:after="0"/>
        <w:ind w:left="709"/>
        <w:jc w:val="both"/>
        <w:rPr>
          <w:rFonts w:asciiTheme="minorHAnsi" w:hAnsiTheme="minorHAnsi" w:cstheme="minorHAnsi"/>
        </w:rPr>
      </w:pPr>
      <w:r w:rsidRPr="00B25234">
        <w:rPr>
          <w:rFonts w:asciiTheme="minorHAnsi" w:hAnsiTheme="minorHAnsi" w:cstheme="minorHAnsi"/>
        </w:rPr>
        <w:t>Proposed: Cllr. R. Poole</w:t>
      </w:r>
    </w:p>
    <w:p w14:paraId="70B00C0F" w14:textId="587BE80A" w:rsidR="00C350DF" w:rsidRPr="00B25234" w:rsidRDefault="00C350DF" w:rsidP="00B25234">
      <w:pPr>
        <w:tabs>
          <w:tab w:val="left" w:pos="720"/>
          <w:tab w:val="left" w:pos="1800"/>
        </w:tabs>
        <w:spacing w:after="0"/>
        <w:ind w:left="709"/>
        <w:jc w:val="both"/>
        <w:rPr>
          <w:rFonts w:asciiTheme="minorHAnsi" w:hAnsiTheme="minorHAnsi" w:cstheme="minorHAnsi"/>
        </w:rPr>
      </w:pPr>
      <w:r w:rsidRPr="00B25234">
        <w:rPr>
          <w:rFonts w:asciiTheme="minorHAnsi" w:hAnsiTheme="minorHAnsi" w:cstheme="minorHAnsi"/>
        </w:rPr>
        <w:t>Seconded: Cllr. L. Carter</w:t>
      </w:r>
    </w:p>
    <w:p w14:paraId="24819B2E" w14:textId="5880CF5A" w:rsidR="00C350DF" w:rsidRPr="00B25234" w:rsidRDefault="00CF059E" w:rsidP="00B25234">
      <w:pPr>
        <w:tabs>
          <w:tab w:val="left" w:pos="720"/>
          <w:tab w:val="left" w:pos="1800"/>
        </w:tabs>
        <w:spacing w:after="0"/>
        <w:ind w:left="709"/>
        <w:jc w:val="both"/>
        <w:rPr>
          <w:rFonts w:asciiTheme="minorHAnsi" w:hAnsiTheme="minorHAnsi" w:cstheme="minorHAnsi"/>
        </w:rPr>
      </w:pPr>
      <w:r w:rsidRPr="00B25234">
        <w:rPr>
          <w:rFonts w:asciiTheme="minorHAnsi" w:hAnsiTheme="minorHAnsi" w:cstheme="minorHAnsi"/>
          <w:b/>
          <w:bCs/>
        </w:rPr>
        <w:t>RESOLVED:</w:t>
      </w:r>
      <w:r w:rsidRPr="00B25234">
        <w:rPr>
          <w:rFonts w:asciiTheme="minorHAnsi" w:hAnsiTheme="minorHAnsi" w:cstheme="minorHAnsi"/>
        </w:rPr>
        <w:t xml:space="preserve"> </w:t>
      </w:r>
      <w:r w:rsidR="00C350DF" w:rsidRPr="00B25234">
        <w:rPr>
          <w:rFonts w:asciiTheme="minorHAnsi" w:hAnsiTheme="minorHAnsi" w:cstheme="minorHAnsi"/>
        </w:rPr>
        <w:t>That Cllr. G. Mazower becomes Mayor elect and that this decision is ratified at the meeting of the Council on 20</w:t>
      </w:r>
      <w:r w:rsidR="00C350DF" w:rsidRPr="00B25234">
        <w:rPr>
          <w:rFonts w:asciiTheme="minorHAnsi" w:hAnsiTheme="minorHAnsi" w:cstheme="minorHAnsi"/>
          <w:vertAlign w:val="superscript"/>
        </w:rPr>
        <w:t>th</w:t>
      </w:r>
      <w:r w:rsidR="00C350DF" w:rsidRPr="00B25234">
        <w:rPr>
          <w:rFonts w:asciiTheme="minorHAnsi" w:hAnsiTheme="minorHAnsi" w:cstheme="minorHAnsi"/>
        </w:rPr>
        <w:t xml:space="preserve"> July 2020</w:t>
      </w:r>
      <w:r w:rsidRPr="00B25234">
        <w:rPr>
          <w:rFonts w:asciiTheme="minorHAnsi" w:hAnsiTheme="minorHAnsi" w:cstheme="minorHAnsi"/>
        </w:rPr>
        <w:t xml:space="preserve"> with the Acceptance of Office being signed.</w:t>
      </w:r>
    </w:p>
    <w:p w14:paraId="536E2626" w14:textId="77777777" w:rsidR="00EB4685" w:rsidRPr="00B25234" w:rsidRDefault="00EB4685" w:rsidP="00B25234">
      <w:pPr>
        <w:tabs>
          <w:tab w:val="left" w:pos="720"/>
          <w:tab w:val="left" w:pos="1800"/>
        </w:tabs>
        <w:spacing w:after="0"/>
        <w:jc w:val="both"/>
        <w:rPr>
          <w:rFonts w:asciiTheme="minorHAnsi" w:hAnsiTheme="minorHAnsi" w:cstheme="minorHAnsi"/>
        </w:rPr>
      </w:pPr>
      <w:r w:rsidRPr="00B25234">
        <w:rPr>
          <w:rFonts w:asciiTheme="minorHAnsi" w:hAnsiTheme="minorHAnsi" w:cstheme="minorHAnsi"/>
        </w:rPr>
        <w:tab/>
      </w:r>
    </w:p>
    <w:p w14:paraId="2E9D80C3" w14:textId="43BA58BF" w:rsidR="00C350DF" w:rsidRPr="00B25234" w:rsidRDefault="00EB4685" w:rsidP="00B25234">
      <w:pPr>
        <w:tabs>
          <w:tab w:val="left" w:pos="720"/>
          <w:tab w:val="left" w:pos="1800"/>
        </w:tabs>
        <w:spacing w:after="0"/>
        <w:jc w:val="both"/>
        <w:rPr>
          <w:rFonts w:asciiTheme="minorHAnsi" w:hAnsiTheme="minorHAnsi" w:cstheme="minorHAnsi"/>
        </w:rPr>
      </w:pPr>
      <w:r w:rsidRPr="00B25234">
        <w:rPr>
          <w:rFonts w:asciiTheme="minorHAnsi" w:hAnsiTheme="minorHAnsi" w:cstheme="minorHAnsi"/>
        </w:rPr>
        <w:tab/>
      </w:r>
      <w:r w:rsidR="00CF059E" w:rsidRPr="00B25234">
        <w:rPr>
          <w:rFonts w:asciiTheme="minorHAnsi" w:hAnsiTheme="minorHAnsi" w:cstheme="minorHAnsi"/>
        </w:rPr>
        <w:t>Cllr. D. Davidson called for n</w:t>
      </w:r>
      <w:r w:rsidR="00C350DF" w:rsidRPr="00B25234">
        <w:rPr>
          <w:rFonts w:asciiTheme="minorHAnsi" w:hAnsiTheme="minorHAnsi" w:cstheme="minorHAnsi"/>
        </w:rPr>
        <w:t>ominations for the position of Deputy Mayor.</w:t>
      </w:r>
    </w:p>
    <w:p w14:paraId="6B6173E2" w14:textId="6FD92838" w:rsidR="00C350DF" w:rsidRPr="00B25234" w:rsidRDefault="00C350DF" w:rsidP="00B25234">
      <w:pPr>
        <w:tabs>
          <w:tab w:val="left" w:pos="720"/>
          <w:tab w:val="left" w:pos="1800"/>
        </w:tabs>
        <w:spacing w:after="0"/>
        <w:ind w:left="709"/>
        <w:jc w:val="both"/>
        <w:rPr>
          <w:rFonts w:asciiTheme="minorHAnsi" w:hAnsiTheme="minorHAnsi" w:cstheme="minorHAnsi"/>
        </w:rPr>
      </w:pPr>
      <w:r w:rsidRPr="00B25234">
        <w:rPr>
          <w:rFonts w:asciiTheme="minorHAnsi" w:hAnsiTheme="minorHAnsi" w:cstheme="minorHAnsi"/>
        </w:rPr>
        <w:t xml:space="preserve">Nomination: Cllr. S. Coleman </w:t>
      </w:r>
    </w:p>
    <w:p w14:paraId="14A7840A" w14:textId="77777777" w:rsidR="00C350DF" w:rsidRPr="00B25234" w:rsidRDefault="00C350DF" w:rsidP="00B25234">
      <w:pPr>
        <w:tabs>
          <w:tab w:val="left" w:pos="720"/>
          <w:tab w:val="left" w:pos="1800"/>
        </w:tabs>
        <w:spacing w:after="0"/>
        <w:ind w:left="709"/>
        <w:jc w:val="both"/>
        <w:rPr>
          <w:rFonts w:asciiTheme="minorHAnsi" w:hAnsiTheme="minorHAnsi" w:cstheme="minorHAnsi"/>
        </w:rPr>
      </w:pPr>
      <w:r w:rsidRPr="00B25234">
        <w:rPr>
          <w:rFonts w:asciiTheme="minorHAnsi" w:hAnsiTheme="minorHAnsi" w:cstheme="minorHAnsi"/>
        </w:rPr>
        <w:t>Proposed: Cllr. R. Poole</w:t>
      </w:r>
    </w:p>
    <w:p w14:paraId="79812C80" w14:textId="77777777" w:rsidR="00C350DF" w:rsidRPr="00B25234" w:rsidRDefault="00C350DF" w:rsidP="00B25234">
      <w:pPr>
        <w:tabs>
          <w:tab w:val="left" w:pos="720"/>
          <w:tab w:val="left" w:pos="1800"/>
        </w:tabs>
        <w:spacing w:after="0"/>
        <w:ind w:left="709"/>
        <w:jc w:val="both"/>
        <w:rPr>
          <w:rFonts w:asciiTheme="minorHAnsi" w:hAnsiTheme="minorHAnsi" w:cstheme="minorHAnsi"/>
        </w:rPr>
      </w:pPr>
      <w:r w:rsidRPr="00B25234">
        <w:rPr>
          <w:rFonts w:asciiTheme="minorHAnsi" w:hAnsiTheme="minorHAnsi" w:cstheme="minorHAnsi"/>
        </w:rPr>
        <w:t>Seconded: Cllr. L. Carter</w:t>
      </w:r>
    </w:p>
    <w:p w14:paraId="5B3293D6" w14:textId="71BA28F0" w:rsidR="00C350DF" w:rsidRPr="00B25234" w:rsidRDefault="00CF059E" w:rsidP="00B25234">
      <w:pPr>
        <w:tabs>
          <w:tab w:val="left" w:pos="720"/>
          <w:tab w:val="left" w:pos="1800"/>
        </w:tabs>
        <w:spacing w:after="0"/>
        <w:ind w:left="709"/>
        <w:jc w:val="both"/>
        <w:rPr>
          <w:rFonts w:asciiTheme="minorHAnsi" w:hAnsiTheme="minorHAnsi" w:cstheme="minorHAnsi"/>
        </w:rPr>
      </w:pPr>
      <w:r w:rsidRPr="00B25234">
        <w:rPr>
          <w:rFonts w:asciiTheme="minorHAnsi" w:hAnsiTheme="minorHAnsi" w:cstheme="minorHAnsi"/>
          <w:b/>
          <w:bCs/>
        </w:rPr>
        <w:t>RESOLVED:</w:t>
      </w:r>
      <w:r w:rsidRPr="00B25234">
        <w:rPr>
          <w:rFonts w:asciiTheme="minorHAnsi" w:hAnsiTheme="minorHAnsi" w:cstheme="minorHAnsi"/>
        </w:rPr>
        <w:t xml:space="preserve"> </w:t>
      </w:r>
      <w:r w:rsidR="00C350DF" w:rsidRPr="00B25234">
        <w:rPr>
          <w:rFonts w:asciiTheme="minorHAnsi" w:hAnsiTheme="minorHAnsi" w:cstheme="minorHAnsi"/>
        </w:rPr>
        <w:t xml:space="preserve">That Cllr. </w:t>
      </w:r>
      <w:r w:rsidR="000F72EE" w:rsidRPr="00B25234">
        <w:rPr>
          <w:rFonts w:asciiTheme="minorHAnsi" w:hAnsiTheme="minorHAnsi" w:cstheme="minorHAnsi"/>
        </w:rPr>
        <w:t>S. Coleman</w:t>
      </w:r>
      <w:r w:rsidR="00C350DF" w:rsidRPr="00B25234">
        <w:rPr>
          <w:rFonts w:asciiTheme="minorHAnsi" w:hAnsiTheme="minorHAnsi" w:cstheme="minorHAnsi"/>
        </w:rPr>
        <w:t xml:space="preserve"> becomes</w:t>
      </w:r>
      <w:r w:rsidR="000F72EE" w:rsidRPr="00B25234">
        <w:rPr>
          <w:rFonts w:asciiTheme="minorHAnsi" w:hAnsiTheme="minorHAnsi" w:cstheme="minorHAnsi"/>
        </w:rPr>
        <w:t xml:space="preserve"> Deputy</w:t>
      </w:r>
      <w:r w:rsidR="00C350DF" w:rsidRPr="00B25234">
        <w:rPr>
          <w:rFonts w:asciiTheme="minorHAnsi" w:hAnsiTheme="minorHAnsi" w:cstheme="minorHAnsi"/>
        </w:rPr>
        <w:t xml:space="preserve"> Mayor elect and that this decision is ratified at the meeting of the Council on 20</w:t>
      </w:r>
      <w:r w:rsidR="00C350DF" w:rsidRPr="00B25234">
        <w:rPr>
          <w:rFonts w:asciiTheme="minorHAnsi" w:hAnsiTheme="minorHAnsi" w:cstheme="minorHAnsi"/>
          <w:vertAlign w:val="superscript"/>
        </w:rPr>
        <w:t>th</w:t>
      </w:r>
      <w:r w:rsidR="00C350DF" w:rsidRPr="00B25234">
        <w:rPr>
          <w:rFonts w:asciiTheme="minorHAnsi" w:hAnsiTheme="minorHAnsi" w:cstheme="minorHAnsi"/>
        </w:rPr>
        <w:t xml:space="preserve"> July 2020.</w:t>
      </w:r>
    </w:p>
    <w:p w14:paraId="5AFEEB10" w14:textId="690FD3E7" w:rsidR="00C350DF" w:rsidRPr="00B25234" w:rsidRDefault="00C350DF" w:rsidP="00B25234">
      <w:pPr>
        <w:tabs>
          <w:tab w:val="left" w:pos="720"/>
          <w:tab w:val="left" w:pos="1800"/>
        </w:tabs>
        <w:spacing w:after="0"/>
        <w:ind w:left="709"/>
        <w:jc w:val="both"/>
        <w:rPr>
          <w:rFonts w:asciiTheme="minorHAnsi" w:hAnsiTheme="minorHAnsi" w:cstheme="minorHAnsi"/>
        </w:rPr>
      </w:pPr>
    </w:p>
    <w:p w14:paraId="1F413790" w14:textId="1C7FEFAC" w:rsidR="000F72EE" w:rsidRPr="00B25234" w:rsidRDefault="000F72EE" w:rsidP="00B25234">
      <w:pPr>
        <w:tabs>
          <w:tab w:val="left" w:pos="720"/>
          <w:tab w:val="left" w:pos="1800"/>
        </w:tabs>
        <w:spacing w:after="0"/>
        <w:ind w:left="709"/>
        <w:jc w:val="both"/>
        <w:rPr>
          <w:rFonts w:asciiTheme="minorHAnsi" w:hAnsiTheme="minorHAnsi" w:cstheme="minorHAnsi"/>
        </w:rPr>
      </w:pPr>
      <w:r w:rsidRPr="00B25234">
        <w:rPr>
          <w:rFonts w:asciiTheme="minorHAnsi" w:hAnsiTheme="minorHAnsi" w:cstheme="minorHAnsi"/>
        </w:rPr>
        <w:t>The position of Mayor and Deputy Mayor will take effect on the 20</w:t>
      </w:r>
      <w:r w:rsidRPr="00B25234">
        <w:rPr>
          <w:rFonts w:asciiTheme="minorHAnsi" w:hAnsiTheme="minorHAnsi" w:cstheme="minorHAnsi"/>
          <w:vertAlign w:val="superscript"/>
        </w:rPr>
        <w:t>th</w:t>
      </w:r>
      <w:r w:rsidRPr="00B25234">
        <w:rPr>
          <w:rFonts w:asciiTheme="minorHAnsi" w:hAnsiTheme="minorHAnsi" w:cstheme="minorHAnsi"/>
        </w:rPr>
        <w:t xml:space="preserve"> July 2020 for the remaining municipal year. Cllr. D. Davidson advised Members that it may not be possible to have the formal Mayor Making at the meeting due to the current government restrictions.</w:t>
      </w:r>
    </w:p>
    <w:p w14:paraId="74E8D847" w14:textId="77777777" w:rsidR="00C350DF" w:rsidRPr="00B25234" w:rsidRDefault="00C350DF" w:rsidP="00B25234">
      <w:pPr>
        <w:tabs>
          <w:tab w:val="left" w:pos="720"/>
          <w:tab w:val="left" w:pos="1800"/>
        </w:tabs>
        <w:spacing w:after="0"/>
        <w:ind w:left="709"/>
        <w:jc w:val="both"/>
        <w:rPr>
          <w:rFonts w:asciiTheme="minorHAnsi" w:hAnsiTheme="minorHAnsi" w:cstheme="minorHAnsi"/>
        </w:rPr>
      </w:pPr>
    </w:p>
    <w:p w14:paraId="6C8164B3" w14:textId="1DB124F2" w:rsidR="004E72D6" w:rsidRPr="00B25234" w:rsidRDefault="0096383D" w:rsidP="0096383D">
      <w:pPr>
        <w:tabs>
          <w:tab w:val="left" w:pos="720"/>
          <w:tab w:val="left" w:pos="1800"/>
        </w:tabs>
        <w:spacing w:after="0"/>
        <w:jc w:val="both"/>
        <w:rPr>
          <w:rFonts w:asciiTheme="minorHAnsi" w:hAnsiTheme="minorHAnsi" w:cstheme="minorHAnsi"/>
        </w:rPr>
      </w:pPr>
      <w:r>
        <w:rPr>
          <w:rFonts w:asciiTheme="minorHAnsi" w:hAnsiTheme="minorHAnsi" w:cstheme="minorHAnsi"/>
        </w:rPr>
        <w:tab/>
      </w:r>
      <w:r w:rsidR="004E72D6" w:rsidRPr="00B25234">
        <w:rPr>
          <w:rFonts w:asciiTheme="minorHAnsi" w:hAnsiTheme="minorHAnsi" w:cstheme="minorHAnsi"/>
        </w:rPr>
        <w:t>The meeting closed at 8.</w:t>
      </w:r>
      <w:r w:rsidR="00E97609" w:rsidRPr="00B25234">
        <w:rPr>
          <w:rFonts w:asciiTheme="minorHAnsi" w:hAnsiTheme="minorHAnsi" w:cstheme="minorHAnsi"/>
        </w:rPr>
        <w:t>4</w:t>
      </w:r>
      <w:r w:rsidR="00A3730C" w:rsidRPr="00B25234">
        <w:rPr>
          <w:rFonts w:asciiTheme="minorHAnsi" w:hAnsiTheme="minorHAnsi" w:cstheme="minorHAnsi"/>
        </w:rPr>
        <w:t>0</w:t>
      </w:r>
      <w:r w:rsidR="004E72D6" w:rsidRPr="00B25234">
        <w:rPr>
          <w:rFonts w:asciiTheme="minorHAnsi" w:hAnsiTheme="minorHAnsi" w:cstheme="minorHAnsi"/>
        </w:rPr>
        <w:t>pm.</w:t>
      </w:r>
    </w:p>
    <w:sectPr w:rsidR="004E72D6" w:rsidRPr="00B25234" w:rsidSect="006065DC">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61645" w14:textId="77777777" w:rsidR="00472096" w:rsidRDefault="00472096" w:rsidP="008E6DE9">
      <w:pPr>
        <w:spacing w:after="0" w:line="240" w:lineRule="auto"/>
      </w:pPr>
      <w:r>
        <w:separator/>
      </w:r>
    </w:p>
  </w:endnote>
  <w:endnote w:type="continuationSeparator" w:id="0">
    <w:p w14:paraId="1BE03E65" w14:textId="77777777" w:rsidR="00472096" w:rsidRDefault="00472096" w:rsidP="008E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F8967" w14:textId="77777777" w:rsidR="00472096" w:rsidRDefault="00472096" w:rsidP="008E6DE9">
      <w:pPr>
        <w:spacing w:after="0" w:line="240" w:lineRule="auto"/>
      </w:pPr>
      <w:r>
        <w:separator/>
      </w:r>
    </w:p>
  </w:footnote>
  <w:footnote w:type="continuationSeparator" w:id="0">
    <w:p w14:paraId="67723133" w14:textId="77777777" w:rsidR="00472096" w:rsidRDefault="00472096" w:rsidP="008E6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7A4"/>
    <w:multiLevelType w:val="hybridMultilevel"/>
    <w:tmpl w:val="D4741176"/>
    <w:lvl w:ilvl="0" w:tplc="08090001">
      <w:start w:val="1"/>
      <w:numFmt w:val="bullet"/>
      <w:lvlText w:val=""/>
      <w:lvlJc w:val="left"/>
      <w:pPr>
        <w:ind w:left="1429" w:hanging="360"/>
      </w:pPr>
      <w:rPr>
        <w:rFonts w:ascii="Symbol" w:hAnsi="Symbol" w:cs="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cs="Wingdings" w:hint="default"/>
      </w:rPr>
    </w:lvl>
    <w:lvl w:ilvl="3" w:tplc="08090001" w:tentative="1">
      <w:start w:val="1"/>
      <w:numFmt w:val="bullet"/>
      <w:lvlText w:val=""/>
      <w:lvlJc w:val="left"/>
      <w:pPr>
        <w:ind w:left="3589" w:hanging="360"/>
      </w:pPr>
      <w:rPr>
        <w:rFonts w:ascii="Symbol" w:hAnsi="Symbol" w:cs="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cs="Wingdings" w:hint="default"/>
      </w:rPr>
    </w:lvl>
    <w:lvl w:ilvl="6" w:tplc="08090001" w:tentative="1">
      <w:start w:val="1"/>
      <w:numFmt w:val="bullet"/>
      <w:lvlText w:val=""/>
      <w:lvlJc w:val="left"/>
      <w:pPr>
        <w:ind w:left="5749" w:hanging="360"/>
      </w:pPr>
      <w:rPr>
        <w:rFonts w:ascii="Symbol" w:hAnsi="Symbol" w:cs="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cs="Wingdings" w:hint="default"/>
      </w:rPr>
    </w:lvl>
  </w:abstractNum>
  <w:abstractNum w:abstractNumId="1" w15:restartNumberingAfterBreak="0">
    <w:nsid w:val="029B2316"/>
    <w:multiLevelType w:val="hybridMultilevel"/>
    <w:tmpl w:val="F72AB19E"/>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2" w15:restartNumberingAfterBreak="0">
    <w:nsid w:val="050C5651"/>
    <w:multiLevelType w:val="hybridMultilevel"/>
    <w:tmpl w:val="4A7A8B48"/>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09F70498"/>
    <w:multiLevelType w:val="hybridMultilevel"/>
    <w:tmpl w:val="73E48CF0"/>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 w15:restartNumberingAfterBreak="0">
    <w:nsid w:val="0A115107"/>
    <w:multiLevelType w:val="hybridMultilevel"/>
    <w:tmpl w:val="AB0681C8"/>
    <w:lvl w:ilvl="0" w:tplc="6B5E5A9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0A824CAD"/>
    <w:multiLevelType w:val="hybridMultilevel"/>
    <w:tmpl w:val="A300C65C"/>
    <w:lvl w:ilvl="0" w:tplc="08090001">
      <w:start w:val="1"/>
      <w:numFmt w:val="bullet"/>
      <w:lvlText w:val=""/>
      <w:lvlJc w:val="left"/>
      <w:pPr>
        <w:tabs>
          <w:tab w:val="num" w:pos="1800"/>
        </w:tabs>
        <w:ind w:left="1800" w:hanging="360"/>
      </w:pPr>
      <w:rPr>
        <w:rFonts w:ascii="Symbol" w:hAnsi="Symbol" w:cs="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cs="Wingdings" w:hint="default"/>
      </w:rPr>
    </w:lvl>
    <w:lvl w:ilvl="3" w:tplc="08090001">
      <w:start w:val="1"/>
      <w:numFmt w:val="bullet"/>
      <w:lvlText w:val=""/>
      <w:lvlJc w:val="left"/>
      <w:pPr>
        <w:tabs>
          <w:tab w:val="num" w:pos="3960"/>
        </w:tabs>
        <w:ind w:left="3960" w:hanging="360"/>
      </w:pPr>
      <w:rPr>
        <w:rFonts w:ascii="Symbol" w:hAnsi="Symbol" w:cs="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cs="Wingdings" w:hint="default"/>
      </w:rPr>
    </w:lvl>
    <w:lvl w:ilvl="6" w:tplc="08090001">
      <w:start w:val="1"/>
      <w:numFmt w:val="bullet"/>
      <w:lvlText w:val=""/>
      <w:lvlJc w:val="left"/>
      <w:pPr>
        <w:tabs>
          <w:tab w:val="num" w:pos="6120"/>
        </w:tabs>
        <w:ind w:left="6120" w:hanging="360"/>
      </w:pPr>
      <w:rPr>
        <w:rFonts w:ascii="Symbol" w:hAnsi="Symbol" w:cs="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cs="Wingdings" w:hint="default"/>
      </w:rPr>
    </w:lvl>
  </w:abstractNum>
  <w:abstractNum w:abstractNumId="6" w15:restartNumberingAfterBreak="0">
    <w:nsid w:val="0D540EE6"/>
    <w:multiLevelType w:val="hybridMultilevel"/>
    <w:tmpl w:val="21B8D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6E7777"/>
    <w:multiLevelType w:val="hybridMultilevel"/>
    <w:tmpl w:val="17463182"/>
    <w:lvl w:ilvl="0" w:tplc="C0B0AF56">
      <w:start w:val="7352"/>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F9A2ECE"/>
    <w:multiLevelType w:val="hybridMultilevel"/>
    <w:tmpl w:val="7DA2518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9" w15:restartNumberingAfterBreak="0">
    <w:nsid w:val="0F9A442B"/>
    <w:multiLevelType w:val="hybridMultilevel"/>
    <w:tmpl w:val="CA0CB87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11E81B3E"/>
    <w:multiLevelType w:val="hybridMultilevel"/>
    <w:tmpl w:val="023CF7C0"/>
    <w:lvl w:ilvl="0" w:tplc="5A8626E2">
      <w:start w:val="7369"/>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5AE5F93"/>
    <w:multiLevelType w:val="hybridMultilevel"/>
    <w:tmpl w:val="ACCCC31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2" w15:restartNumberingAfterBreak="0">
    <w:nsid w:val="18675B7C"/>
    <w:multiLevelType w:val="hybridMultilevel"/>
    <w:tmpl w:val="04A0DE6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1BA24AF2"/>
    <w:multiLevelType w:val="hybridMultilevel"/>
    <w:tmpl w:val="49584674"/>
    <w:lvl w:ilvl="0" w:tplc="80000EB0">
      <w:start w:val="1"/>
      <w:numFmt w:val="decimal"/>
      <w:lvlText w:val="%1."/>
      <w:lvlJc w:val="left"/>
      <w:pPr>
        <w:tabs>
          <w:tab w:val="num" w:pos="1069"/>
        </w:tabs>
        <w:ind w:left="1069" w:hanging="360"/>
      </w:pPr>
      <w:rPr>
        <w:rFonts w:hint="default"/>
      </w:rPr>
    </w:lvl>
    <w:lvl w:ilvl="1" w:tplc="08090001">
      <w:start w:val="1"/>
      <w:numFmt w:val="bullet"/>
      <w:lvlText w:val=""/>
      <w:lvlJc w:val="left"/>
      <w:pPr>
        <w:tabs>
          <w:tab w:val="num" w:pos="1789"/>
        </w:tabs>
        <w:ind w:left="1789" w:hanging="360"/>
      </w:pPr>
      <w:rPr>
        <w:rFonts w:ascii="Symbol" w:hAnsi="Symbol" w:cs="Symbol" w:hint="default"/>
      </w:rPr>
    </w:lvl>
    <w:lvl w:ilvl="2" w:tplc="0809001B">
      <w:start w:val="1"/>
      <w:numFmt w:val="lowerRoman"/>
      <w:lvlText w:val="%3."/>
      <w:lvlJc w:val="right"/>
      <w:pPr>
        <w:tabs>
          <w:tab w:val="num" w:pos="2509"/>
        </w:tabs>
        <w:ind w:left="2509" w:hanging="180"/>
      </w:pPr>
    </w:lvl>
    <w:lvl w:ilvl="3" w:tplc="0809000F">
      <w:start w:val="1"/>
      <w:numFmt w:val="decimal"/>
      <w:lvlText w:val="%4."/>
      <w:lvlJc w:val="left"/>
      <w:pPr>
        <w:tabs>
          <w:tab w:val="num" w:pos="3229"/>
        </w:tabs>
        <w:ind w:left="3229" w:hanging="360"/>
      </w:pPr>
    </w:lvl>
    <w:lvl w:ilvl="4" w:tplc="08090019">
      <w:start w:val="1"/>
      <w:numFmt w:val="lowerLetter"/>
      <w:lvlText w:val="%5."/>
      <w:lvlJc w:val="left"/>
      <w:pPr>
        <w:tabs>
          <w:tab w:val="num" w:pos="3949"/>
        </w:tabs>
        <w:ind w:left="3949" w:hanging="360"/>
      </w:pPr>
    </w:lvl>
    <w:lvl w:ilvl="5" w:tplc="0809001B">
      <w:start w:val="1"/>
      <w:numFmt w:val="lowerRoman"/>
      <w:lvlText w:val="%6."/>
      <w:lvlJc w:val="right"/>
      <w:pPr>
        <w:tabs>
          <w:tab w:val="num" w:pos="4669"/>
        </w:tabs>
        <w:ind w:left="4669" w:hanging="180"/>
      </w:pPr>
    </w:lvl>
    <w:lvl w:ilvl="6" w:tplc="0809000F">
      <w:start w:val="1"/>
      <w:numFmt w:val="decimal"/>
      <w:lvlText w:val="%7."/>
      <w:lvlJc w:val="left"/>
      <w:pPr>
        <w:tabs>
          <w:tab w:val="num" w:pos="5389"/>
        </w:tabs>
        <w:ind w:left="5389" w:hanging="360"/>
      </w:pPr>
    </w:lvl>
    <w:lvl w:ilvl="7" w:tplc="08090019">
      <w:start w:val="1"/>
      <w:numFmt w:val="lowerLetter"/>
      <w:lvlText w:val="%8."/>
      <w:lvlJc w:val="left"/>
      <w:pPr>
        <w:tabs>
          <w:tab w:val="num" w:pos="6109"/>
        </w:tabs>
        <w:ind w:left="6109" w:hanging="360"/>
      </w:pPr>
    </w:lvl>
    <w:lvl w:ilvl="8" w:tplc="0809001B">
      <w:start w:val="1"/>
      <w:numFmt w:val="lowerRoman"/>
      <w:lvlText w:val="%9."/>
      <w:lvlJc w:val="right"/>
      <w:pPr>
        <w:tabs>
          <w:tab w:val="num" w:pos="6829"/>
        </w:tabs>
        <w:ind w:left="6829" w:hanging="180"/>
      </w:pPr>
    </w:lvl>
  </w:abstractNum>
  <w:abstractNum w:abstractNumId="14" w15:restartNumberingAfterBreak="0">
    <w:nsid w:val="1F9B3A35"/>
    <w:multiLevelType w:val="hybridMultilevel"/>
    <w:tmpl w:val="9F7AA636"/>
    <w:lvl w:ilvl="0" w:tplc="E7147324">
      <w:start w:val="736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25305566"/>
    <w:multiLevelType w:val="hybridMultilevel"/>
    <w:tmpl w:val="AAF27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BE73D0"/>
    <w:multiLevelType w:val="multilevel"/>
    <w:tmpl w:val="023CF7C0"/>
    <w:lvl w:ilvl="0">
      <w:start w:val="7369"/>
      <w:numFmt w:val="decimal"/>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6E43FA"/>
    <w:multiLevelType w:val="hybridMultilevel"/>
    <w:tmpl w:val="2D34AB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38293F17"/>
    <w:multiLevelType w:val="hybridMultilevel"/>
    <w:tmpl w:val="8D44F5C4"/>
    <w:lvl w:ilvl="0" w:tplc="26A4CDFA">
      <w:start w:val="733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461D7DFC"/>
    <w:multiLevelType w:val="hybridMultilevel"/>
    <w:tmpl w:val="363C1024"/>
    <w:lvl w:ilvl="0" w:tplc="7F80ED7C">
      <w:start w:val="7359"/>
      <w:numFmt w:val="decimal"/>
      <w:lvlText w:val="%1"/>
      <w:lvlJc w:val="left"/>
      <w:pPr>
        <w:ind w:left="477" w:hanging="432"/>
      </w:pPr>
      <w:rPr>
        <w:rFonts w:hint="default"/>
      </w:r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20" w15:restartNumberingAfterBreak="0">
    <w:nsid w:val="47D61B50"/>
    <w:multiLevelType w:val="hybridMultilevel"/>
    <w:tmpl w:val="9A542630"/>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21" w15:restartNumberingAfterBreak="0">
    <w:nsid w:val="5E785FA7"/>
    <w:multiLevelType w:val="multilevel"/>
    <w:tmpl w:val="934C5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C57E95"/>
    <w:multiLevelType w:val="multilevel"/>
    <w:tmpl w:val="F656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8B243A"/>
    <w:multiLevelType w:val="hybridMultilevel"/>
    <w:tmpl w:val="BBA08BFA"/>
    <w:lvl w:ilvl="0" w:tplc="736C7DD0">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4" w15:restartNumberingAfterBreak="0">
    <w:nsid w:val="63D815AA"/>
    <w:multiLevelType w:val="hybridMultilevel"/>
    <w:tmpl w:val="C0E0ED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D83A7A"/>
    <w:multiLevelType w:val="multilevel"/>
    <w:tmpl w:val="186C25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3C2654"/>
    <w:multiLevelType w:val="hybridMultilevel"/>
    <w:tmpl w:val="06CC21B6"/>
    <w:lvl w:ilvl="0" w:tplc="93DE1ED8">
      <w:start w:val="1"/>
      <w:numFmt w:val="decimal"/>
      <w:lvlText w:val="%1."/>
      <w:lvlJc w:val="left"/>
      <w:pPr>
        <w:ind w:left="1069" w:hanging="360"/>
      </w:pPr>
      <w:rPr>
        <w:rFonts w:ascii="Calibri" w:eastAsia="Times New Roman" w:hAnsi="Calibri"/>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7" w15:restartNumberingAfterBreak="0">
    <w:nsid w:val="750F12D4"/>
    <w:multiLevelType w:val="hybridMultilevel"/>
    <w:tmpl w:val="216EFBEA"/>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7F193AB8"/>
    <w:multiLevelType w:val="hybridMultilevel"/>
    <w:tmpl w:val="AC5E4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2"/>
  </w:num>
  <w:num w:numId="4">
    <w:abstractNumId w:val="27"/>
  </w:num>
  <w:num w:numId="5">
    <w:abstractNumId w:val="11"/>
  </w:num>
  <w:num w:numId="6">
    <w:abstractNumId w:val="8"/>
  </w:num>
  <w:num w:numId="7">
    <w:abstractNumId w:val="5"/>
  </w:num>
  <w:num w:numId="8">
    <w:abstractNumId w:val="1"/>
  </w:num>
  <w:num w:numId="9">
    <w:abstractNumId w:val="20"/>
  </w:num>
  <w:num w:numId="10">
    <w:abstractNumId w:val="18"/>
  </w:num>
  <w:num w:numId="11">
    <w:abstractNumId w:val="7"/>
  </w:num>
  <w:num w:numId="12">
    <w:abstractNumId w:val="19"/>
  </w:num>
  <w:num w:numId="13">
    <w:abstractNumId w:val="14"/>
  </w:num>
  <w:num w:numId="14">
    <w:abstractNumId w:val="3"/>
  </w:num>
  <w:num w:numId="15">
    <w:abstractNumId w:val="10"/>
  </w:num>
  <w:num w:numId="16">
    <w:abstractNumId w:val="13"/>
  </w:num>
  <w:num w:numId="17">
    <w:abstractNumId w:val="16"/>
  </w:num>
  <w:num w:numId="18">
    <w:abstractNumId w:val="26"/>
  </w:num>
  <w:num w:numId="19">
    <w:abstractNumId w:val="17"/>
  </w:num>
  <w:num w:numId="20">
    <w:abstractNumId w:val="0"/>
  </w:num>
  <w:num w:numId="21">
    <w:abstractNumId w:val="23"/>
  </w:num>
  <w:num w:numId="22">
    <w:abstractNumId w:val="9"/>
  </w:num>
  <w:num w:numId="23">
    <w:abstractNumId w:val="28"/>
  </w:num>
  <w:num w:numId="24">
    <w:abstractNumId w:val="22"/>
  </w:num>
  <w:num w:numId="25">
    <w:abstractNumId w:val="21"/>
  </w:num>
  <w:num w:numId="26">
    <w:abstractNumId w:val="25"/>
  </w:num>
  <w:num w:numId="27">
    <w:abstractNumId w:val="15"/>
  </w:num>
  <w:num w:numId="28">
    <w:abstractNumId w:val="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D9"/>
    <w:rsid w:val="00001980"/>
    <w:rsid w:val="00001D51"/>
    <w:rsid w:val="0000222A"/>
    <w:rsid w:val="000042FA"/>
    <w:rsid w:val="00012AC7"/>
    <w:rsid w:val="0001373F"/>
    <w:rsid w:val="00013B41"/>
    <w:rsid w:val="000169FD"/>
    <w:rsid w:val="0001712B"/>
    <w:rsid w:val="00024AE5"/>
    <w:rsid w:val="000250EA"/>
    <w:rsid w:val="00025DA8"/>
    <w:rsid w:val="000264BD"/>
    <w:rsid w:val="00027DC4"/>
    <w:rsid w:val="00032E3C"/>
    <w:rsid w:val="00033FBD"/>
    <w:rsid w:val="00034176"/>
    <w:rsid w:val="0003772A"/>
    <w:rsid w:val="00037A9E"/>
    <w:rsid w:val="0004110C"/>
    <w:rsid w:val="0004202B"/>
    <w:rsid w:val="00042ACC"/>
    <w:rsid w:val="00042C91"/>
    <w:rsid w:val="000474E2"/>
    <w:rsid w:val="00047754"/>
    <w:rsid w:val="0004779D"/>
    <w:rsid w:val="00047F63"/>
    <w:rsid w:val="00050347"/>
    <w:rsid w:val="00052163"/>
    <w:rsid w:val="0005294A"/>
    <w:rsid w:val="00052C56"/>
    <w:rsid w:val="00054DDB"/>
    <w:rsid w:val="0005520F"/>
    <w:rsid w:val="0006349E"/>
    <w:rsid w:val="000643A1"/>
    <w:rsid w:val="00066C5B"/>
    <w:rsid w:val="00071E12"/>
    <w:rsid w:val="0007516E"/>
    <w:rsid w:val="0007608F"/>
    <w:rsid w:val="00076E4C"/>
    <w:rsid w:val="0007724B"/>
    <w:rsid w:val="00077A3A"/>
    <w:rsid w:val="00080CEB"/>
    <w:rsid w:val="00084892"/>
    <w:rsid w:val="000874F1"/>
    <w:rsid w:val="00087893"/>
    <w:rsid w:val="000977B4"/>
    <w:rsid w:val="00097BD3"/>
    <w:rsid w:val="00097F25"/>
    <w:rsid w:val="000A0186"/>
    <w:rsid w:val="000A08AF"/>
    <w:rsid w:val="000A5131"/>
    <w:rsid w:val="000A5BD3"/>
    <w:rsid w:val="000A5FEA"/>
    <w:rsid w:val="000A65D5"/>
    <w:rsid w:val="000B3953"/>
    <w:rsid w:val="000C45D8"/>
    <w:rsid w:val="000C5174"/>
    <w:rsid w:val="000D018D"/>
    <w:rsid w:val="000D4645"/>
    <w:rsid w:val="000D7783"/>
    <w:rsid w:val="000D7BE7"/>
    <w:rsid w:val="000E0ED8"/>
    <w:rsid w:val="000E120B"/>
    <w:rsid w:val="000E2612"/>
    <w:rsid w:val="000E3D10"/>
    <w:rsid w:val="000F0687"/>
    <w:rsid w:val="000F14DB"/>
    <w:rsid w:val="000F165C"/>
    <w:rsid w:val="000F369C"/>
    <w:rsid w:val="000F72EE"/>
    <w:rsid w:val="00103B38"/>
    <w:rsid w:val="0010454A"/>
    <w:rsid w:val="001057D6"/>
    <w:rsid w:val="0010684F"/>
    <w:rsid w:val="00106B94"/>
    <w:rsid w:val="00107262"/>
    <w:rsid w:val="00107DF7"/>
    <w:rsid w:val="001100C7"/>
    <w:rsid w:val="00110470"/>
    <w:rsid w:val="00115A03"/>
    <w:rsid w:val="0011754F"/>
    <w:rsid w:val="001224AE"/>
    <w:rsid w:val="00123A99"/>
    <w:rsid w:val="00125C53"/>
    <w:rsid w:val="00130B3E"/>
    <w:rsid w:val="001316EA"/>
    <w:rsid w:val="00134F19"/>
    <w:rsid w:val="001429DB"/>
    <w:rsid w:val="001433BB"/>
    <w:rsid w:val="001436C6"/>
    <w:rsid w:val="0014465A"/>
    <w:rsid w:val="00144CDE"/>
    <w:rsid w:val="00144D13"/>
    <w:rsid w:val="00150B62"/>
    <w:rsid w:val="00151BF0"/>
    <w:rsid w:val="00157141"/>
    <w:rsid w:val="0016040A"/>
    <w:rsid w:val="00162E58"/>
    <w:rsid w:val="001635DE"/>
    <w:rsid w:val="00170F37"/>
    <w:rsid w:val="001719AB"/>
    <w:rsid w:val="00171AFA"/>
    <w:rsid w:val="00172617"/>
    <w:rsid w:val="00172D8E"/>
    <w:rsid w:val="00175C9D"/>
    <w:rsid w:val="00175E5F"/>
    <w:rsid w:val="00175EE4"/>
    <w:rsid w:val="00176335"/>
    <w:rsid w:val="001819AC"/>
    <w:rsid w:val="0018358F"/>
    <w:rsid w:val="00184B0F"/>
    <w:rsid w:val="00186769"/>
    <w:rsid w:val="0018764B"/>
    <w:rsid w:val="0019264F"/>
    <w:rsid w:val="001927AC"/>
    <w:rsid w:val="001928B0"/>
    <w:rsid w:val="001A0373"/>
    <w:rsid w:val="001A2611"/>
    <w:rsid w:val="001A2D05"/>
    <w:rsid w:val="001A31E6"/>
    <w:rsid w:val="001A4543"/>
    <w:rsid w:val="001A65EE"/>
    <w:rsid w:val="001A795D"/>
    <w:rsid w:val="001B102A"/>
    <w:rsid w:val="001B1188"/>
    <w:rsid w:val="001B21CD"/>
    <w:rsid w:val="001B3531"/>
    <w:rsid w:val="001C01A4"/>
    <w:rsid w:val="001C2323"/>
    <w:rsid w:val="001C690D"/>
    <w:rsid w:val="001D0368"/>
    <w:rsid w:val="001D28C4"/>
    <w:rsid w:val="001D5B6F"/>
    <w:rsid w:val="001E3633"/>
    <w:rsid w:val="001E649F"/>
    <w:rsid w:val="001F3F96"/>
    <w:rsid w:val="001F487A"/>
    <w:rsid w:val="001F6936"/>
    <w:rsid w:val="001F7942"/>
    <w:rsid w:val="00202D6C"/>
    <w:rsid w:val="00203594"/>
    <w:rsid w:val="0020727B"/>
    <w:rsid w:val="00207AD2"/>
    <w:rsid w:val="00210133"/>
    <w:rsid w:val="00210969"/>
    <w:rsid w:val="00211B13"/>
    <w:rsid w:val="00211EB9"/>
    <w:rsid w:val="00213D11"/>
    <w:rsid w:val="002167EA"/>
    <w:rsid w:val="00216EFB"/>
    <w:rsid w:val="002179BC"/>
    <w:rsid w:val="00220B7B"/>
    <w:rsid w:val="00223285"/>
    <w:rsid w:val="00224F6E"/>
    <w:rsid w:val="0023131F"/>
    <w:rsid w:val="0023242E"/>
    <w:rsid w:val="00233E16"/>
    <w:rsid w:val="00233F08"/>
    <w:rsid w:val="002342B0"/>
    <w:rsid w:val="00234C88"/>
    <w:rsid w:val="00235068"/>
    <w:rsid w:val="0023738F"/>
    <w:rsid w:val="002377A5"/>
    <w:rsid w:val="002439D3"/>
    <w:rsid w:val="00243F76"/>
    <w:rsid w:val="00245222"/>
    <w:rsid w:val="00246BFC"/>
    <w:rsid w:val="0025024A"/>
    <w:rsid w:val="00250E10"/>
    <w:rsid w:val="002514AD"/>
    <w:rsid w:val="002554E8"/>
    <w:rsid w:val="00255AF8"/>
    <w:rsid w:val="002622AB"/>
    <w:rsid w:val="00262C2F"/>
    <w:rsid w:val="00263B98"/>
    <w:rsid w:val="00265935"/>
    <w:rsid w:val="00270B31"/>
    <w:rsid w:val="002725B6"/>
    <w:rsid w:val="0027428F"/>
    <w:rsid w:val="00274BA6"/>
    <w:rsid w:val="002817E6"/>
    <w:rsid w:val="00282281"/>
    <w:rsid w:val="00282368"/>
    <w:rsid w:val="00282AB2"/>
    <w:rsid w:val="00282C2B"/>
    <w:rsid w:val="00282E03"/>
    <w:rsid w:val="002837BD"/>
    <w:rsid w:val="0028482A"/>
    <w:rsid w:val="0029202D"/>
    <w:rsid w:val="00293241"/>
    <w:rsid w:val="00294296"/>
    <w:rsid w:val="002957E2"/>
    <w:rsid w:val="002969D7"/>
    <w:rsid w:val="002A04D5"/>
    <w:rsid w:val="002A26D9"/>
    <w:rsid w:val="002A4F9A"/>
    <w:rsid w:val="002A59A1"/>
    <w:rsid w:val="002A5D05"/>
    <w:rsid w:val="002A7B25"/>
    <w:rsid w:val="002B13EA"/>
    <w:rsid w:val="002B6D0B"/>
    <w:rsid w:val="002C444F"/>
    <w:rsid w:val="002C5653"/>
    <w:rsid w:val="002D0C83"/>
    <w:rsid w:val="002D6270"/>
    <w:rsid w:val="002D64BF"/>
    <w:rsid w:val="002E4538"/>
    <w:rsid w:val="002E5E33"/>
    <w:rsid w:val="002F2C67"/>
    <w:rsid w:val="002F3EB4"/>
    <w:rsid w:val="002F59C3"/>
    <w:rsid w:val="00306BFE"/>
    <w:rsid w:val="00312F19"/>
    <w:rsid w:val="003140C6"/>
    <w:rsid w:val="00315CE5"/>
    <w:rsid w:val="00321883"/>
    <w:rsid w:val="00321D78"/>
    <w:rsid w:val="0032606D"/>
    <w:rsid w:val="00330AF1"/>
    <w:rsid w:val="00331044"/>
    <w:rsid w:val="0033330C"/>
    <w:rsid w:val="00336FE7"/>
    <w:rsid w:val="003370D5"/>
    <w:rsid w:val="0034062D"/>
    <w:rsid w:val="00340DD7"/>
    <w:rsid w:val="00341D1A"/>
    <w:rsid w:val="00344B2E"/>
    <w:rsid w:val="00346E3F"/>
    <w:rsid w:val="0035056D"/>
    <w:rsid w:val="00350902"/>
    <w:rsid w:val="003511B8"/>
    <w:rsid w:val="00351242"/>
    <w:rsid w:val="003573A9"/>
    <w:rsid w:val="003576FB"/>
    <w:rsid w:val="00360698"/>
    <w:rsid w:val="0036117F"/>
    <w:rsid w:val="00362749"/>
    <w:rsid w:val="00363E18"/>
    <w:rsid w:val="00364015"/>
    <w:rsid w:val="003650F7"/>
    <w:rsid w:val="0036588F"/>
    <w:rsid w:val="00371D97"/>
    <w:rsid w:val="003738D5"/>
    <w:rsid w:val="003746B8"/>
    <w:rsid w:val="00374D33"/>
    <w:rsid w:val="003769E7"/>
    <w:rsid w:val="00376ED2"/>
    <w:rsid w:val="003802A3"/>
    <w:rsid w:val="00383443"/>
    <w:rsid w:val="003835F3"/>
    <w:rsid w:val="003849CF"/>
    <w:rsid w:val="00384C2F"/>
    <w:rsid w:val="00385617"/>
    <w:rsid w:val="00387AC7"/>
    <w:rsid w:val="00390497"/>
    <w:rsid w:val="003911D5"/>
    <w:rsid w:val="003916D1"/>
    <w:rsid w:val="00392A4C"/>
    <w:rsid w:val="00393A72"/>
    <w:rsid w:val="00397A9E"/>
    <w:rsid w:val="003A1A09"/>
    <w:rsid w:val="003A3456"/>
    <w:rsid w:val="003A4674"/>
    <w:rsid w:val="003A7FFA"/>
    <w:rsid w:val="003B19A3"/>
    <w:rsid w:val="003B3F5A"/>
    <w:rsid w:val="003B4327"/>
    <w:rsid w:val="003B5068"/>
    <w:rsid w:val="003B5C44"/>
    <w:rsid w:val="003C13BD"/>
    <w:rsid w:val="003C358B"/>
    <w:rsid w:val="003C37E3"/>
    <w:rsid w:val="003C6180"/>
    <w:rsid w:val="003D32D3"/>
    <w:rsid w:val="003D42C0"/>
    <w:rsid w:val="003E09D9"/>
    <w:rsid w:val="003E3C93"/>
    <w:rsid w:val="003E4223"/>
    <w:rsid w:val="003E59CA"/>
    <w:rsid w:val="003E5EDE"/>
    <w:rsid w:val="003E68CD"/>
    <w:rsid w:val="003E73ED"/>
    <w:rsid w:val="003F3258"/>
    <w:rsid w:val="003F4EC3"/>
    <w:rsid w:val="003F6088"/>
    <w:rsid w:val="004040D6"/>
    <w:rsid w:val="0040689E"/>
    <w:rsid w:val="00406F69"/>
    <w:rsid w:val="00410684"/>
    <w:rsid w:val="00410A0C"/>
    <w:rsid w:val="00411287"/>
    <w:rsid w:val="00414068"/>
    <w:rsid w:val="00414BB3"/>
    <w:rsid w:val="00415B10"/>
    <w:rsid w:val="0041622B"/>
    <w:rsid w:val="0041668B"/>
    <w:rsid w:val="00423F4C"/>
    <w:rsid w:val="00427004"/>
    <w:rsid w:val="0043343B"/>
    <w:rsid w:val="0043452C"/>
    <w:rsid w:val="00437775"/>
    <w:rsid w:val="00437A4D"/>
    <w:rsid w:val="004401C2"/>
    <w:rsid w:val="00444669"/>
    <w:rsid w:val="0044662D"/>
    <w:rsid w:val="00451F60"/>
    <w:rsid w:val="00452C11"/>
    <w:rsid w:val="00452F74"/>
    <w:rsid w:val="00454168"/>
    <w:rsid w:val="00456018"/>
    <w:rsid w:val="004574B6"/>
    <w:rsid w:val="00460ED1"/>
    <w:rsid w:val="00464F75"/>
    <w:rsid w:val="00472096"/>
    <w:rsid w:val="0047492A"/>
    <w:rsid w:val="00475FB6"/>
    <w:rsid w:val="00476A3B"/>
    <w:rsid w:val="00476CA0"/>
    <w:rsid w:val="00485E7E"/>
    <w:rsid w:val="00487D43"/>
    <w:rsid w:val="00491250"/>
    <w:rsid w:val="00493818"/>
    <w:rsid w:val="00493CCC"/>
    <w:rsid w:val="004A1359"/>
    <w:rsid w:val="004A1FF5"/>
    <w:rsid w:val="004A360C"/>
    <w:rsid w:val="004A3FDC"/>
    <w:rsid w:val="004A5625"/>
    <w:rsid w:val="004A6611"/>
    <w:rsid w:val="004B062E"/>
    <w:rsid w:val="004B2F9B"/>
    <w:rsid w:val="004B5D65"/>
    <w:rsid w:val="004B680E"/>
    <w:rsid w:val="004B70A8"/>
    <w:rsid w:val="004C0AE2"/>
    <w:rsid w:val="004C3AE5"/>
    <w:rsid w:val="004C3B6C"/>
    <w:rsid w:val="004C5423"/>
    <w:rsid w:val="004C547E"/>
    <w:rsid w:val="004D14D8"/>
    <w:rsid w:val="004D26C9"/>
    <w:rsid w:val="004D4D38"/>
    <w:rsid w:val="004D7EF8"/>
    <w:rsid w:val="004E04FA"/>
    <w:rsid w:val="004E086A"/>
    <w:rsid w:val="004E0D2D"/>
    <w:rsid w:val="004E0E56"/>
    <w:rsid w:val="004E28A4"/>
    <w:rsid w:val="004E4B61"/>
    <w:rsid w:val="004E5FE7"/>
    <w:rsid w:val="004E72D6"/>
    <w:rsid w:val="004F1EFF"/>
    <w:rsid w:val="004F4DCD"/>
    <w:rsid w:val="004F5317"/>
    <w:rsid w:val="004F71CE"/>
    <w:rsid w:val="00501D34"/>
    <w:rsid w:val="00503D9F"/>
    <w:rsid w:val="00504435"/>
    <w:rsid w:val="00504D30"/>
    <w:rsid w:val="0050544F"/>
    <w:rsid w:val="00506A55"/>
    <w:rsid w:val="005077FD"/>
    <w:rsid w:val="00513128"/>
    <w:rsid w:val="00514F29"/>
    <w:rsid w:val="005156DE"/>
    <w:rsid w:val="005260AF"/>
    <w:rsid w:val="00532E4B"/>
    <w:rsid w:val="0053340F"/>
    <w:rsid w:val="00533F15"/>
    <w:rsid w:val="005341B0"/>
    <w:rsid w:val="0053674F"/>
    <w:rsid w:val="00536787"/>
    <w:rsid w:val="005370EC"/>
    <w:rsid w:val="0053766C"/>
    <w:rsid w:val="0054100D"/>
    <w:rsid w:val="0054259B"/>
    <w:rsid w:val="0054363D"/>
    <w:rsid w:val="0054398F"/>
    <w:rsid w:val="005451A5"/>
    <w:rsid w:val="00545847"/>
    <w:rsid w:val="0055049B"/>
    <w:rsid w:val="005514A4"/>
    <w:rsid w:val="00552718"/>
    <w:rsid w:val="00555F48"/>
    <w:rsid w:val="005575C6"/>
    <w:rsid w:val="005578C8"/>
    <w:rsid w:val="005601E4"/>
    <w:rsid w:val="005713ED"/>
    <w:rsid w:val="00572058"/>
    <w:rsid w:val="00574AE1"/>
    <w:rsid w:val="00575600"/>
    <w:rsid w:val="00575709"/>
    <w:rsid w:val="0057683D"/>
    <w:rsid w:val="00582182"/>
    <w:rsid w:val="00584C45"/>
    <w:rsid w:val="005908FA"/>
    <w:rsid w:val="00590E58"/>
    <w:rsid w:val="00590ED5"/>
    <w:rsid w:val="005914E9"/>
    <w:rsid w:val="00595115"/>
    <w:rsid w:val="00595350"/>
    <w:rsid w:val="0059585C"/>
    <w:rsid w:val="00596B96"/>
    <w:rsid w:val="005A03A8"/>
    <w:rsid w:val="005A1BDF"/>
    <w:rsid w:val="005A1FB8"/>
    <w:rsid w:val="005B0C65"/>
    <w:rsid w:val="005C01CB"/>
    <w:rsid w:val="005C1CB7"/>
    <w:rsid w:val="005C258F"/>
    <w:rsid w:val="005C2A25"/>
    <w:rsid w:val="005C4CC1"/>
    <w:rsid w:val="005C777F"/>
    <w:rsid w:val="005C7DA9"/>
    <w:rsid w:val="005D16D8"/>
    <w:rsid w:val="005D1920"/>
    <w:rsid w:val="005D62F8"/>
    <w:rsid w:val="005D6884"/>
    <w:rsid w:val="005D6C2E"/>
    <w:rsid w:val="005D767D"/>
    <w:rsid w:val="005E35F6"/>
    <w:rsid w:val="005E76D2"/>
    <w:rsid w:val="005F00A1"/>
    <w:rsid w:val="005F00D2"/>
    <w:rsid w:val="005F01FC"/>
    <w:rsid w:val="005F0641"/>
    <w:rsid w:val="005F1331"/>
    <w:rsid w:val="005F2945"/>
    <w:rsid w:val="005F33FF"/>
    <w:rsid w:val="005F3767"/>
    <w:rsid w:val="005F5B0E"/>
    <w:rsid w:val="005F7BC7"/>
    <w:rsid w:val="00600432"/>
    <w:rsid w:val="0060088F"/>
    <w:rsid w:val="00601496"/>
    <w:rsid w:val="00603497"/>
    <w:rsid w:val="006036C2"/>
    <w:rsid w:val="00603D23"/>
    <w:rsid w:val="00605B19"/>
    <w:rsid w:val="006065DC"/>
    <w:rsid w:val="006100E8"/>
    <w:rsid w:val="00610B1E"/>
    <w:rsid w:val="00613E6E"/>
    <w:rsid w:val="00620575"/>
    <w:rsid w:val="00621F4B"/>
    <w:rsid w:val="00622B22"/>
    <w:rsid w:val="00630C7A"/>
    <w:rsid w:val="00630CF3"/>
    <w:rsid w:val="0063139A"/>
    <w:rsid w:val="00631897"/>
    <w:rsid w:val="006334EC"/>
    <w:rsid w:val="00636008"/>
    <w:rsid w:val="006408A1"/>
    <w:rsid w:val="00641E51"/>
    <w:rsid w:val="006422F9"/>
    <w:rsid w:val="00642C64"/>
    <w:rsid w:val="006435CA"/>
    <w:rsid w:val="00643FAA"/>
    <w:rsid w:val="00652E5E"/>
    <w:rsid w:val="00654F86"/>
    <w:rsid w:val="00656344"/>
    <w:rsid w:val="00656470"/>
    <w:rsid w:val="0065728C"/>
    <w:rsid w:val="00660E0D"/>
    <w:rsid w:val="00662A13"/>
    <w:rsid w:val="00663B11"/>
    <w:rsid w:val="00664DA1"/>
    <w:rsid w:val="00665BA1"/>
    <w:rsid w:val="006664F5"/>
    <w:rsid w:val="00671D93"/>
    <w:rsid w:val="00674C9C"/>
    <w:rsid w:val="0067595A"/>
    <w:rsid w:val="00675CDE"/>
    <w:rsid w:val="00675EB0"/>
    <w:rsid w:val="006801E1"/>
    <w:rsid w:val="00681F2E"/>
    <w:rsid w:val="00683E28"/>
    <w:rsid w:val="00684927"/>
    <w:rsid w:val="00684D24"/>
    <w:rsid w:val="00686512"/>
    <w:rsid w:val="00686A44"/>
    <w:rsid w:val="006873E8"/>
    <w:rsid w:val="006876E2"/>
    <w:rsid w:val="00687999"/>
    <w:rsid w:val="00693613"/>
    <w:rsid w:val="00694174"/>
    <w:rsid w:val="00695350"/>
    <w:rsid w:val="006955C6"/>
    <w:rsid w:val="00695737"/>
    <w:rsid w:val="00695FBF"/>
    <w:rsid w:val="006A3EFA"/>
    <w:rsid w:val="006A4482"/>
    <w:rsid w:val="006B09E5"/>
    <w:rsid w:val="006B0F19"/>
    <w:rsid w:val="006B2517"/>
    <w:rsid w:val="006B2AB2"/>
    <w:rsid w:val="006B417F"/>
    <w:rsid w:val="006B43F8"/>
    <w:rsid w:val="006C17A3"/>
    <w:rsid w:val="006C1AEA"/>
    <w:rsid w:val="006C21AD"/>
    <w:rsid w:val="006C2A41"/>
    <w:rsid w:val="006C30C1"/>
    <w:rsid w:val="006C3EBB"/>
    <w:rsid w:val="006C414C"/>
    <w:rsid w:val="006C5BF8"/>
    <w:rsid w:val="006C6A24"/>
    <w:rsid w:val="006C7D7C"/>
    <w:rsid w:val="006D4E2C"/>
    <w:rsid w:val="006D5569"/>
    <w:rsid w:val="006D5CED"/>
    <w:rsid w:val="006D7553"/>
    <w:rsid w:val="006E02FF"/>
    <w:rsid w:val="006E0670"/>
    <w:rsid w:val="006E21A6"/>
    <w:rsid w:val="006E6B27"/>
    <w:rsid w:val="006F1350"/>
    <w:rsid w:val="00700339"/>
    <w:rsid w:val="0070222E"/>
    <w:rsid w:val="0070357B"/>
    <w:rsid w:val="0070389B"/>
    <w:rsid w:val="00703F53"/>
    <w:rsid w:val="00707C6F"/>
    <w:rsid w:val="0071144B"/>
    <w:rsid w:val="00715068"/>
    <w:rsid w:val="0071528B"/>
    <w:rsid w:val="007203A5"/>
    <w:rsid w:val="00721AF3"/>
    <w:rsid w:val="0072222D"/>
    <w:rsid w:val="0072664F"/>
    <w:rsid w:val="00730EA9"/>
    <w:rsid w:val="00733703"/>
    <w:rsid w:val="007367AC"/>
    <w:rsid w:val="0074103C"/>
    <w:rsid w:val="00744409"/>
    <w:rsid w:val="00746E51"/>
    <w:rsid w:val="0075085B"/>
    <w:rsid w:val="007509BD"/>
    <w:rsid w:val="007526B4"/>
    <w:rsid w:val="00752A45"/>
    <w:rsid w:val="00752D41"/>
    <w:rsid w:val="007538B8"/>
    <w:rsid w:val="00754241"/>
    <w:rsid w:val="00754520"/>
    <w:rsid w:val="00756A99"/>
    <w:rsid w:val="00756DBC"/>
    <w:rsid w:val="00761DFE"/>
    <w:rsid w:val="00762209"/>
    <w:rsid w:val="00762558"/>
    <w:rsid w:val="00762569"/>
    <w:rsid w:val="00762C0B"/>
    <w:rsid w:val="007633C9"/>
    <w:rsid w:val="00763552"/>
    <w:rsid w:val="00763B61"/>
    <w:rsid w:val="00764A0D"/>
    <w:rsid w:val="00766B5C"/>
    <w:rsid w:val="00767808"/>
    <w:rsid w:val="00772928"/>
    <w:rsid w:val="007738D6"/>
    <w:rsid w:val="00774447"/>
    <w:rsid w:val="00776304"/>
    <w:rsid w:val="00780407"/>
    <w:rsid w:val="00780F4C"/>
    <w:rsid w:val="00780FDC"/>
    <w:rsid w:val="007823F1"/>
    <w:rsid w:val="007830F2"/>
    <w:rsid w:val="007848F6"/>
    <w:rsid w:val="00792400"/>
    <w:rsid w:val="00793EA5"/>
    <w:rsid w:val="00797F97"/>
    <w:rsid w:val="007A632F"/>
    <w:rsid w:val="007A7B79"/>
    <w:rsid w:val="007B0D25"/>
    <w:rsid w:val="007B2803"/>
    <w:rsid w:val="007B4659"/>
    <w:rsid w:val="007B521B"/>
    <w:rsid w:val="007B61F2"/>
    <w:rsid w:val="007B6AC0"/>
    <w:rsid w:val="007C1F96"/>
    <w:rsid w:val="007C480C"/>
    <w:rsid w:val="007D12AF"/>
    <w:rsid w:val="007D2EB2"/>
    <w:rsid w:val="007D42AF"/>
    <w:rsid w:val="007D5265"/>
    <w:rsid w:val="007E324F"/>
    <w:rsid w:val="007E4109"/>
    <w:rsid w:val="007E5778"/>
    <w:rsid w:val="007E578A"/>
    <w:rsid w:val="007E6761"/>
    <w:rsid w:val="007F0971"/>
    <w:rsid w:val="007F0A34"/>
    <w:rsid w:val="007F3133"/>
    <w:rsid w:val="007F47D8"/>
    <w:rsid w:val="007F754F"/>
    <w:rsid w:val="00800230"/>
    <w:rsid w:val="0080277F"/>
    <w:rsid w:val="00802AFC"/>
    <w:rsid w:val="00803CE0"/>
    <w:rsid w:val="0080403A"/>
    <w:rsid w:val="00807CAD"/>
    <w:rsid w:val="0081336F"/>
    <w:rsid w:val="00813501"/>
    <w:rsid w:val="00817842"/>
    <w:rsid w:val="00823933"/>
    <w:rsid w:val="00824F51"/>
    <w:rsid w:val="008265C3"/>
    <w:rsid w:val="00826FA3"/>
    <w:rsid w:val="00827499"/>
    <w:rsid w:val="00827DA2"/>
    <w:rsid w:val="00833FFB"/>
    <w:rsid w:val="008349A9"/>
    <w:rsid w:val="00834C12"/>
    <w:rsid w:val="008378F8"/>
    <w:rsid w:val="00840E7F"/>
    <w:rsid w:val="00842385"/>
    <w:rsid w:val="00842553"/>
    <w:rsid w:val="00843016"/>
    <w:rsid w:val="00847064"/>
    <w:rsid w:val="00854335"/>
    <w:rsid w:val="00857F61"/>
    <w:rsid w:val="00862A24"/>
    <w:rsid w:val="008633D8"/>
    <w:rsid w:val="00866858"/>
    <w:rsid w:val="00870DC0"/>
    <w:rsid w:val="00871DDD"/>
    <w:rsid w:val="00873692"/>
    <w:rsid w:val="00873F73"/>
    <w:rsid w:val="00875661"/>
    <w:rsid w:val="008770EE"/>
    <w:rsid w:val="00882AF7"/>
    <w:rsid w:val="008833AB"/>
    <w:rsid w:val="008839D0"/>
    <w:rsid w:val="008854A8"/>
    <w:rsid w:val="00890DC2"/>
    <w:rsid w:val="00891207"/>
    <w:rsid w:val="00891C0F"/>
    <w:rsid w:val="00891DE2"/>
    <w:rsid w:val="00892063"/>
    <w:rsid w:val="008938D1"/>
    <w:rsid w:val="008943BD"/>
    <w:rsid w:val="008A07AD"/>
    <w:rsid w:val="008A4435"/>
    <w:rsid w:val="008A4679"/>
    <w:rsid w:val="008B428D"/>
    <w:rsid w:val="008B45A3"/>
    <w:rsid w:val="008B6C18"/>
    <w:rsid w:val="008B7C76"/>
    <w:rsid w:val="008C4D94"/>
    <w:rsid w:val="008C5D5F"/>
    <w:rsid w:val="008C6401"/>
    <w:rsid w:val="008C6B6E"/>
    <w:rsid w:val="008D3DDA"/>
    <w:rsid w:val="008D425E"/>
    <w:rsid w:val="008D456C"/>
    <w:rsid w:val="008D537A"/>
    <w:rsid w:val="008D605C"/>
    <w:rsid w:val="008E2F50"/>
    <w:rsid w:val="008E3D37"/>
    <w:rsid w:val="008E44AC"/>
    <w:rsid w:val="008E6DE9"/>
    <w:rsid w:val="008F1095"/>
    <w:rsid w:val="008F1B81"/>
    <w:rsid w:val="008F25DA"/>
    <w:rsid w:val="008F5372"/>
    <w:rsid w:val="008F76E3"/>
    <w:rsid w:val="008F790B"/>
    <w:rsid w:val="00902427"/>
    <w:rsid w:val="0090246D"/>
    <w:rsid w:val="009046EF"/>
    <w:rsid w:val="009067AA"/>
    <w:rsid w:val="00907AA9"/>
    <w:rsid w:val="00907CD8"/>
    <w:rsid w:val="009107A8"/>
    <w:rsid w:val="009157CE"/>
    <w:rsid w:val="00922196"/>
    <w:rsid w:val="00922982"/>
    <w:rsid w:val="009301F5"/>
    <w:rsid w:val="0093204D"/>
    <w:rsid w:val="00933EDD"/>
    <w:rsid w:val="00936673"/>
    <w:rsid w:val="00936A6A"/>
    <w:rsid w:val="009416CA"/>
    <w:rsid w:val="009419AB"/>
    <w:rsid w:val="00941FF1"/>
    <w:rsid w:val="00950FFC"/>
    <w:rsid w:val="0095541B"/>
    <w:rsid w:val="00957769"/>
    <w:rsid w:val="00960A30"/>
    <w:rsid w:val="009622A3"/>
    <w:rsid w:val="00963048"/>
    <w:rsid w:val="0096383D"/>
    <w:rsid w:val="00965905"/>
    <w:rsid w:val="009664A2"/>
    <w:rsid w:val="009711B8"/>
    <w:rsid w:val="00971CA7"/>
    <w:rsid w:val="00971FE1"/>
    <w:rsid w:val="00973023"/>
    <w:rsid w:val="009733A0"/>
    <w:rsid w:val="00973E5D"/>
    <w:rsid w:val="009746C6"/>
    <w:rsid w:val="009767FF"/>
    <w:rsid w:val="0097791B"/>
    <w:rsid w:val="009779C0"/>
    <w:rsid w:val="00977D16"/>
    <w:rsid w:val="00980C0E"/>
    <w:rsid w:val="00982CD4"/>
    <w:rsid w:val="0098315B"/>
    <w:rsid w:val="0098398C"/>
    <w:rsid w:val="0099187B"/>
    <w:rsid w:val="009924C6"/>
    <w:rsid w:val="009924D4"/>
    <w:rsid w:val="0099617E"/>
    <w:rsid w:val="009A4A16"/>
    <w:rsid w:val="009A66D9"/>
    <w:rsid w:val="009B3352"/>
    <w:rsid w:val="009C3A6E"/>
    <w:rsid w:val="009C3AC4"/>
    <w:rsid w:val="009C65A8"/>
    <w:rsid w:val="009C6C1E"/>
    <w:rsid w:val="009D3721"/>
    <w:rsid w:val="009D7314"/>
    <w:rsid w:val="009E7765"/>
    <w:rsid w:val="009E7788"/>
    <w:rsid w:val="009E7D92"/>
    <w:rsid w:val="009F11C2"/>
    <w:rsid w:val="009F28F8"/>
    <w:rsid w:val="009F2F95"/>
    <w:rsid w:val="009F4336"/>
    <w:rsid w:val="009F4DD0"/>
    <w:rsid w:val="00A02ABE"/>
    <w:rsid w:val="00A0765D"/>
    <w:rsid w:val="00A10608"/>
    <w:rsid w:val="00A11084"/>
    <w:rsid w:val="00A149BE"/>
    <w:rsid w:val="00A17415"/>
    <w:rsid w:val="00A20A96"/>
    <w:rsid w:val="00A25C4C"/>
    <w:rsid w:val="00A26CAF"/>
    <w:rsid w:val="00A31554"/>
    <w:rsid w:val="00A31701"/>
    <w:rsid w:val="00A329A5"/>
    <w:rsid w:val="00A34D27"/>
    <w:rsid w:val="00A3730C"/>
    <w:rsid w:val="00A37C97"/>
    <w:rsid w:val="00A41D2E"/>
    <w:rsid w:val="00A42508"/>
    <w:rsid w:val="00A47375"/>
    <w:rsid w:val="00A47709"/>
    <w:rsid w:val="00A50F0B"/>
    <w:rsid w:val="00A51C09"/>
    <w:rsid w:val="00A57191"/>
    <w:rsid w:val="00A579BF"/>
    <w:rsid w:val="00A62CAD"/>
    <w:rsid w:val="00A675E0"/>
    <w:rsid w:val="00A70D41"/>
    <w:rsid w:val="00A76661"/>
    <w:rsid w:val="00A77288"/>
    <w:rsid w:val="00A779DF"/>
    <w:rsid w:val="00A80030"/>
    <w:rsid w:val="00A84BC1"/>
    <w:rsid w:val="00A907D2"/>
    <w:rsid w:val="00A955F1"/>
    <w:rsid w:val="00A971A0"/>
    <w:rsid w:val="00A97B92"/>
    <w:rsid w:val="00AB09F1"/>
    <w:rsid w:val="00AB0D39"/>
    <w:rsid w:val="00AB367D"/>
    <w:rsid w:val="00AB6295"/>
    <w:rsid w:val="00AB652E"/>
    <w:rsid w:val="00AB73BF"/>
    <w:rsid w:val="00AB79E2"/>
    <w:rsid w:val="00AC091A"/>
    <w:rsid w:val="00AC0D22"/>
    <w:rsid w:val="00AC2475"/>
    <w:rsid w:val="00AC248A"/>
    <w:rsid w:val="00AC3643"/>
    <w:rsid w:val="00AC3BA3"/>
    <w:rsid w:val="00AC4DD6"/>
    <w:rsid w:val="00AC579E"/>
    <w:rsid w:val="00AC5E4D"/>
    <w:rsid w:val="00AD01B8"/>
    <w:rsid w:val="00AD2B3D"/>
    <w:rsid w:val="00AD681C"/>
    <w:rsid w:val="00AD71A0"/>
    <w:rsid w:val="00AD7867"/>
    <w:rsid w:val="00AE0557"/>
    <w:rsid w:val="00AE1232"/>
    <w:rsid w:val="00AE12A3"/>
    <w:rsid w:val="00AE1B6C"/>
    <w:rsid w:val="00AE300B"/>
    <w:rsid w:val="00AE3CBF"/>
    <w:rsid w:val="00AE41F3"/>
    <w:rsid w:val="00AE58A5"/>
    <w:rsid w:val="00AF1968"/>
    <w:rsid w:val="00AF3A94"/>
    <w:rsid w:val="00AF57E6"/>
    <w:rsid w:val="00B010C6"/>
    <w:rsid w:val="00B0155D"/>
    <w:rsid w:val="00B04645"/>
    <w:rsid w:val="00B07579"/>
    <w:rsid w:val="00B07AED"/>
    <w:rsid w:val="00B10E2A"/>
    <w:rsid w:val="00B11824"/>
    <w:rsid w:val="00B12B0E"/>
    <w:rsid w:val="00B135B8"/>
    <w:rsid w:val="00B2043B"/>
    <w:rsid w:val="00B21345"/>
    <w:rsid w:val="00B25234"/>
    <w:rsid w:val="00B3046D"/>
    <w:rsid w:val="00B32304"/>
    <w:rsid w:val="00B329A0"/>
    <w:rsid w:val="00B347E7"/>
    <w:rsid w:val="00B379AD"/>
    <w:rsid w:val="00B446AE"/>
    <w:rsid w:val="00B50FCB"/>
    <w:rsid w:val="00B5201D"/>
    <w:rsid w:val="00B544CD"/>
    <w:rsid w:val="00B5656A"/>
    <w:rsid w:val="00B57C74"/>
    <w:rsid w:val="00B60006"/>
    <w:rsid w:val="00B623A2"/>
    <w:rsid w:val="00B6339E"/>
    <w:rsid w:val="00B6463E"/>
    <w:rsid w:val="00B72D0A"/>
    <w:rsid w:val="00B7367A"/>
    <w:rsid w:val="00B7405A"/>
    <w:rsid w:val="00B762B2"/>
    <w:rsid w:val="00B813CE"/>
    <w:rsid w:val="00B81C63"/>
    <w:rsid w:val="00B84011"/>
    <w:rsid w:val="00B84EAF"/>
    <w:rsid w:val="00B85B10"/>
    <w:rsid w:val="00B85F3E"/>
    <w:rsid w:val="00B90BBA"/>
    <w:rsid w:val="00B911E8"/>
    <w:rsid w:val="00B92F29"/>
    <w:rsid w:val="00B93386"/>
    <w:rsid w:val="00B94546"/>
    <w:rsid w:val="00B95968"/>
    <w:rsid w:val="00B95DF1"/>
    <w:rsid w:val="00B97501"/>
    <w:rsid w:val="00BA1C36"/>
    <w:rsid w:val="00BA1FC8"/>
    <w:rsid w:val="00BA5164"/>
    <w:rsid w:val="00BA5EFA"/>
    <w:rsid w:val="00BA63A9"/>
    <w:rsid w:val="00BB18EF"/>
    <w:rsid w:val="00BB4660"/>
    <w:rsid w:val="00BB4791"/>
    <w:rsid w:val="00BC00A7"/>
    <w:rsid w:val="00BC0262"/>
    <w:rsid w:val="00BC0B3C"/>
    <w:rsid w:val="00BC3342"/>
    <w:rsid w:val="00BC483A"/>
    <w:rsid w:val="00BC502B"/>
    <w:rsid w:val="00BD2C7B"/>
    <w:rsid w:val="00BD2FAE"/>
    <w:rsid w:val="00BD5B32"/>
    <w:rsid w:val="00BE01B6"/>
    <w:rsid w:val="00BE07A6"/>
    <w:rsid w:val="00BE1E8A"/>
    <w:rsid w:val="00BE306E"/>
    <w:rsid w:val="00BE48DE"/>
    <w:rsid w:val="00BE6B3A"/>
    <w:rsid w:val="00BF1E87"/>
    <w:rsid w:val="00BF33AD"/>
    <w:rsid w:val="00BF39A9"/>
    <w:rsid w:val="00BF46D3"/>
    <w:rsid w:val="00BF6DCF"/>
    <w:rsid w:val="00C0064B"/>
    <w:rsid w:val="00C019F9"/>
    <w:rsid w:val="00C030A6"/>
    <w:rsid w:val="00C03151"/>
    <w:rsid w:val="00C0315C"/>
    <w:rsid w:val="00C04D11"/>
    <w:rsid w:val="00C07F87"/>
    <w:rsid w:val="00C1095F"/>
    <w:rsid w:val="00C1109A"/>
    <w:rsid w:val="00C1323E"/>
    <w:rsid w:val="00C15FFF"/>
    <w:rsid w:val="00C162C9"/>
    <w:rsid w:val="00C2298B"/>
    <w:rsid w:val="00C26449"/>
    <w:rsid w:val="00C304A3"/>
    <w:rsid w:val="00C33648"/>
    <w:rsid w:val="00C350DF"/>
    <w:rsid w:val="00C364F9"/>
    <w:rsid w:val="00C3762E"/>
    <w:rsid w:val="00C40F92"/>
    <w:rsid w:val="00C42500"/>
    <w:rsid w:val="00C43954"/>
    <w:rsid w:val="00C44DA3"/>
    <w:rsid w:val="00C47AC0"/>
    <w:rsid w:val="00C50786"/>
    <w:rsid w:val="00C50F27"/>
    <w:rsid w:val="00C52D37"/>
    <w:rsid w:val="00C53C69"/>
    <w:rsid w:val="00C557A0"/>
    <w:rsid w:val="00C61AE2"/>
    <w:rsid w:val="00C62605"/>
    <w:rsid w:val="00C6279A"/>
    <w:rsid w:val="00C65DA9"/>
    <w:rsid w:val="00C70461"/>
    <w:rsid w:val="00C74929"/>
    <w:rsid w:val="00C75328"/>
    <w:rsid w:val="00C8236D"/>
    <w:rsid w:val="00C8275E"/>
    <w:rsid w:val="00C85A35"/>
    <w:rsid w:val="00C875B5"/>
    <w:rsid w:val="00C900F7"/>
    <w:rsid w:val="00C9262E"/>
    <w:rsid w:val="00C92722"/>
    <w:rsid w:val="00C937E2"/>
    <w:rsid w:val="00C96425"/>
    <w:rsid w:val="00C96D87"/>
    <w:rsid w:val="00C97C0E"/>
    <w:rsid w:val="00C97E78"/>
    <w:rsid w:val="00CA5B2B"/>
    <w:rsid w:val="00CB018E"/>
    <w:rsid w:val="00CB19F7"/>
    <w:rsid w:val="00CC26F3"/>
    <w:rsid w:val="00CC33BA"/>
    <w:rsid w:val="00CC391F"/>
    <w:rsid w:val="00CC676B"/>
    <w:rsid w:val="00CD039A"/>
    <w:rsid w:val="00CD2205"/>
    <w:rsid w:val="00CD2A5C"/>
    <w:rsid w:val="00CD53EA"/>
    <w:rsid w:val="00CD7390"/>
    <w:rsid w:val="00CE0007"/>
    <w:rsid w:val="00CE23E9"/>
    <w:rsid w:val="00CF0344"/>
    <w:rsid w:val="00CF059E"/>
    <w:rsid w:val="00CF39C3"/>
    <w:rsid w:val="00CF4405"/>
    <w:rsid w:val="00CF7390"/>
    <w:rsid w:val="00CF7833"/>
    <w:rsid w:val="00D070D1"/>
    <w:rsid w:val="00D076E7"/>
    <w:rsid w:val="00D078D1"/>
    <w:rsid w:val="00D12E20"/>
    <w:rsid w:val="00D12F4C"/>
    <w:rsid w:val="00D14827"/>
    <w:rsid w:val="00D1538E"/>
    <w:rsid w:val="00D21BFA"/>
    <w:rsid w:val="00D25DF4"/>
    <w:rsid w:val="00D26F8B"/>
    <w:rsid w:val="00D41CDB"/>
    <w:rsid w:val="00D43DBC"/>
    <w:rsid w:val="00D458A2"/>
    <w:rsid w:val="00D46E1B"/>
    <w:rsid w:val="00D500A4"/>
    <w:rsid w:val="00D5065E"/>
    <w:rsid w:val="00D50CBB"/>
    <w:rsid w:val="00D51FC2"/>
    <w:rsid w:val="00D545DA"/>
    <w:rsid w:val="00D5588F"/>
    <w:rsid w:val="00D61728"/>
    <w:rsid w:val="00D65B31"/>
    <w:rsid w:val="00D664C8"/>
    <w:rsid w:val="00D67E12"/>
    <w:rsid w:val="00D73EF3"/>
    <w:rsid w:val="00D75ECB"/>
    <w:rsid w:val="00D763AC"/>
    <w:rsid w:val="00D80174"/>
    <w:rsid w:val="00D80704"/>
    <w:rsid w:val="00D81A79"/>
    <w:rsid w:val="00D83CA6"/>
    <w:rsid w:val="00D875B0"/>
    <w:rsid w:val="00D9096A"/>
    <w:rsid w:val="00D93037"/>
    <w:rsid w:val="00D93B12"/>
    <w:rsid w:val="00DA1E84"/>
    <w:rsid w:val="00DA2181"/>
    <w:rsid w:val="00DA36A0"/>
    <w:rsid w:val="00DA7550"/>
    <w:rsid w:val="00DB52C8"/>
    <w:rsid w:val="00DB7325"/>
    <w:rsid w:val="00DB745B"/>
    <w:rsid w:val="00DD0F2A"/>
    <w:rsid w:val="00DD1A25"/>
    <w:rsid w:val="00DD5B37"/>
    <w:rsid w:val="00DD7D4F"/>
    <w:rsid w:val="00DE10A0"/>
    <w:rsid w:val="00DE4ED2"/>
    <w:rsid w:val="00DE6D8B"/>
    <w:rsid w:val="00DF15FE"/>
    <w:rsid w:val="00DF1796"/>
    <w:rsid w:val="00DF393D"/>
    <w:rsid w:val="00DF5210"/>
    <w:rsid w:val="00DF69F6"/>
    <w:rsid w:val="00DF74D6"/>
    <w:rsid w:val="00E00940"/>
    <w:rsid w:val="00E01607"/>
    <w:rsid w:val="00E01894"/>
    <w:rsid w:val="00E022CD"/>
    <w:rsid w:val="00E04708"/>
    <w:rsid w:val="00E13273"/>
    <w:rsid w:val="00E13511"/>
    <w:rsid w:val="00E14741"/>
    <w:rsid w:val="00E1621F"/>
    <w:rsid w:val="00E17092"/>
    <w:rsid w:val="00E20BA3"/>
    <w:rsid w:val="00E212CF"/>
    <w:rsid w:val="00E23A20"/>
    <w:rsid w:val="00E265A4"/>
    <w:rsid w:val="00E347EE"/>
    <w:rsid w:val="00E34A3D"/>
    <w:rsid w:val="00E40E56"/>
    <w:rsid w:val="00E414AD"/>
    <w:rsid w:val="00E421C8"/>
    <w:rsid w:val="00E4336A"/>
    <w:rsid w:val="00E4354D"/>
    <w:rsid w:val="00E441AC"/>
    <w:rsid w:val="00E44862"/>
    <w:rsid w:val="00E462F3"/>
    <w:rsid w:val="00E52574"/>
    <w:rsid w:val="00E55605"/>
    <w:rsid w:val="00E55A66"/>
    <w:rsid w:val="00E57928"/>
    <w:rsid w:val="00E57C25"/>
    <w:rsid w:val="00E61476"/>
    <w:rsid w:val="00E63853"/>
    <w:rsid w:val="00E66A2F"/>
    <w:rsid w:val="00E722A0"/>
    <w:rsid w:val="00E72992"/>
    <w:rsid w:val="00E74F2C"/>
    <w:rsid w:val="00E76B00"/>
    <w:rsid w:val="00E76E80"/>
    <w:rsid w:val="00E77902"/>
    <w:rsid w:val="00E80A10"/>
    <w:rsid w:val="00E82C58"/>
    <w:rsid w:val="00E82E57"/>
    <w:rsid w:val="00E83068"/>
    <w:rsid w:val="00E87308"/>
    <w:rsid w:val="00E9085B"/>
    <w:rsid w:val="00E911B3"/>
    <w:rsid w:val="00E918C2"/>
    <w:rsid w:val="00E91B57"/>
    <w:rsid w:val="00E91BDE"/>
    <w:rsid w:val="00E936AF"/>
    <w:rsid w:val="00E93F60"/>
    <w:rsid w:val="00E94426"/>
    <w:rsid w:val="00E961D2"/>
    <w:rsid w:val="00E9703E"/>
    <w:rsid w:val="00E97609"/>
    <w:rsid w:val="00EA171E"/>
    <w:rsid w:val="00EA3A72"/>
    <w:rsid w:val="00EA7B53"/>
    <w:rsid w:val="00EB34A5"/>
    <w:rsid w:val="00EB4685"/>
    <w:rsid w:val="00EB565E"/>
    <w:rsid w:val="00EB6E9B"/>
    <w:rsid w:val="00EC2A5B"/>
    <w:rsid w:val="00EC4DE2"/>
    <w:rsid w:val="00EC4FD7"/>
    <w:rsid w:val="00EC71E0"/>
    <w:rsid w:val="00EC71E8"/>
    <w:rsid w:val="00ED3884"/>
    <w:rsid w:val="00ED4FE2"/>
    <w:rsid w:val="00ED6A6F"/>
    <w:rsid w:val="00ED77B2"/>
    <w:rsid w:val="00ED7C8C"/>
    <w:rsid w:val="00EE02F8"/>
    <w:rsid w:val="00EE0387"/>
    <w:rsid w:val="00EE06A2"/>
    <w:rsid w:val="00EE37D0"/>
    <w:rsid w:val="00EE3FC3"/>
    <w:rsid w:val="00EE4113"/>
    <w:rsid w:val="00EE7FB4"/>
    <w:rsid w:val="00EF1234"/>
    <w:rsid w:val="00EF4F46"/>
    <w:rsid w:val="00EF51E5"/>
    <w:rsid w:val="00F00A15"/>
    <w:rsid w:val="00F00FEF"/>
    <w:rsid w:val="00F012CF"/>
    <w:rsid w:val="00F04F7A"/>
    <w:rsid w:val="00F053F9"/>
    <w:rsid w:val="00F06460"/>
    <w:rsid w:val="00F0697F"/>
    <w:rsid w:val="00F126AE"/>
    <w:rsid w:val="00F15B0A"/>
    <w:rsid w:val="00F20237"/>
    <w:rsid w:val="00F2439F"/>
    <w:rsid w:val="00F247F4"/>
    <w:rsid w:val="00F25AAF"/>
    <w:rsid w:val="00F349B6"/>
    <w:rsid w:val="00F35591"/>
    <w:rsid w:val="00F4037D"/>
    <w:rsid w:val="00F415A2"/>
    <w:rsid w:val="00F41C5A"/>
    <w:rsid w:val="00F4565C"/>
    <w:rsid w:val="00F46140"/>
    <w:rsid w:val="00F5004D"/>
    <w:rsid w:val="00F52F93"/>
    <w:rsid w:val="00F536EA"/>
    <w:rsid w:val="00F536F1"/>
    <w:rsid w:val="00F557AF"/>
    <w:rsid w:val="00F64A36"/>
    <w:rsid w:val="00F7075A"/>
    <w:rsid w:val="00F70B69"/>
    <w:rsid w:val="00F73962"/>
    <w:rsid w:val="00F7459F"/>
    <w:rsid w:val="00F745E1"/>
    <w:rsid w:val="00F75765"/>
    <w:rsid w:val="00F76B5D"/>
    <w:rsid w:val="00F81C13"/>
    <w:rsid w:val="00F84B40"/>
    <w:rsid w:val="00F84C30"/>
    <w:rsid w:val="00F87AB8"/>
    <w:rsid w:val="00F91C29"/>
    <w:rsid w:val="00F9550C"/>
    <w:rsid w:val="00F958E7"/>
    <w:rsid w:val="00F96B7D"/>
    <w:rsid w:val="00F972BE"/>
    <w:rsid w:val="00FA1484"/>
    <w:rsid w:val="00FA198B"/>
    <w:rsid w:val="00FB1A6A"/>
    <w:rsid w:val="00FB43D2"/>
    <w:rsid w:val="00FB5082"/>
    <w:rsid w:val="00FB734E"/>
    <w:rsid w:val="00FB7AE9"/>
    <w:rsid w:val="00FB7CA3"/>
    <w:rsid w:val="00FC04A5"/>
    <w:rsid w:val="00FC4563"/>
    <w:rsid w:val="00FC5330"/>
    <w:rsid w:val="00FC6BC0"/>
    <w:rsid w:val="00FC75E9"/>
    <w:rsid w:val="00FD08CD"/>
    <w:rsid w:val="00FD1878"/>
    <w:rsid w:val="00FD55D1"/>
    <w:rsid w:val="00FD5C88"/>
    <w:rsid w:val="00FE0922"/>
    <w:rsid w:val="00FE0F7C"/>
    <w:rsid w:val="00FE267E"/>
    <w:rsid w:val="00FE31BA"/>
    <w:rsid w:val="00FF0863"/>
    <w:rsid w:val="00FF15BC"/>
    <w:rsid w:val="00FF2F85"/>
    <w:rsid w:val="00FF3C41"/>
    <w:rsid w:val="00FF45B2"/>
    <w:rsid w:val="00FF61F0"/>
    <w:rsid w:val="00FF6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1A250"/>
  <w15:docId w15:val="{67FF5312-4250-419E-A4C0-DF5A6CFE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4D"/>
    <w:pPr>
      <w:spacing w:after="200" w:line="276" w:lineRule="auto"/>
    </w:pPr>
    <w:rPr>
      <w:rFonts w:cs="Calibri"/>
      <w:lang w:eastAsia="en-US"/>
    </w:rPr>
  </w:style>
  <w:style w:type="paragraph" w:styleId="Heading2">
    <w:name w:val="heading 2"/>
    <w:basedOn w:val="Normal"/>
    <w:next w:val="Normal"/>
    <w:link w:val="Heading2Char"/>
    <w:unhideWhenUsed/>
    <w:qFormat/>
    <w:locked/>
    <w:rsid w:val="007E57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C33BA"/>
    <w:rPr>
      <w:b/>
      <w:bCs/>
    </w:rPr>
  </w:style>
  <w:style w:type="character" w:styleId="PageNumber">
    <w:name w:val="page number"/>
    <w:basedOn w:val="DefaultParagraphFont"/>
    <w:uiPriority w:val="99"/>
    <w:rsid w:val="00693613"/>
  </w:style>
  <w:style w:type="paragraph" w:customStyle="1" w:styleId="mgaititletxt">
    <w:name w:val="mgaititletxt"/>
    <w:basedOn w:val="Normal"/>
    <w:uiPriority w:val="99"/>
    <w:rsid w:val="004A5625"/>
    <w:pPr>
      <w:spacing w:before="100" w:beforeAutospacing="1" w:after="100" w:afterAutospacing="1" w:line="240" w:lineRule="auto"/>
    </w:pPr>
    <w:rPr>
      <w:sz w:val="24"/>
      <w:szCs w:val="24"/>
      <w:lang w:eastAsia="en-GB"/>
    </w:rPr>
  </w:style>
  <w:style w:type="paragraph" w:customStyle="1" w:styleId="paragraph">
    <w:name w:val="paragraph"/>
    <w:basedOn w:val="Normal"/>
    <w:uiPriority w:val="99"/>
    <w:rsid w:val="004A5625"/>
    <w:pPr>
      <w:spacing w:before="100" w:beforeAutospacing="1" w:after="100" w:afterAutospacing="1" w:line="240" w:lineRule="auto"/>
    </w:pPr>
    <w:rPr>
      <w:sz w:val="24"/>
      <w:szCs w:val="24"/>
      <w:lang w:eastAsia="en-GB"/>
    </w:rPr>
  </w:style>
  <w:style w:type="character" w:customStyle="1" w:styleId="normaltextrun1">
    <w:name w:val="normaltextrun1"/>
    <w:basedOn w:val="DefaultParagraphFont"/>
    <w:uiPriority w:val="99"/>
    <w:rsid w:val="004A5625"/>
  </w:style>
  <w:style w:type="character" w:customStyle="1" w:styleId="eop">
    <w:name w:val="eop"/>
    <w:basedOn w:val="DefaultParagraphFont"/>
    <w:uiPriority w:val="99"/>
    <w:rsid w:val="004A5625"/>
  </w:style>
  <w:style w:type="character" w:customStyle="1" w:styleId="advancedproofingissue">
    <w:name w:val="advancedproofingissue"/>
    <w:basedOn w:val="DefaultParagraphFont"/>
    <w:uiPriority w:val="99"/>
    <w:rsid w:val="004A5625"/>
  </w:style>
  <w:style w:type="character" w:customStyle="1" w:styleId="Heading2Char">
    <w:name w:val="Heading 2 Char"/>
    <w:basedOn w:val="DefaultParagraphFont"/>
    <w:link w:val="Heading2"/>
    <w:rsid w:val="007E577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0673">
      <w:bodyDiv w:val="1"/>
      <w:marLeft w:val="0"/>
      <w:marRight w:val="0"/>
      <w:marTop w:val="0"/>
      <w:marBottom w:val="0"/>
      <w:divBdr>
        <w:top w:val="none" w:sz="0" w:space="0" w:color="auto"/>
        <w:left w:val="none" w:sz="0" w:space="0" w:color="auto"/>
        <w:bottom w:val="none" w:sz="0" w:space="0" w:color="auto"/>
        <w:right w:val="none" w:sz="0" w:space="0" w:color="auto"/>
      </w:divBdr>
    </w:div>
    <w:div w:id="318340800">
      <w:bodyDiv w:val="1"/>
      <w:marLeft w:val="0"/>
      <w:marRight w:val="0"/>
      <w:marTop w:val="0"/>
      <w:marBottom w:val="0"/>
      <w:divBdr>
        <w:top w:val="none" w:sz="0" w:space="0" w:color="auto"/>
        <w:left w:val="none" w:sz="0" w:space="0" w:color="auto"/>
        <w:bottom w:val="none" w:sz="0" w:space="0" w:color="auto"/>
        <w:right w:val="none" w:sz="0" w:space="0" w:color="auto"/>
      </w:divBdr>
    </w:div>
    <w:div w:id="784152337">
      <w:bodyDiv w:val="1"/>
      <w:marLeft w:val="0"/>
      <w:marRight w:val="0"/>
      <w:marTop w:val="0"/>
      <w:marBottom w:val="0"/>
      <w:divBdr>
        <w:top w:val="none" w:sz="0" w:space="0" w:color="auto"/>
        <w:left w:val="none" w:sz="0" w:space="0" w:color="auto"/>
        <w:bottom w:val="none" w:sz="0" w:space="0" w:color="auto"/>
        <w:right w:val="none" w:sz="0" w:space="0" w:color="auto"/>
      </w:divBdr>
    </w:div>
    <w:div w:id="812333031">
      <w:bodyDiv w:val="1"/>
      <w:marLeft w:val="0"/>
      <w:marRight w:val="0"/>
      <w:marTop w:val="0"/>
      <w:marBottom w:val="0"/>
      <w:divBdr>
        <w:top w:val="none" w:sz="0" w:space="0" w:color="auto"/>
        <w:left w:val="none" w:sz="0" w:space="0" w:color="auto"/>
        <w:bottom w:val="none" w:sz="0" w:space="0" w:color="auto"/>
        <w:right w:val="none" w:sz="0" w:space="0" w:color="auto"/>
      </w:divBdr>
      <w:divsChild>
        <w:div w:id="1872109681">
          <w:marLeft w:val="0"/>
          <w:marRight w:val="0"/>
          <w:marTop w:val="0"/>
          <w:marBottom w:val="0"/>
          <w:divBdr>
            <w:top w:val="none" w:sz="0" w:space="0" w:color="auto"/>
            <w:left w:val="none" w:sz="0" w:space="0" w:color="auto"/>
            <w:bottom w:val="none" w:sz="0" w:space="0" w:color="auto"/>
            <w:right w:val="none" w:sz="0" w:space="0" w:color="auto"/>
          </w:divBdr>
        </w:div>
        <w:div w:id="515073935">
          <w:marLeft w:val="0"/>
          <w:marRight w:val="0"/>
          <w:marTop w:val="0"/>
          <w:marBottom w:val="0"/>
          <w:divBdr>
            <w:top w:val="none" w:sz="0" w:space="0" w:color="auto"/>
            <w:left w:val="none" w:sz="0" w:space="0" w:color="auto"/>
            <w:bottom w:val="none" w:sz="0" w:space="0" w:color="auto"/>
            <w:right w:val="none" w:sz="0" w:space="0" w:color="auto"/>
          </w:divBdr>
        </w:div>
        <w:div w:id="66848772">
          <w:marLeft w:val="0"/>
          <w:marRight w:val="0"/>
          <w:marTop w:val="0"/>
          <w:marBottom w:val="0"/>
          <w:divBdr>
            <w:top w:val="none" w:sz="0" w:space="0" w:color="auto"/>
            <w:left w:val="none" w:sz="0" w:space="0" w:color="auto"/>
            <w:bottom w:val="none" w:sz="0" w:space="0" w:color="auto"/>
            <w:right w:val="none" w:sz="0" w:space="0" w:color="auto"/>
          </w:divBdr>
        </w:div>
        <w:div w:id="2903470">
          <w:marLeft w:val="0"/>
          <w:marRight w:val="0"/>
          <w:marTop w:val="0"/>
          <w:marBottom w:val="0"/>
          <w:divBdr>
            <w:top w:val="none" w:sz="0" w:space="0" w:color="auto"/>
            <w:left w:val="none" w:sz="0" w:space="0" w:color="auto"/>
            <w:bottom w:val="none" w:sz="0" w:space="0" w:color="auto"/>
            <w:right w:val="none" w:sz="0" w:space="0" w:color="auto"/>
          </w:divBdr>
        </w:div>
        <w:div w:id="696084111">
          <w:marLeft w:val="0"/>
          <w:marRight w:val="0"/>
          <w:marTop w:val="0"/>
          <w:marBottom w:val="0"/>
          <w:divBdr>
            <w:top w:val="none" w:sz="0" w:space="0" w:color="auto"/>
            <w:left w:val="none" w:sz="0" w:space="0" w:color="auto"/>
            <w:bottom w:val="none" w:sz="0" w:space="0" w:color="auto"/>
            <w:right w:val="none" w:sz="0" w:space="0" w:color="auto"/>
          </w:divBdr>
        </w:div>
      </w:divsChild>
    </w:div>
    <w:div w:id="822156642">
      <w:marLeft w:val="0"/>
      <w:marRight w:val="0"/>
      <w:marTop w:val="0"/>
      <w:marBottom w:val="0"/>
      <w:divBdr>
        <w:top w:val="none" w:sz="0" w:space="0" w:color="auto"/>
        <w:left w:val="none" w:sz="0" w:space="0" w:color="auto"/>
        <w:bottom w:val="none" w:sz="0" w:space="0" w:color="auto"/>
        <w:right w:val="none" w:sz="0" w:space="0" w:color="auto"/>
      </w:divBdr>
    </w:div>
    <w:div w:id="822156643">
      <w:marLeft w:val="0"/>
      <w:marRight w:val="0"/>
      <w:marTop w:val="0"/>
      <w:marBottom w:val="0"/>
      <w:divBdr>
        <w:top w:val="none" w:sz="0" w:space="0" w:color="auto"/>
        <w:left w:val="none" w:sz="0" w:space="0" w:color="auto"/>
        <w:bottom w:val="none" w:sz="0" w:space="0" w:color="auto"/>
        <w:right w:val="none" w:sz="0" w:space="0" w:color="auto"/>
      </w:divBdr>
    </w:div>
    <w:div w:id="822156645">
      <w:marLeft w:val="0"/>
      <w:marRight w:val="0"/>
      <w:marTop w:val="0"/>
      <w:marBottom w:val="0"/>
      <w:divBdr>
        <w:top w:val="none" w:sz="0" w:space="0" w:color="auto"/>
        <w:left w:val="none" w:sz="0" w:space="0" w:color="auto"/>
        <w:bottom w:val="none" w:sz="0" w:space="0" w:color="auto"/>
        <w:right w:val="none" w:sz="0" w:space="0" w:color="auto"/>
      </w:divBdr>
      <w:divsChild>
        <w:div w:id="822156646">
          <w:marLeft w:val="0"/>
          <w:marRight w:val="0"/>
          <w:marTop w:val="120"/>
          <w:marBottom w:val="120"/>
          <w:divBdr>
            <w:top w:val="none" w:sz="0" w:space="0" w:color="auto"/>
            <w:left w:val="none" w:sz="0" w:space="0" w:color="auto"/>
            <w:bottom w:val="none" w:sz="0" w:space="0" w:color="auto"/>
            <w:right w:val="none" w:sz="0" w:space="0" w:color="auto"/>
          </w:divBdr>
          <w:divsChild>
            <w:div w:id="8221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6647">
      <w:marLeft w:val="0"/>
      <w:marRight w:val="0"/>
      <w:marTop w:val="0"/>
      <w:marBottom w:val="0"/>
      <w:divBdr>
        <w:top w:val="none" w:sz="0" w:space="0" w:color="auto"/>
        <w:left w:val="none" w:sz="0" w:space="0" w:color="auto"/>
        <w:bottom w:val="none" w:sz="0" w:space="0" w:color="auto"/>
        <w:right w:val="none" w:sz="0" w:space="0" w:color="auto"/>
      </w:divBdr>
    </w:div>
    <w:div w:id="19908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Kay Linnington</cp:lastModifiedBy>
  <cp:revision>2</cp:revision>
  <cp:lastPrinted>2020-06-23T11:18:00Z</cp:lastPrinted>
  <dcterms:created xsi:type="dcterms:W3CDTF">2020-07-14T10:56:00Z</dcterms:created>
  <dcterms:modified xsi:type="dcterms:W3CDTF">2020-07-14T10:56:00Z</dcterms:modified>
</cp:coreProperties>
</file>