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1656F3" w:rsidRPr="001656F3" w:rsidRDefault="001656F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1C18EF">
        <w:t xml:space="preserve"> pursuant to notice on Monday 18</w:t>
      </w:r>
      <w:r w:rsidR="001C18EF">
        <w:rPr>
          <w:vertAlign w:val="superscript"/>
        </w:rPr>
        <w:t xml:space="preserve">th </w:t>
      </w:r>
      <w:r w:rsidR="001C18EF">
        <w:t>June</w:t>
      </w:r>
      <w:r w:rsidR="000E2612">
        <w:t xml:space="preserve">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FE267E" w:rsidRDefault="00FE267E" w:rsidP="002A26D9">
      <w:pPr>
        <w:spacing w:after="0"/>
      </w:pPr>
      <w:r>
        <w:tab/>
      </w:r>
      <w:r>
        <w:tab/>
        <w:t>Cllr. R. Benfield</w:t>
      </w:r>
    </w:p>
    <w:p w:rsidR="00FE267E" w:rsidRDefault="00FE267E" w:rsidP="002A26D9">
      <w:pPr>
        <w:spacing w:after="0"/>
      </w:pPr>
      <w:r>
        <w:tab/>
      </w:r>
      <w:r>
        <w:tab/>
        <w:t>Cllr. C. Butterworth</w:t>
      </w:r>
    </w:p>
    <w:p w:rsidR="00DD0F2A" w:rsidRDefault="00DD0F2A" w:rsidP="002A26D9">
      <w:pPr>
        <w:spacing w:after="0"/>
      </w:pPr>
      <w:r>
        <w:tab/>
      </w:r>
      <w:r>
        <w:tab/>
        <w:t>Cllr. Ms. N. Bradley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1656F3" w:rsidRDefault="001656F3" w:rsidP="002A26D9">
      <w:pPr>
        <w:spacing w:after="0"/>
      </w:pPr>
      <w:r>
        <w:tab/>
      </w:r>
      <w:r>
        <w:tab/>
        <w:t>Cllr. Mrs. J. Graves</w:t>
      </w:r>
    </w:p>
    <w:p w:rsidR="00BE48DE" w:rsidRDefault="00BE48DE" w:rsidP="002A26D9">
      <w:pPr>
        <w:spacing w:after="0"/>
      </w:pPr>
      <w:r>
        <w:tab/>
      </w:r>
      <w:r>
        <w:tab/>
        <w:t>Cllr. D. Heyes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1656F3" w:rsidRDefault="001656F3" w:rsidP="002A26D9">
      <w:pPr>
        <w:spacing w:after="0"/>
      </w:pPr>
      <w:r>
        <w:tab/>
      </w:r>
      <w:r>
        <w:tab/>
        <w:t>Cllr. A. Villars</w:t>
      </w:r>
    </w:p>
    <w:p w:rsidR="001656F3" w:rsidRDefault="001656F3" w:rsidP="002A26D9">
      <w:pPr>
        <w:spacing w:after="0"/>
      </w:pPr>
      <w:r>
        <w:tab/>
      </w:r>
      <w:r>
        <w:tab/>
        <w:t>Cllr. M. Walker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267380" w:rsidP="00E00940">
      <w:pPr>
        <w:spacing w:after="0"/>
        <w:ind w:left="720" w:hanging="720"/>
      </w:pPr>
      <w:r>
        <w:t>7081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21</w:t>
      </w:r>
      <w:r w:rsidRPr="00267380">
        <w:rPr>
          <w:u w:val="single"/>
          <w:vertAlign w:val="superscript"/>
        </w:rPr>
        <w:t>st</w:t>
      </w:r>
      <w:r>
        <w:rPr>
          <w:u w:val="single"/>
        </w:rPr>
        <w:t xml:space="preserve"> May</w:t>
      </w:r>
      <w:r w:rsidR="00E01607">
        <w:rPr>
          <w:u w:val="single"/>
        </w:rPr>
        <w:t xml:space="preserve"> 2018</w:t>
      </w:r>
      <w:r w:rsidR="00E00940">
        <w:t xml:space="preserve"> – were approved and signed at the meeting.</w:t>
      </w:r>
    </w:p>
    <w:p w:rsidR="00E00940" w:rsidRDefault="00267380" w:rsidP="00E00940">
      <w:pPr>
        <w:spacing w:after="0"/>
      </w:pPr>
      <w:r>
        <w:t>7082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565D4D" w:rsidRDefault="00E00940" w:rsidP="00B95968">
      <w:pPr>
        <w:spacing w:after="0"/>
        <w:ind w:left="720" w:hanging="720"/>
      </w:pPr>
      <w:r>
        <w:tab/>
      </w:r>
      <w:r w:rsidR="00565D4D">
        <w:t>Acting Sergeant Milton Eldridge provided an update on the incidents which had happened over the last month as follows: -</w:t>
      </w:r>
    </w:p>
    <w:p w:rsidR="00386CB2" w:rsidRDefault="00565D4D" w:rsidP="00B95968">
      <w:pPr>
        <w:spacing w:after="0"/>
        <w:ind w:left="720" w:hanging="720"/>
      </w:pPr>
      <w:r>
        <w:tab/>
        <w:t>65 incidents in total – 1 drugs, 4 anti-social behaviour</w:t>
      </w:r>
      <w:r w:rsidR="00386CB2">
        <w:t xml:space="preserve">, 14 fear for welfare, 1 bilking, </w:t>
      </w:r>
    </w:p>
    <w:p w:rsidR="00386CB2" w:rsidRDefault="00386CB2" w:rsidP="00B95968">
      <w:pPr>
        <w:spacing w:after="0"/>
        <w:ind w:left="720" w:hanging="720"/>
      </w:pPr>
      <w:r>
        <w:tab/>
        <w:t xml:space="preserve">9 domestic violence, 2 altercations, 1 theft of vehicle, 3 found vehicles, 3 noise problems, </w:t>
      </w:r>
    </w:p>
    <w:p w:rsidR="00E00940" w:rsidRDefault="00386CB2" w:rsidP="00B95968">
      <w:pPr>
        <w:spacing w:after="0"/>
        <w:ind w:left="720" w:hanging="720"/>
      </w:pPr>
      <w:r>
        <w:tab/>
        <w:t>1 assault, 3 parking obstructions, 1 criminal damage, 1 shop lifting and 21 other offences.</w:t>
      </w:r>
    </w:p>
    <w:p w:rsidR="00386CB2" w:rsidRDefault="00386CB2" w:rsidP="00B95968">
      <w:pPr>
        <w:spacing w:after="0"/>
        <w:ind w:left="720" w:hanging="720"/>
      </w:pPr>
      <w:r>
        <w:tab/>
        <w:t>Cllr. M</w:t>
      </w:r>
      <w:r w:rsidR="008E5095">
        <w:t>s. N. Bradley asked if there were</w:t>
      </w:r>
      <w:r>
        <w:t xml:space="preserve"> any interaction with the police and the schools in Chipping Norton on drugs?</w:t>
      </w:r>
    </w:p>
    <w:p w:rsidR="005001BF" w:rsidRDefault="005001BF" w:rsidP="00B95968">
      <w:pPr>
        <w:spacing w:after="0"/>
        <w:ind w:left="720" w:hanging="720"/>
      </w:pPr>
      <w:r>
        <w:tab/>
        <w:t>A police person do</w:t>
      </w:r>
      <w:r w:rsidR="008E5095">
        <w:t>es go into C/N school from time to time for various reasons but there is no police person based on site as there used to be.</w:t>
      </w:r>
    </w:p>
    <w:p w:rsidR="005001BF" w:rsidRDefault="005001BF" w:rsidP="00B95968">
      <w:pPr>
        <w:spacing w:after="0"/>
        <w:ind w:left="720" w:hanging="720"/>
      </w:pPr>
      <w:r>
        <w:tab/>
        <w:t>A suggestion was put forward for a police person to attend a community resilience group meeting.</w:t>
      </w:r>
    </w:p>
    <w:p w:rsidR="005001BF" w:rsidRDefault="005001BF" w:rsidP="00B95968">
      <w:pPr>
        <w:spacing w:after="0"/>
        <w:ind w:left="720" w:hanging="720"/>
      </w:pPr>
      <w:r>
        <w:tab/>
        <w:t>Cllr. R. Benfield thanked Milton Eldridge for his presence at the Town Council meetings and for providing the Council with the updates.</w:t>
      </w:r>
    </w:p>
    <w:p w:rsidR="00FE267E" w:rsidRDefault="00267380" w:rsidP="00B95968">
      <w:pPr>
        <w:spacing w:after="0"/>
        <w:ind w:left="720" w:hanging="720"/>
      </w:pPr>
      <w:r>
        <w:t>7083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734D73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been received from Cllr. M. Tysoe,</w:t>
      </w:r>
      <w:r w:rsidR="00E01607">
        <w:t xml:space="preserve"> Cllr. Mrs. E. Coles and </w:t>
      </w:r>
    </w:p>
    <w:p w:rsidR="00E00940" w:rsidRDefault="00734D73" w:rsidP="00B95968">
      <w:pPr>
        <w:spacing w:after="0"/>
        <w:ind w:left="720" w:hanging="720"/>
      </w:pPr>
      <w:r>
        <w:tab/>
        <w:t>Cllr. T. Hasan.</w:t>
      </w:r>
    </w:p>
    <w:p w:rsidR="0098315B" w:rsidRDefault="00734D73" w:rsidP="0098315B">
      <w:pPr>
        <w:spacing w:after="0"/>
      </w:pPr>
      <w:r>
        <w:t>7084</w:t>
      </w:r>
      <w:r w:rsidR="0098315B">
        <w:tab/>
      </w:r>
      <w:r w:rsidR="0098315B">
        <w:rPr>
          <w:u w:val="single"/>
        </w:rPr>
        <w:t>Declarations of Interest</w:t>
      </w:r>
    </w:p>
    <w:p w:rsidR="00E265A4" w:rsidRDefault="00734D73" w:rsidP="0098315B">
      <w:pPr>
        <w:spacing w:after="0"/>
      </w:pPr>
      <w:r>
        <w:tab/>
        <w:t>There were no declarations of interest to report at the meeting.</w:t>
      </w:r>
    </w:p>
    <w:p w:rsidR="00B835F0" w:rsidRDefault="00B835F0" w:rsidP="0098315B">
      <w:pPr>
        <w:spacing w:after="0"/>
      </w:pPr>
    </w:p>
    <w:p w:rsidR="00B835F0" w:rsidRDefault="00B835F0" w:rsidP="0098315B">
      <w:pPr>
        <w:spacing w:after="0"/>
      </w:pPr>
    </w:p>
    <w:p w:rsidR="007B521B" w:rsidRDefault="00734D73" w:rsidP="007B521B">
      <w:pPr>
        <w:spacing w:after="0"/>
        <w:rPr>
          <w:u w:val="single"/>
        </w:rPr>
      </w:pPr>
      <w:r>
        <w:t>7085</w:t>
      </w:r>
      <w:r w:rsidR="007B521B">
        <w:tab/>
      </w:r>
      <w:r w:rsidR="007B521B">
        <w:rPr>
          <w:u w:val="single"/>
        </w:rPr>
        <w:t>Mayoral Announcements</w:t>
      </w:r>
    </w:p>
    <w:p w:rsidR="007B521B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5001BF" w:rsidRDefault="005001BF" w:rsidP="007B521B">
      <w:pPr>
        <w:spacing w:after="0"/>
      </w:pPr>
      <w:r>
        <w:tab/>
        <w:t xml:space="preserve">Cllr. Ms. N. Bradley expressed that it would be good for a Town Councillor to speak to the </w:t>
      </w:r>
      <w:r>
        <w:tab/>
        <w:t>staff and the children at the local schools.</w:t>
      </w:r>
    </w:p>
    <w:p w:rsidR="005001BF" w:rsidRDefault="005001BF" w:rsidP="007B521B">
      <w:pPr>
        <w:spacing w:after="0"/>
      </w:pPr>
      <w:r>
        <w:tab/>
        <w:t xml:space="preserve">Cllr. D. Davidson responded that the new Head Teacher would be starting in September so </w:t>
      </w:r>
      <w:r>
        <w:tab/>
      </w:r>
      <w:r w:rsidR="001C1D2F">
        <w:t>he</w:t>
      </w:r>
      <w:r>
        <w:t xml:space="preserve"> would make an appointment mid-September to talk to the Head Teacher.</w:t>
      </w:r>
    </w:p>
    <w:p w:rsidR="005001BF" w:rsidRDefault="005001BF" w:rsidP="007B521B">
      <w:pPr>
        <w:spacing w:after="0"/>
      </w:pPr>
      <w:r>
        <w:tab/>
        <w:t xml:space="preserve">Cllr.  C. Butterworth reported that he had been a Governor at Chipping Norton School for </w:t>
      </w:r>
      <w:r>
        <w:tab/>
        <w:t xml:space="preserve">ten years and Mr. Simon Duffy had been </w:t>
      </w:r>
      <w:r w:rsidR="002D2F7E">
        <w:t>a very good Head Teacher.</w:t>
      </w:r>
    </w:p>
    <w:p w:rsidR="00734D73" w:rsidRDefault="00734D73" w:rsidP="007B521B">
      <w:pPr>
        <w:spacing w:after="0"/>
        <w:rPr>
          <w:u w:val="single"/>
        </w:rPr>
      </w:pPr>
      <w:r>
        <w:t>7086</w:t>
      </w:r>
      <w:r>
        <w:tab/>
      </w:r>
      <w:r>
        <w:rPr>
          <w:u w:val="single"/>
        </w:rPr>
        <w:t>Oxfordshire County Council</w:t>
      </w:r>
    </w:p>
    <w:p w:rsidR="00734D73" w:rsidRDefault="00734D73" w:rsidP="007B521B">
      <w:pPr>
        <w:spacing w:after="0"/>
      </w:pPr>
      <w:r>
        <w:tab/>
        <w:t>County Cllr. Mrs. H. Biles was not present at the meeting.</w:t>
      </w:r>
    </w:p>
    <w:p w:rsidR="00734D73" w:rsidRDefault="00734D73" w:rsidP="007B521B">
      <w:pPr>
        <w:spacing w:after="0"/>
        <w:rPr>
          <w:u w:val="single"/>
        </w:rPr>
      </w:pPr>
      <w:r>
        <w:t>7087</w:t>
      </w:r>
      <w:r>
        <w:tab/>
      </w:r>
      <w:r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  <w:t>Cllr. G. Saul reported on the following: -</w:t>
      </w:r>
    </w:p>
    <w:p w:rsidR="00734D73" w:rsidRDefault="00734D73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Planning</w:t>
      </w:r>
    </w:p>
    <w:p w:rsidR="00734D73" w:rsidRDefault="007B521B" w:rsidP="007B521B">
      <w:pPr>
        <w:spacing w:after="0"/>
      </w:pPr>
      <w:r>
        <w:tab/>
      </w:r>
      <w:r w:rsidR="000873C8">
        <w:t>From 1</w:t>
      </w:r>
      <w:r w:rsidR="000873C8" w:rsidRPr="000873C8">
        <w:rPr>
          <w:vertAlign w:val="superscript"/>
        </w:rPr>
        <w:t>st</w:t>
      </w:r>
      <w:r w:rsidR="000873C8">
        <w:t xml:space="preserve"> June 2018 the Government had introduced a new means for developers to secure a </w:t>
      </w:r>
      <w:r w:rsidR="000873C8">
        <w:tab/>
        <w:t xml:space="preserve">planning permission on land for developments of between one and nine houses.  Developers </w:t>
      </w:r>
      <w:r w:rsidR="000873C8">
        <w:tab/>
        <w:t xml:space="preserve">could now apply to WODC for Planning in Principle for housing development on a site and if </w:t>
      </w:r>
      <w:r w:rsidR="000873C8">
        <w:tab/>
      </w:r>
      <w:r w:rsidR="001C1D2F">
        <w:t>this was granted then</w:t>
      </w:r>
      <w:r w:rsidR="000873C8">
        <w:t xml:space="preserve"> the developer would follow up with an application for Technical Detail </w:t>
      </w:r>
      <w:r w:rsidR="000873C8">
        <w:tab/>
        <w:t xml:space="preserve">Consent.  Once a Permission in Principle had been granted, WODC cannot revisit the </w:t>
      </w:r>
      <w:r w:rsidR="000873C8">
        <w:tab/>
        <w:t xml:space="preserve">principle of development and can only refuse on Technical Detail Consent.  The Government </w:t>
      </w:r>
      <w:r w:rsidR="000873C8">
        <w:tab/>
      </w:r>
      <w:r w:rsidR="001C1D2F">
        <w:t>had</w:t>
      </w:r>
      <w:r w:rsidR="000873C8">
        <w:t xml:space="preserve"> given WODC a time limit of only five weeks to det</w:t>
      </w:r>
      <w:r w:rsidR="001C1D2F">
        <w:t>ermine such applications and had</w:t>
      </w:r>
      <w:r w:rsidR="000873C8">
        <w:t xml:space="preserve"> </w:t>
      </w:r>
      <w:r w:rsidR="000873C8">
        <w:tab/>
        <w:t>consequently shortened the timeframes for consultation with</w:t>
      </w:r>
      <w:r w:rsidR="001C1D2F">
        <w:t xml:space="preserve"> Parish and Town Council’s </w:t>
      </w:r>
      <w:r w:rsidR="001C1D2F">
        <w:tab/>
        <w:t>f</w:t>
      </w:r>
      <w:r w:rsidR="000873C8">
        <w:t>r</w:t>
      </w:r>
      <w:r w:rsidR="001C1D2F">
        <w:t>o</w:t>
      </w:r>
      <w:r w:rsidR="000873C8">
        <w:t>m the usual 21 days to 14 days.</w:t>
      </w:r>
    </w:p>
    <w:p w:rsidR="007B521B" w:rsidRDefault="00734D73" w:rsidP="007B521B">
      <w:pPr>
        <w:spacing w:after="0"/>
        <w:rPr>
          <w:u w:val="single"/>
        </w:rPr>
      </w:pPr>
      <w:r>
        <w:t>7088</w:t>
      </w:r>
      <w:r>
        <w:tab/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Appendix A – 18</w:t>
      </w:r>
      <w:r w:rsidR="00734D73" w:rsidRPr="00734D73">
        <w:rPr>
          <w:vertAlign w:val="superscript"/>
        </w:rPr>
        <w:t>th</w:t>
      </w:r>
      <w:r w:rsidR="00734D73">
        <w:t xml:space="preserve"> June</w:t>
      </w:r>
      <w:r w:rsidR="00873692">
        <w:t xml:space="preserve"> 2018</w:t>
      </w:r>
      <w:r w:rsidR="0098315B">
        <w:t>,</w:t>
      </w:r>
      <w:r w:rsidR="00734D73">
        <w:t xml:space="preserve"> planning applications 4378 – 4380</w:t>
      </w:r>
      <w:r>
        <w:t>.</w:t>
      </w:r>
    </w:p>
    <w:p w:rsidR="00CF4405" w:rsidRDefault="00346E3F" w:rsidP="00E66A2F">
      <w:pPr>
        <w:spacing w:after="0"/>
        <w:ind w:left="720"/>
        <w:rPr>
          <w:u w:val="single"/>
        </w:rPr>
      </w:pPr>
      <w:r>
        <w:t>(b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:rsidR="00873692" w:rsidRDefault="0071528B" w:rsidP="00E66A2F">
      <w:pPr>
        <w:spacing w:after="0"/>
        <w:ind w:left="720"/>
      </w:pPr>
      <w:r>
        <w:t xml:space="preserve">       </w:t>
      </w:r>
      <w:r w:rsidR="00873692">
        <w:t xml:space="preserve">There were no variances on decisions made by WODC on recent planning applications to    </w:t>
      </w:r>
    </w:p>
    <w:p w:rsidR="00873692" w:rsidRDefault="00873692" w:rsidP="00E66A2F">
      <w:pPr>
        <w:spacing w:after="0"/>
        <w:ind w:left="720"/>
      </w:pPr>
      <w:r>
        <w:t xml:space="preserve">       report at the meeting.</w:t>
      </w:r>
    </w:p>
    <w:p w:rsidR="00E66A2F" w:rsidRDefault="00734D73" w:rsidP="00E66A2F">
      <w:pPr>
        <w:spacing w:after="0"/>
        <w:rPr>
          <w:u w:val="single"/>
        </w:rPr>
      </w:pPr>
      <w:r>
        <w:t>7089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734D73" w:rsidP="00E66A2F">
      <w:pPr>
        <w:pStyle w:val="ListParagraph"/>
        <w:numPr>
          <w:ilvl w:val="0"/>
          <w:numId w:val="1"/>
        </w:numPr>
        <w:spacing w:after="0"/>
      </w:pPr>
      <w:r>
        <w:t>Imprest Account for May 2018: £8,435.54</w:t>
      </w:r>
      <w:r w:rsidR="00E66A2F">
        <w:t>.</w:t>
      </w:r>
    </w:p>
    <w:p w:rsidR="00AF57E6" w:rsidRDefault="00E66A2F" w:rsidP="00BA516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734D73">
        <w:t>at 18</w:t>
      </w:r>
      <w:r w:rsidR="00734D73" w:rsidRPr="00734D73">
        <w:rPr>
          <w:vertAlign w:val="superscript"/>
        </w:rPr>
        <w:t>th</w:t>
      </w:r>
      <w:r w:rsidR="00734D73">
        <w:t xml:space="preserve"> June 2018: £10,737.04</w:t>
      </w:r>
      <w:r>
        <w:t>.</w:t>
      </w:r>
    </w:p>
    <w:p w:rsidR="001436C6" w:rsidRPr="0071528B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:rsidR="00734D73" w:rsidRDefault="00B835F0" w:rsidP="00BA5164">
      <w:pPr>
        <w:spacing w:after="0"/>
        <w:rPr>
          <w:u w:val="single"/>
        </w:rPr>
      </w:pPr>
      <w:r>
        <w:tab/>
        <w:t xml:space="preserve">       </w:t>
      </w:r>
      <w:r>
        <w:rPr>
          <w:u w:val="single"/>
        </w:rPr>
        <w:t>Town Trail</w:t>
      </w:r>
    </w:p>
    <w:p w:rsidR="00B835F0" w:rsidRDefault="00B835F0" w:rsidP="00BA5164">
      <w:pPr>
        <w:spacing w:after="0"/>
      </w:pPr>
      <w:r>
        <w:tab/>
        <w:t xml:space="preserve">       Mrs. P. Simmons had provided an update on the Town Trail which the Town Clerk read </w:t>
      </w:r>
      <w:r>
        <w:tab/>
        <w:t xml:space="preserve">       out at the meeting which covered information on letters being sent out to the owners of </w:t>
      </w:r>
      <w:r>
        <w:tab/>
        <w:t xml:space="preserve">       the properties where plaques were intended to be.  Replies from owners were coming in </w:t>
      </w:r>
    </w:p>
    <w:p w:rsidR="00B835F0" w:rsidRDefault="00B835F0" w:rsidP="00BA5164">
      <w:pPr>
        <w:spacing w:after="0"/>
      </w:pPr>
      <w:r>
        <w:t xml:space="preserve">                     already.  A grant of £500 from WODC had been paid into CNTC’s bank account for the </w:t>
      </w:r>
      <w:r>
        <w:tab/>
        <w:t xml:space="preserve">      project.  A sample plaque had been ordered for people to see, this would be at the </w:t>
      </w:r>
      <w:r>
        <w:tab/>
        <w:t xml:space="preserve">     </w:t>
      </w:r>
    </w:p>
    <w:p w:rsidR="00734D73" w:rsidRDefault="00B835F0" w:rsidP="00BA5164">
      <w:pPr>
        <w:spacing w:after="0"/>
      </w:pPr>
      <w:r>
        <w:t xml:space="preserve">                     Guildhall.  Listed building permission was to be sought via WODC. </w:t>
      </w:r>
    </w:p>
    <w:p w:rsidR="00B835F0" w:rsidRDefault="00B835F0" w:rsidP="00BA5164">
      <w:pPr>
        <w:spacing w:after="0"/>
      </w:pPr>
    </w:p>
    <w:p w:rsidR="00B835F0" w:rsidRDefault="00B835F0" w:rsidP="00BA5164">
      <w:pPr>
        <w:spacing w:after="0"/>
      </w:pPr>
    </w:p>
    <w:p w:rsidR="0098315B" w:rsidRDefault="00734D73" w:rsidP="00BA5164">
      <w:pPr>
        <w:spacing w:after="0"/>
        <w:rPr>
          <w:u w:val="single"/>
        </w:rPr>
      </w:pPr>
      <w:r>
        <w:lastRenderedPageBreak/>
        <w:t>7090</w:t>
      </w:r>
      <w:r w:rsidR="00AF57E6">
        <w:tab/>
      </w:r>
      <w:r>
        <w:rPr>
          <w:u w:val="single"/>
        </w:rPr>
        <w:t>Finance &amp; General Purpose</w:t>
      </w:r>
      <w:r w:rsidR="0098315B">
        <w:rPr>
          <w:u w:val="single"/>
        </w:rPr>
        <w:t xml:space="preserve"> Committee</w:t>
      </w:r>
    </w:p>
    <w:p w:rsidR="0098315B" w:rsidRDefault="0098315B" w:rsidP="00BA5164">
      <w:pPr>
        <w:spacing w:after="0"/>
      </w:pPr>
      <w:r>
        <w:tab/>
        <w:t>The Council received the minutes o</w:t>
      </w:r>
      <w:r w:rsidR="00734D73">
        <w:t>f the F &amp; GP</w:t>
      </w:r>
      <w:r>
        <w:t xml:space="preserve"> Committee </w:t>
      </w:r>
      <w:r w:rsidR="00734D73">
        <w:t xml:space="preserve">meeting </w:t>
      </w:r>
      <w:r>
        <w:t xml:space="preserve">held on </w:t>
      </w:r>
      <w:r w:rsidR="00734D73">
        <w:t>15</w:t>
      </w:r>
      <w:r w:rsidRPr="0098315B">
        <w:rPr>
          <w:vertAlign w:val="superscript"/>
        </w:rPr>
        <w:t>th</w:t>
      </w:r>
      <w:r w:rsidR="00B07AED">
        <w:t xml:space="preserve"> May 2018</w:t>
      </w:r>
      <w:r>
        <w:t>.</w:t>
      </w:r>
    </w:p>
    <w:p w:rsidR="00B835F0" w:rsidRDefault="00B835F0" w:rsidP="00BA5164">
      <w:pPr>
        <w:spacing w:after="0"/>
      </w:pPr>
      <w:r>
        <w:tab/>
        <w:t xml:space="preserve">Two benches had been ordered which were going to be positioned under the tree alongside </w:t>
      </w:r>
      <w:r>
        <w:tab/>
        <w:t xml:space="preserve">Jaffe &amp; Neale Bookshop.  The area where the benches were going to be installed was to be </w:t>
      </w:r>
      <w:r>
        <w:tab/>
        <w:t>levelled and repaired prior to installation of the benches.</w:t>
      </w:r>
    </w:p>
    <w:p w:rsidR="00233F08" w:rsidRDefault="00734D73" w:rsidP="00BA5164">
      <w:pPr>
        <w:spacing w:after="0"/>
        <w:rPr>
          <w:u w:val="single"/>
        </w:rPr>
      </w:pPr>
      <w:r>
        <w:t>7091</w:t>
      </w:r>
      <w:r w:rsidR="00233F08">
        <w:tab/>
      </w:r>
      <w:r>
        <w:rPr>
          <w:u w:val="single"/>
        </w:rPr>
        <w:t>Cemetery &amp; Pool Meadow Committee</w:t>
      </w:r>
    </w:p>
    <w:p w:rsidR="007F3133" w:rsidRDefault="00734D73" w:rsidP="00D1538E">
      <w:pPr>
        <w:spacing w:after="0"/>
      </w:pPr>
      <w:r>
        <w:tab/>
        <w:t xml:space="preserve">The Council received the minutes of the Cemetery &amp; Pool Meadow Committee meeting held </w:t>
      </w:r>
      <w:r>
        <w:tab/>
        <w:t>on 23</w:t>
      </w:r>
      <w:r w:rsidRPr="00734D73">
        <w:rPr>
          <w:vertAlign w:val="superscript"/>
        </w:rPr>
        <w:t>rd</w:t>
      </w:r>
      <w:r>
        <w:t xml:space="preserve"> May 2018.</w:t>
      </w:r>
    </w:p>
    <w:p w:rsidR="00C76E7A" w:rsidRDefault="00B835F0" w:rsidP="00D1538E">
      <w:pPr>
        <w:spacing w:after="0"/>
      </w:pPr>
      <w:r>
        <w:tab/>
        <w:t>Tree Tech had been called to remove a dead tree from the Closed Churchyard, C/N.</w:t>
      </w:r>
      <w:r w:rsidR="00C76E7A">
        <w:t xml:space="preserve">  They </w:t>
      </w:r>
      <w:r w:rsidR="00C76E7A">
        <w:tab/>
        <w:t xml:space="preserve">had chipped the smaller branches and had taken away the larger pieces.  This expense </w:t>
      </w:r>
      <w:r w:rsidR="00C76E7A">
        <w:tab/>
        <w:t>would come out of the contingency fund.</w:t>
      </w:r>
    </w:p>
    <w:p w:rsidR="00B835F0" w:rsidRDefault="00B835F0" w:rsidP="00D1538E">
      <w:pPr>
        <w:spacing w:after="0"/>
      </w:pPr>
      <w:r>
        <w:tab/>
      </w:r>
      <w:r w:rsidR="00C76E7A">
        <w:t>Cllr. J. Kitcher-Jones suggested that the Town Council have a tree survey undertaken.</w:t>
      </w:r>
    </w:p>
    <w:p w:rsidR="00C76E7A" w:rsidRDefault="00C76E7A" w:rsidP="00D1538E">
      <w:pPr>
        <w:spacing w:after="0"/>
      </w:pPr>
      <w:r>
        <w:tab/>
        <w:t xml:space="preserve">Cllr. M. Jarratt offered to have a word with Mr. N. Dalby, tree officer at WODC regarding the </w:t>
      </w:r>
      <w:r>
        <w:tab/>
        <w:t>trees in the Closed Churchyard.</w:t>
      </w:r>
    </w:p>
    <w:p w:rsidR="00C76E7A" w:rsidRDefault="00C76E7A" w:rsidP="00D1538E">
      <w:pPr>
        <w:spacing w:after="0"/>
      </w:pPr>
      <w:r>
        <w:tab/>
        <w:t>Tree Tech had now cleared the overgrowth back from the footpath at Pool Meadow.</w:t>
      </w:r>
    </w:p>
    <w:p w:rsidR="00734D73" w:rsidRDefault="0023376C" w:rsidP="00D1538E">
      <w:pPr>
        <w:spacing w:after="0"/>
        <w:rPr>
          <w:u w:val="single"/>
        </w:rPr>
      </w:pPr>
      <w:r>
        <w:t>7092</w:t>
      </w:r>
      <w:r w:rsidR="00734D73">
        <w:tab/>
      </w:r>
      <w:r>
        <w:rPr>
          <w:u w:val="single"/>
        </w:rPr>
        <w:t>Recreation Committee</w:t>
      </w:r>
    </w:p>
    <w:p w:rsidR="0023376C" w:rsidRDefault="0023376C" w:rsidP="00D1538E">
      <w:pPr>
        <w:spacing w:after="0"/>
      </w:pPr>
      <w:r>
        <w:tab/>
        <w:t xml:space="preserve">The Council received the minutes of the Recreation Committee meeting held on </w:t>
      </w:r>
    </w:p>
    <w:p w:rsidR="0023376C" w:rsidRDefault="0023376C" w:rsidP="00D1538E">
      <w:pPr>
        <w:spacing w:after="0"/>
      </w:pPr>
      <w:r>
        <w:tab/>
        <w:t>29</w:t>
      </w:r>
      <w:r w:rsidRPr="0023376C">
        <w:rPr>
          <w:vertAlign w:val="superscript"/>
        </w:rPr>
        <w:t>th</w:t>
      </w:r>
      <w:r>
        <w:t xml:space="preserve"> May 2018.</w:t>
      </w:r>
    </w:p>
    <w:p w:rsidR="00C76E7A" w:rsidRDefault="00C76E7A" w:rsidP="00D1538E">
      <w:pPr>
        <w:spacing w:after="0"/>
      </w:pPr>
      <w:r>
        <w:tab/>
        <w:t xml:space="preserve">Some </w:t>
      </w:r>
      <w:r w:rsidR="00817EB9">
        <w:t xml:space="preserve">of </w:t>
      </w:r>
      <w:r>
        <w:t xml:space="preserve">the recreation equipment required painting.  The Town Clerk was to contact the </w:t>
      </w:r>
      <w:r>
        <w:tab/>
        <w:t xml:space="preserve">people who organise the Pay Back Service to see whether they could do the painting and the </w:t>
      </w:r>
      <w:r>
        <w:tab/>
        <w:t xml:space="preserve">Town Council would provide the equipment. </w:t>
      </w:r>
    </w:p>
    <w:p w:rsidR="00C76E7A" w:rsidRDefault="00C76E7A" w:rsidP="00D1538E">
      <w:pPr>
        <w:spacing w:after="0"/>
      </w:pPr>
      <w:r>
        <w:tab/>
        <w:t xml:space="preserve">Two quotations had been received and a further quotation was awaited to supply and install </w:t>
      </w:r>
      <w:r>
        <w:tab/>
        <w:t>new recreation equipment at the new development at Burford Road, C/N.</w:t>
      </w:r>
    </w:p>
    <w:p w:rsidR="0023376C" w:rsidRPr="001656F3" w:rsidRDefault="0023376C" w:rsidP="0023376C">
      <w:pPr>
        <w:spacing w:after="0"/>
        <w:rPr>
          <w:u w:val="single"/>
        </w:rPr>
      </w:pPr>
      <w:r>
        <w:t>7093</w:t>
      </w:r>
      <w:r>
        <w:tab/>
      </w:r>
      <w:r>
        <w:rPr>
          <w:u w:val="single"/>
        </w:rPr>
        <w:t>The Annual Return year ended 31.3.18</w:t>
      </w:r>
    </w:p>
    <w:p w:rsidR="0023376C" w:rsidRDefault="0023376C" w:rsidP="0023376C">
      <w:pPr>
        <w:spacing w:after="0"/>
      </w:pPr>
      <w:r>
        <w:tab/>
        <w:t xml:space="preserve">1. The Town Council received and approved the Annual Internal Audit for 2017/18. </w:t>
      </w:r>
    </w:p>
    <w:p w:rsidR="0023376C" w:rsidRDefault="0023376C" w:rsidP="0023376C">
      <w:pPr>
        <w:spacing w:after="0"/>
      </w:pPr>
      <w:r>
        <w:tab/>
        <w:t>2. The Town Council received and authorised the Annual Return for the year ended 31.3.18.</w:t>
      </w:r>
    </w:p>
    <w:p w:rsidR="0023376C" w:rsidRDefault="0023376C" w:rsidP="0023376C">
      <w:pPr>
        <w:spacing w:after="0"/>
      </w:pPr>
      <w:r>
        <w:tab/>
      </w:r>
      <w:r>
        <w:tab/>
        <w:t>Section 1</w:t>
      </w:r>
      <w:r>
        <w:tab/>
        <w:t>Annual Governance Statement 2017/18</w:t>
      </w:r>
    </w:p>
    <w:p w:rsidR="0023376C" w:rsidRDefault="0023376C" w:rsidP="0023376C">
      <w:pPr>
        <w:spacing w:after="0"/>
      </w:pPr>
      <w:r>
        <w:tab/>
      </w:r>
      <w:r>
        <w:tab/>
        <w:t>Section 2</w:t>
      </w:r>
      <w:r>
        <w:tab/>
        <w:t>Accounting Statements 2017/18</w:t>
      </w:r>
    </w:p>
    <w:p w:rsidR="0023376C" w:rsidRDefault="0023376C" w:rsidP="0023376C">
      <w:pPr>
        <w:spacing w:after="0"/>
      </w:pPr>
      <w:r>
        <w:tab/>
        <w:t>3. The Town Council approved the Bank Reconciliation as at 31.3.18</w:t>
      </w:r>
    </w:p>
    <w:p w:rsidR="0023376C" w:rsidRDefault="0023376C" w:rsidP="0023376C">
      <w:pPr>
        <w:spacing w:after="0"/>
      </w:pPr>
      <w:r>
        <w:tab/>
        <w:t xml:space="preserve">4. The Town Council approved the Income and Expenditure account, Balance Sheet and </w:t>
      </w:r>
      <w:r>
        <w:tab/>
      </w:r>
      <w:r>
        <w:tab/>
        <w:t xml:space="preserve">     supporting notes for the year ended 31.3.18.</w:t>
      </w:r>
    </w:p>
    <w:p w:rsidR="0023376C" w:rsidRDefault="0023376C" w:rsidP="0023376C">
      <w:pPr>
        <w:spacing w:after="0"/>
        <w:rPr>
          <w:u w:val="single"/>
        </w:rPr>
      </w:pPr>
      <w:r>
        <w:t>7094</w:t>
      </w:r>
      <w:r>
        <w:tab/>
      </w:r>
      <w:r>
        <w:rPr>
          <w:u w:val="single"/>
        </w:rPr>
        <w:t>Committees &amp; Other Bodies</w:t>
      </w:r>
    </w:p>
    <w:p w:rsidR="0023376C" w:rsidRDefault="0023376C" w:rsidP="0023376C">
      <w:pPr>
        <w:spacing w:after="0"/>
      </w:pPr>
      <w:r>
        <w:tab/>
      </w:r>
      <w:r w:rsidR="00565D4D">
        <w:t>The Council appointed members to the Town Council committees and other bodies.</w:t>
      </w:r>
    </w:p>
    <w:p w:rsidR="00565D4D" w:rsidRDefault="00565D4D" w:rsidP="0023376C">
      <w:pPr>
        <w:spacing w:after="0"/>
      </w:pPr>
      <w:r>
        <w:tab/>
        <w:t>A revised list would be emailed to all Town Councillors.</w:t>
      </w:r>
    </w:p>
    <w:p w:rsidR="00C76E7A" w:rsidRDefault="00C76E7A" w:rsidP="0023376C">
      <w:pPr>
        <w:spacing w:after="0"/>
      </w:pPr>
      <w:r>
        <w:tab/>
        <w:t xml:space="preserve">It was agreed that at </w:t>
      </w:r>
      <w:r w:rsidR="00817EB9">
        <w:t xml:space="preserve">each of </w:t>
      </w:r>
      <w:r>
        <w:t xml:space="preserve">the next committee meetings dates for the year would be set </w:t>
      </w:r>
      <w:r w:rsidR="00817EB9">
        <w:tab/>
      </w:r>
      <w:r>
        <w:t>and then the Town Clerk would send a calendar of meetings to all Town Councillors.</w:t>
      </w:r>
    </w:p>
    <w:p w:rsidR="0023376C" w:rsidRDefault="0023376C" w:rsidP="0023376C">
      <w:pPr>
        <w:spacing w:after="0"/>
        <w:rPr>
          <w:u w:val="single"/>
        </w:rPr>
      </w:pPr>
      <w:r>
        <w:t>7095</w:t>
      </w:r>
      <w:r>
        <w:tab/>
      </w:r>
      <w:r>
        <w:rPr>
          <w:u w:val="single"/>
        </w:rPr>
        <w:t>Update on WODC’s Local Plan</w:t>
      </w:r>
    </w:p>
    <w:p w:rsidR="0023376C" w:rsidRPr="00565D4D" w:rsidRDefault="00565D4D" w:rsidP="0023376C">
      <w:pPr>
        <w:spacing w:after="0"/>
      </w:pPr>
      <w:r>
        <w:tab/>
        <w:t>There was nothing to report on WODC’s Local Plan.</w:t>
      </w:r>
    </w:p>
    <w:p w:rsidR="0023376C" w:rsidRPr="0023376C" w:rsidRDefault="0023376C" w:rsidP="0023376C">
      <w:pPr>
        <w:spacing w:after="0"/>
        <w:rPr>
          <w:u w:val="single"/>
        </w:rPr>
      </w:pPr>
      <w:r>
        <w:t>7096</w:t>
      </w:r>
      <w:r>
        <w:tab/>
      </w:r>
      <w:r>
        <w:rPr>
          <w:u w:val="single"/>
        </w:rPr>
        <w:t>Update from PCSO</w:t>
      </w:r>
    </w:p>
    <w:p w:rsidR="0023376C" w:rsidRDefault="00565D4D" w:rsidP="00D1538E">
      <w:pPr>
        <w:spacing w:after="0"/>
      </w:pPr>
      <w:r>
        <w:tab/>
        <w:t xml:space="preserve">An update from the police had been provided under Public Participation. </w:t>
      </w:r>
    </w:p>
    <w:p w:rsidR="00565D4D" w:rsidRPr="00565D4D" w:rsidRDefault="00565D4D" w:rsidP="00D1538E">
      <w:pPr>
        <w:spacing w:after="0"/>
      </w:pPr>
    </w:p>
    <w:p w:rsidR="002A26D9" w:rsidRDefault="005D1920" w:rsidP="00B21345">
      <w:pPr>
        <w:spacing w:after="0"/>
      </w:pPr>
      <w:r>
        <w:tab/>
        <w:t xml:space="preserve">The </w:t>
      </w:r>
      <w:r w:rsidR="00565D4D">
        <w:t>meeting closed at 8.41</w:t>
      </w:r>
      <w:r w:rsidR="00BA5164">
        <w:t xml:space="preserve"> pm.</w:t>
      </w:r>
    </w:p>
    <w:sectPr w:rsidR="002A26D9" w:rsidSect="00165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40" w:bottom="1440" w:left="1440" w:header="708" w:footer="708" w:gutter="0"/>
      <w:pgNumType w:start="26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8C" w:rsidRDefault="00EA438C" w:rsidP="008E6DE9">
      <w:pPr>
        <w:spacing w:after="0" w:line="240" w:lineRule="auto"/>
      </w:pPr>
      <w:r>
        <w:separator/>
      </w:r>
    </w:p>
  </w:endnote>
  <w:endnote w:type="continuationSeparator" w:id="0">
    <w:p w:rsidR="00EA438C" w:rsidRDefault="00EA438C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8C" w:rsidRDefault="00EA438C" w:rsidP="008E6DE9">
      <w:pPr>
        <w:spacing w:after="0" w:line="240" w:lineRule="auto"/>
      </w:pPr>
      <w:r>
        <w:separator/>
      </w:r>
    </w:p>
  </w:footnote>
  <w:footnote w:type="continuationSeparator" w:id="0">
    <w:p w:rsidR="00EA438C" w:rsidRDefault="00EA438C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EA438C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902D99">
          <w:rPr>
            <w:noProof/>
          </w:rPr>
          <w:t>2627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52C56"/>
    <w:rsid w:val="0005520F"/>
    <w:rsid w:val="00077A3A"/>
    <w:rsid w:val="000873C8"/>
    <w:rsid w:val="000874F1"/>
    <w:rsid w:val="000E2612"/>
    <w:rsid w:val="00107262"/>
    <w:rsid w:val="001100C7"/>
    <w:rsid w:val="00125C53"/>
    <w:rsid w:val="001436C6"/>
    <w:rsid w:val="001656F3"/>
    <w:rsid w:val="0018764B"/>
    <w:rsid w:val="001A2611"/>
    <w:rsid w:val="001A795D"/>
    <w:rsid w:val="001C18EF"/>
    <w:rsid w:val="001C1D2F"/>
    <w:rsid w:val="00202D6C"/>
    <w:rsid w:val="00211EB9"/>
    <w:rsid w:val="002167EA"/>
    <w:rsid w:val="00216E9A"/>
    <w:rsid w:val="0023376C"/>
    <w:rsid w:val="00233F08"/>
    <w:rsid w:val="00267380"/>
    <w:rsid w:val="002A04D5"/>
    <w:rsid w:val="002A26D9"/>
    <w:rsid w:val="002B6D0B"/>
    <w:rsid w:val="002C5653"/>
    <w:rsid w:val="002D0C83"/>
    <w:rsid w:val="002D2F7E"/>
    <w:rsid w:val="00321D78"/>
    <w:rsid w:val="00336FE7"/>
    <w:rsid w:val="00340DD7"/>
    <w:rsid w:val="00346E3F"/>
    <w:rsid w:val="00386CB2"/>
    <w:rsid w:val="003B3F5A"/>
    <w:rsid w:val="003F4EC3"/>
    <w:rsid w:val="00400AFC"/>
    <w:rsid w:val="004040D6"/>
    <w:rsid w:val="0044662D"/>
    <w:rsid w:val="00451F60"/>
    <w:rsid w:val="00460ED1"/>
    <w:rsid w:val="00475FB6"/>
    <w:rsid w:val="004C547E"/>
    <w:rsid w:val="004D0EB2"/>
    <w:rsid w:val="005001BF"/>
    <w:rsid w:val="0055049B"/>
    <w:rsid w:val="00565D4D"/>
    <w:rsid w:val="005914E9"/>
    <w:rsid w:val="005C7DA9"/>
    <w:rsid w:val="005D1920"/>
    <w:rsid w:val="005D767D"/>
    <w:rsid w:val="0060088F"/>
    <w:rsid w:val="006100E8"/>
    <w:rsid w:val="00643FAA"/>
    <w:rsid w:val="006B0F19"/>
    <w:rsid w:val="0071528B"/>
    <w:rsid w:val="00734D73"/>
    <w:rsid w:val="00752D41"/>
    <w:rsid w:val="00763552"/>
    <w:rsid w:val="007848F6"/>
    <w:rsid w:val="007B521B"/>
    <w:rsid w:val="007D2EB2"/>
    <w:rsid w:val="007F3133"/>
    <w:rsid w:val="00817EB9"/>
    <w:rsid w:val="00873692"/>
    <w:rsid w:val="008770EE"/>
    <w:rsid w:val="008854A8"/>
    <w:rsid w:val="00890DC2"/>
    <w:rsid w:val="008943BD"/>
    <w:rsid w:val="008C4D94"/>
    <w:rsid w:val="008E5095"/>
    <w:rsid w:val="008E6DE9"/>
    <w:rsid w:val="00902D99"/>
    <w:rsid w:val="0098315B"/>
    <w:rsid w:val="0098398C"/>
    <w:rsid w:val="009C65A8"/>
    <w:rsid w:val="009C6C1E"/>
    <w:rsid w:val="009F11C2"/>
    <w:rsid w:val="009F4DD0"/>
    <w:rsid w:val="00A11084"/>
    <w:rsid w:val="00AC248A"/>
    <w:rsid w:val="00AC579E"/>
    <w:rsid w:val="00AE300B"/>
    <w:rsid w:val="00AF57E6"/>
    <w:rsid w:val="00B07AED"/>
    <w:rsid w:val="00B21345"/>
    <w:rsid w:val="00B446AE"/>
    <w:rsid w:val="00B544CD"/>
    <w:rsid w:val="00B835F0"/>
    <w:rsid w:val="00B95968"/>
    <w:rsid w:val="00BA211D"/>
    <w:rsid w:val="00BA5164"/>
    <w:rsid w:val="00BD2FAE"/>
    <w:rsid w:val="00BE48DE"/>
    <w:rsid w:val="00C0315C"/>
    <w:rsid w:val="00C304A3"/>
    <w:rsid w:val="00C76E7A"/>
    <w:rsid w:val="00C900F7"/>
    <w:rsid w:val="00C9262E"/>
    <w:rsid w:val="00C92722"/>
    <w:rsid w:val="00CD2A5C"/>
    <w:rsid w:val="00CF4405"/>
    <w:rsid w:val="00D1538E"/>
    <w:rsid w:val="00D75ECB"/>
    <w:rsid w:val="00DD0F2A"/>
    <w:rsid w:val="00DF7711"/>
    <w:rsid w:val="00E00940"/>
    <w:rsid w:val="00E01607"/>
    <w:rsid w:val="00E265A4"/>
    <w:rsid w:val="00E66A2F"/>
    <w:rsid w:val="00EA438C"/>
    <w:rsid w:val="00ED4FE2"/>
    <w:rsid w:val="00EF1234"/>
    <w:rsid w:val="00EF4F46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12E3-E40A-46F6-9273-71FC0ECF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2018-07-11T11:42:00Z</dcterms:created>
  <dcterms:modified xsi:type="dcterms:W3CDTF">2018-07-11T11:42:00Z</dcterms:modified>
</cp:coreProperties>
</file>