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D021" w14:textId="77777777" w:rsidR="004E72D6" w:rsidRDefault="004E72D6" w:rsidP="0018764B">
      <w:r>
        <w:t xml:space="preserve">             </w:t>
      </w:r>
    </w:p>
    <w:p w14:paraId="099E13D3" w14:textId="22A20A0D" w:rsidR="00686512" w:rsidRPr="00FB734E" w:rsidRDefault="00686512" w:rsidP="00686512">
      <w:pPr>
        <w:spacing w:after="0"/>
        <w:jc w:val="center"/>
      </w:pPr>
      <w:r w:rsidRPr="00FB734E">
        <w:t>27</w:t>
      </w:r>
      <w:r w:rsidR="00747C0B">
        <w:t>24</w:t>
      </w:r>
    </w:p>
    <w:p w14:paraId="68A76FC6" w14:textId="7BABE42D" w:rsidR="004E72D6" w:rsidRDefault="006E21A6" w:rsidP="00C65DA9">
      <w:pPr>
        <w:jc w:val="center"/>
        <w:rPr>
          <w:sz w:val="24"/>
          <w:szCs w:val="24"/>
          <w:u w:val="single"/>
        </w:rPr>
      </w:pPr>
      <w:r>
        <w:rPr>
          <w:noProof/>
          <w:lang w:eastAsia="en-GB"/>
        </w:rPr>
        <w:drawing>
          <wp:anchor distT="0" distB="0" distL="114300" distR="114300" simplePos="0" relativeHeight="251658240" behindDoc="0" locked="0" layoutInCell="1" allowOverlap="1" wp14:anchorId="3B0122BC" wp14:editId="28D12CAE">
            <wp:simplePos x="0" y="0"/>
            <wp:positionH relativeFrom="column">
              <wp:align>left</wp:align>
            </wp:positionH>
            <wp:positionV relativeFrom="paragraph">
              <wp:align>top</wp:align>
            </wp:positionV>
            <wp:extent cx="838200" cy="855345"/>
            <wp:effectExtent l="0" t="0" r="0" b="0"/>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p>
    <w:p w14:paraId="7A77E6DA" w14:textId="77777777" w:rsidR="004E72D6" w:rsidRDefault="004E72D6" w:rsidP="00C65DA9">
      <w:pPr>
        <w:jc w:val="center"/>
        <w:rPr>
          <w:sz w:val="24"/>
          <w:szCs w:val="24"/>
          <w:u w:val="single"/>
        </w:rPr>
      </w:pPr>
    </w:p>
    <w:p w14:paraId="64E036EC" w14:textId="77777777" w:rsidR="004E72D6" w:rsidRDefault="004E72D6" w:rsidP="00C65DA9">
      <w:pPr>
        <w:jc w:val="center"/>
        <w:rPr>
          <w:sz w:val="24"/>
          <w:szCs w:val="24"/>
          <w:u w:val="single"/>
        </w:rPr>
      </w:pPr>
    </w:p>
    <w:p w14:paraId="08A7F426" w14:textId="77777777" w:rsidR="004E72D6" w:rsidRPr="00C65DA9" w:rsidRDefault="004E72D6" w:rsidP="00C65DA9">
      <w:pPr>
        <w:jc w:val="center"/>
        <w:rPr>
          <w:sz w:val="24"/>
          <w:szCs w:val="24"/>
          <w:u w:val="single"/>
        </w:rPr>
      </w:pPr>
      <w:r w:rsidRPr="0018764B">
        <w:rPr>
          <w:sz w:val="24"/>
          <w:szCs w:val="24"/>
          <w:u w:val="single"/>
        </w:rPr>
        <w:t>CHIPPING NORTON TOWN COUNCIL</w:t>
      </w:r>
    </w:p>
    <w:p w14:paraId="092D022C" w14:textId="478E677A" w:rsidR="004E72D6" w:rsidRPr="00397A9E" w:rsidRDefault="004E72D6" w:rsidP="00941FF1">
      <w:pPr>
        <w:jc w:val="both"/>
      </w:pPr>
      <w:r>
        <w:t>At the Council Meeting held</w:t>
      </w:r>
      <w:r w:rsidR="00DF1796">
        <w:t xml:space="preserve"> remotely</w:t>
      </w:r>
      <w:r>
        <w:t xml:space="preserve"> </w:t>
      </w:r>
      <w:r w:rsidR="00DF1796">
        <w:rPr>
          <w:rFonts w:asciiTheme="minorHAnsi" w:hAnsiTheme="minorHAnsi" w:cstheme="minorHAnsi"/>
        </w:rPr>
        <w:t>d</w:t>
      </w:r>
      <w:r w:rsidR="00DF1796" w:rsidRPr="00DF1796">
        <w:rPr>
          <w:rFonts w:asciiTheme="minorHAnsi" w:hAnsiTheme="minorHAnsi" w:cstheme="minorHAnsi"/>
        </w:rPr>
        <w:t xml:space="preserve">ue to restrictions imposed by government </w:t>
      </w:r>
      <w:r w:rsidR="00941FF1">
        <w:rPr>
          <w:rFonts w:asciiTheme="minorHAnsi" w:hAnsiTheme="minorHAnsi" w:cstheme="minorHAnsi"/>
        </w:rPr>
        <w:t>because of</w:t>
      </w:r>
      <w:r w:rsidR="00DF1796" w:rsidRPr="00DF1796">
        <w:rPr>
          <w:rFonts w:asciiTheme="minorHAnsi" w:hAnsiTheme="minorHAnsi" w:cstheme="minorHAnsi"/>
        </w:rPr>
        <w:t xml:space="preserve"> the COVID-19 pandemic</w:t>
      </w:r>
      <w:r w:rsidR="00DF1796">
        <w:rPr>
          <w:rFonts w:asciiTheme="minorHAnsi" w:hAnsiTheme="minorHAnsi" w:cstheme="minorHAnsi"/>
        </w:rPr>
        <w:t>,</w:t>
      </w:r>
      <w:r w:rsidR="00DF1796">
        <w:t xml:space="preserve"> </w:t>
      </w:r>
      <w:r>
        <w:t xml:space="preserve">pursuant to notice on Monday </w:t>
      </w:r>
      <w:r w:rsidR="00CA243B">
        <w:t>20</w:t>
      </w:r>
      <w:r w:rsidR="00CA243B" w:rsidRPr="00CA243B">
        <w:rPr>
          <w:vertAlign w:val="superscript"/>
        </w:rPr>
        <w:t>th</w:t>
      </w:r>
      <w:r w:rsidR="00CA243B">
        <w:t xml:space="preserve"> July</w:t>
      </w:r>
      <w:r>
        <w:t xml:space="preserve"> 2020 at 7.15pm</w:t>
      </w:r>
      <w:r w:rsidR="00DF1796">
        <w:t xml:space="preserve"> on line</w:t>
      </w:r>
      <w:r w:rsidR="00AD2B3D">
        <w:t xml:space="preserve"> and</w:t>
      </w:r>
      <w:r w:rsidR="00DF1796">
        <w:t xml:space="preserve"> via video conference</w:t>
      </w:r>
      <w:r w:rsidR="00AD2B3D">
        <w:t>,</w:t>
      </w:r>
      <w:r w:rsidR="00DF1796">
        <w:t xml:space="preserve"> the following members were present: -</w:t>
      </w:r>
    </w:p>
    <w:p w14:paraId="7B1E624A" w14:textId="37EBDEF6" w:rsidR="00F21CD7" w:rsidRPr="0025316E" w:rsidRDefault="004E72D6" w:rsidP="00941FF1">
      <w:pPr>
        <w:spacing w:after="0"/>
        <w:jc w:val="both"/>
      </w:pPr>
      <w:r w:rsidRPr="00397A9E">
        <w:tab/>
      </w:r>
      <w:r w:rsidRPr="00397A9E">
        <w:tab/>
      </w:r>
      <w:r w:rsidR="00F21CD7" w:rsidRPr="0025316E">
        <w:t>Cllr. G. Mazower, Town Mayor</w:t>
      </w:r>
    </w:p>
    <w:p w14:paraId="1A729459" w14:textId="77777777" w:rsidR="00F21CD7" w:rsidRPr="0025316E" w:rsidRDefault="00F21CD7" w:rsidP="00F21CD7">
      <w:pPr>
        <w:spacing w:after="0"/>
        <w:ind w:left="720" w:firstLine="720"/>
        <w:jc w:val="both"/>
      </w:pPr>
      <w:r w:rsidRPr="0025316E">
        <w:t>Cllr. S. Coleman, Deputy Mayor</w:t>
      </w:r>
    </w:p>
    <w:p w14:paraId="5AD239E1" w14:textId="2964C8A8" w:rsidR="00941FF1" w:rsidRPr="0025316E" w:rsidRDefault="00941FF1" w:rsidP="00F21CD7">
      <w:pPr>
        <w:spacing w:after="0"/>
        <w:ind w:left="720" w:firstLine="720"/>
        <w:jc w:val="both"/>
      </w:pPr>
      <w:r w:rsidRPr="0025316E">
        <w:t>Cllr. R. Benfield</w:t>
      </w:r>
      <w:r w:rsidRPr="0025316E">
        <w:tab/>
      </w:r>
    </w:p>
    <w:p w14:paraId="1AFD0FAC" w14:textId="29F7E777" w:rsidR="00F21CD7" w:rsidRPr="0025316E" w:rsidRDefault="00F21CD7" w:rsidP="00941FF1">
      <w:pPr>
        <w:spacing w:after="0"/>
        <w:jc w:val="both"/>
      </w:pPr>
      <w:r w:rsidRPr="0025316E">
        <w:tab/>
      </w:r>
      <w:r w:rsidRPr="0025316E">
        <w:tab/>
        <w:t>Cllr. N. Bradley</w:t>
      </w:r>
      <w:r w:rsidR="00941FF1" w:rsidRPr="0025316E">
        <w:tab/>
      </w:r>
      <w:r w:rsidR="00941FF1" w:rsidRPr="0025316E">
        <w:tab/>
      </w:r>
    </w:p>
    <w:p w14:paraId="6DD73786" w14:textId="38B1E077" w:rsidR="00941FF1" w:rsidRPr="0025316E" w:rsidRDefault="00941FF1" w:rsidP="00F21CD7">
      <w:pPr>
        <w:spacing w:after="0"/>
        <w:ind w:left="720" w:firstLine="720"/>
        <w:jc w:val="both"/>
      </w:pPr>
      <w:r w:rsidRPr="0025316E">
        <w:t>Cllr. C. Butterworth</w:t>
      </w:r>
      <w:r w:rsidRPr="0025316E">
        <w:tab/>
      </w:r>
      <w:r w:rsidRPr="0025316E">
        <w:tab/>
      </w:r>
    </w:p>
    <w:p w14:paraId="7479F79A" w14:textId="791C5931" w:rsidR="00941FF1" w:rsidRPr="0025316E" w:rsidRDefault="00941FF1" w:rsidP="00941FF1">
      <w:pPr>
        <w:spacing w:after="0"/>
        <w:jc w:val="both"/>
      </w:pPr>
      <w:r w:rsidRPr="0025316E">
        <w:tab/>
      </w:r>
      <w:r w:rsidRPr="0025316E">
        <w:tab/>
        <w:t>Cllr. L. Carter</w:t>
      </w:r>
      <w:r w:rsidR="00383443" w:rsidRPr="0025316E">
        <w:t xml:space="preserve"> (joined the meeting at 7.</w:t>
      </w:r>
      <w:r w:rsidR="00F21CD7" w:rsidRPr="0025316E">
        <w:t>19</w:t>
      </w:r>
      <w:r w:rsidR="00383443" w:rsidRPr="0025316E">
        <w:t>pm)</w:t>
      </w:r>
    </w:p>
    <w:p w14:paraId="7CD6F63D" w14:textId="5DB17DF1" w:rsidR="00F21CD7" w:rsidRPr="0025316E" w:rsidRDefault="00941FF1" w:rsidP="00941FF1">
      <w:pPr>
        <w:spacing w:after="0"/>
        <w:jc w:val="both"/>
      </w:pPr>
      <w:r w:rsidRPr="0025316E">
        <w:tab/>
      </w:r>
      <w:r w:rsidRPr="0025316E">
        <w:tab/>
      </w:r>
      <w:r w:rsidR="00F21CD7" w:rsidRPr="0025316E">
        <w:t>Cllr. D. Davidson</w:t>
      </w:r>
    </w:p>
    <w:p w14:paraId="19E7BAB1" w14:textId="4AAA2840" w:rsidR="00941FF1" w:rsidRPr="0025316E" w:rsidRDefault="00941FF1" w:rsidP="00F21CD7">
      <w:pPr>
        <w:spacing w:after="0"/>
        <w:ind w:left="720" w:firstLine="720"/>
        <w:jc w:val="both"/>
      </w:pPr>
      <w:r w:rsidRPr="0025316E">
        <w:t>Cllr. J. Graves</w:t>
      </w:r>
    </w:p>
    <w:p w14:paraId="69F1E314" w14:textId="77777777" w:rsidR="00941FF1" w:rsidRPr="0025316E" w:rsidRDefault="00941FF1" w:rsidP="00941FF1">
      <w:pPr>
        <w:spacing w:after="0"/>
        <w:jc w:val="both"/>
      </w:pPr>
      <w:r w:rsidRPr="0025316E">
        <w:tab/>
      </w:r>
      <w:r w:rsidRPr="0025316E">
        <w:tab/>
        <w:t>Cllr. D. Heyes</w:t>
      </w:r>
    </w:p>
    <w:p w14:paraId="6C231B1D" w14:textId="750F2B47" w:rsidR="00941FF1" w:rsidRPr="0025316E" w:rsidRDefault="00941FF1" w:rsidP="00941FF1">
      <w:pPr>
        <w:spacing w:after="0"/>
        <w:jc w:val="both"/>
      </w:pPr>
      <w:r w:rsidRPr="0025316E">
        <w:tab/>
      </w:r>
      <w:r w:rsidRPr="0025316E">
        <w:tab/>
        <w:t>Cllr. M. Jarratt</w:t>
      </w:r>
      <w:r w:rsidR="0032606D" w:rsidRPr="0025316E">
        <w:t xml:space="preserve"> </w:t>
      </w:r>
    </w:p>
    <w:p w14:paraId="797E60FE" w14:textId="4F96AD27" w:rsidR="00941FF1" w:rsidRPr="0025316E" w:rsidRDefault="00941FF1" w:rsidP="00941FF1">
      <w:pPr>
        <w:spacing w:after="0"/>
        <w:jc w:val="both"/>
      </w:pPr>
      <w:r w:rsidRPr="0025316E">
        <w:tab/>
      </w:r>
      <w:r w:rsidRPr="0025316E">
        <w:tab/>
        <w:t>Cllr. R. Poole</w:t>
      </w:r>
    </w:p>
    <w:p w14:paraId="627D90DA" w14:textId="350E13BC" w:rsidR="00F21CD7" w:rsidRPr="0025316E" w:rsidRDefault="00F21CD7" w:rsidP="00941FF1">
      <w:pPr>
        <w:spacing w:after="0"/>
        <w:jc w:val="both"/>
      </w:pPr>
      <w:r w:rsidRPr="0025316E">
        <w:tab/>
      </w:r>
      <w:r w:rsidRPr="0025316E">
        <w:tab/>
        <w:t>Cllr. L. Tuckwell (joined the meeting at 7.27pm)</w:t>
      </w:r>
    </w:p>
    <w:p w14:paraId="005BE803" w14:textId="73303F91" w:rsidR="00941FF1" w:rsidRPr="0025316E" w:rsidRDefault="00941FF1" w:rsidP="00941FF1">
      <w:pPr>
        <w:spacing w:after="0"/>
        <w:jc w:val="both"/>
      </w:pPr>
      <w:r w:rsidRPr="0025316E">
        <w:tab/>
      </w:r>
      <w:r w:rsidRPr="0025316E">
        <w:tab/>
        <w:t>Cllr. M. Tysoe</w:t>
      </w:r>
      <w:r w:rsidR="00383443" w:rsidRPr="0025316E">
        <w:t xml:space="preserve"> </w:t>
      </w:r>
    </w:p>
    <w:p w14:paraId="1EB8FA86" w14:textId="2BB5B4CD" w:rsidR="004E72D6" w:rsidRPr="0025316E" w:rsidRDefault="00F21CD7" w:rsidP="00F21CD7">
      <w:pPr>
        <w:spacing w:after="0"/>
        <w:ind w:left="720" w:firstLine="720"/>
        <w:jc w:val="both"/>
      </w:pPr>
      <w:r w:rsidRPr="0025316E">
        <w:t>Cllr. M. Walker</w:t>
      </w:r>
    </w:p>
    <w:p w14:paraId="0FA0ED21" w14:textId="77777777" w:rsidR="00F21CD7" w:rsidRPr="0025316E" w:rsidRDefault="00F21CD7" w:rsidP="00802AFC">
      <w:pPr>
        <w:spacing w:after="0"/>
        <w:jc w:val="both"/>
      </w:pPr>
    </w:p>
    <w:p w14:paraId="396FA46C" w14:textId="785D29D0" w:rsidR="004E72D6" w:rsidRPr="0025316E" w:rsidRDefault="004E72D6" w:rsidP="00802AFC">
      <w:pPr>
        <w:spacing w:after="0"/>
        <w:jc w:val="both"/>
      </w:pPr>
      <w:r w:rsidRPr="0025316E">
        <w:tab/>
      </w:r>
      <w:r w:rsidRPr="0025316E">
        <w:tab/>
        <w:t>Officer</w:t>
      </w:r>
      <w:r w:rsidR="006E21A6" w:rsidRPr="0025316E">
        <w:t>s</w:t>
      </w:r>
      <w:r w:rsidRPr="0025316E">
        <w:t>:  Mrs J. Sparrowhawk, Town Clerk</w:t>
      </w:r>
    </w:p>
    <w:p w14:paraId="71CCD0CE" w14:textId="62302DD0" w:rsidR="006E21A6" w:rsidRPr="0025316E" w:rsidRDefault="006E21A6" w:rsidP="00383443">
      <w:pPr>
        <w:spacing w:after="0"/>
        <w:ind w:left="2268"/>
        <w:jc w:val="both"/>
        <w:rPr>
          <w:rFonts w:asciiTheme="minorHAnsi" w:hAnsiTheme="minorHAnsi" w:cstheme="minorHAnsi"/>
        </w:rPr>
      </w:pPr>
      <w:r w:rsidRPr="0025316E">
        <w:rPr>
          <w:rFonts w:asciiTheme="minorHAnsi" w:hAnsiTheme="minorHAnsi" w:cstheme="minorHAnsi"/>
        </w:rPr>
        <w:t xml:space="preserve">Miss K. Linnington, Deputy </w:t>
      </w:r>
      <w:r w:rsidR="00B95DF1" w:rsidRPr="0025316E">
        <w:rPr>
          <w:rFonts w:asciiTheme="minorHAnsi" w:hAnsiTheme="minorHAnsi" w:cstheme="minorHAnsi"/>
        </w:rPr>
        <w:t xml:space="preserve">Town </w:t>
      </w:r>
      <w:r w:rsidRPr="0025316E">
        <w:rPr>
          <w:rFonts w:asciiTheme="minorHAnsi" w:hAnsiTheme="minorHAnsi" w:cstheme="minorHAnsi"/>
        </w:rPr>
        <w:t xml:space="preserve">Clerk </w:t>
      </w:r>
    </w:p>
    <w:p w14:paraId="6D5A68E4" w14:textId="004FB00D" w:rsidR="00C350F1" w:rsidRPr="0025316E" w:rsidRDefault="00C350F1" w:rsidP="00383443">
      <w:pPr>
        <w:spacing w:after="0"/>
        <w:ind w:left="2268"/>
        <w:jc w:val="both"/>
        <w:rPr>
          <w:rFonts w:asciiTheme="minorHAnsi" w:hAnsiTheme="minorHAnsi" w:cstheme="minorHAnsi"/>
        </w:rPr>
      </w:pPr>
      <w:r w:rsidRPr="0025316E">
        <w:rPr>
          <w:rFonts w:asciiTheme="minorHAnsi" w:hAnsiTheme="minorHAnsi" w:cstheme="minorHAnsi"/>
        </w:rPr>
        <w:t>Mrs S. Murgia</w:t>
      </w:r>
    </w:p>
    <w:p w14:paraId="0B03907D" w14:textId="7C8996DB" w:rsidR="004E72D6" w:rsidRPr="00397A9E" w:rsidRDefault="004E72D6" w:rsidP="00802AFC">
      <w:pPr>
        <w:spacing w:after="0"/>
        <w:jc w:val="both"/>
      </w:pPr>
      <w:r w:rsidRPr="0025316E">
        <w:tab/>
      </w:r>
      <w:r w:rsidRPr="0025316E">
        <w:tab/>
        <w:t xml:space="preserve">Others: </w:t>
      </w:r>
      <w:r w:rsidR="00B84011" w:rsidRPr="0025316E">
        <w:t xml:space="preserve">  </w:t>
      </w:r>
      <w:r w:rsidR="00C350F1" w:rsidRPr="0025316E">
        <w:t>4</w:t>
      </w:r>
      <w:r w:rsidR="0032606D" w:rsidRPr="0025316E">
        <w:t xml:space="preserve"> </w:t>
      </w:r>
      <w:r w:rsidRPr="0025316E">
        <w:t>Member</w:t>
      </w:r>
      <w:r w:rsidR="00E91B57" w:rsidRPr="0025316E">
        <w:t>s</w:t>
      </w:r>
      <w:r w:rsidRPr="0025316E">
        <w:t xml:space="preserve"> of the Public</w:t>
      </w:r>
      <w:r w:rsidRPr="00397A9E">
        <w:tab/>
      </w:r>
      <w:r w:rsidRPr="00397A9E">
        <w:tab/>
      </w:r>
    </w:p>
    <w:p w14:paraId="22CAC94E" w14:textId="4D65C100" w:rsidR="004E72D6" w:rsidRPr="00397A9E" w:rsidRDefault="004E72D6" w:rsidP="00802AFC">
      <w:pPr>
        <w:spacing w:after="0"/>
        <w:jc w:val="both"/>
      </w:pPr>
    </w:p>
    <w:p w14:paraId="58996A29" w14:textId="6F882D94" w:rsidR="004E72D6" w:rsidRPr="00B25234" w:rsidRDefault="00BC3342" w:rsidP="00B25234">
      <w:pPr>
        <w:pStyle w:val="ListParagraph"/>
        <w:spacing w:after="0"/>
        <w:ind w:left="0"/>
        <w:jc w:val="both"/>
        <w:rPr>
          <w:rFonts w:asciiTheme="minorHAnsi" w:hAnsiTheme="minorHAnsi" w:cstheme="minorHAnsi"/>
          <w:u w:val="single"/>
        </w:rPr>
      </w:pPr>
      <w:r w:rsidRPr="00B25234">
        <w:rPr>
          <w:rFonts w:asciiTheme="minorHAnsi" w:hAnsiTheme="minorHAnsi" w:cstheme="minorHAnsi"/>
        </w:rPr>
        <w:t>74</w:t>
      </w:r>
      <w:r w:rsidR="00D07BFA">
        <w:rPr>
          <w:rFonts w:asciiTheme="minorHAnsi" w:hAnsiTheme="minorHAnsi" w:cstheme="minorHAnsi"/>
        </w:rPr>
        <w:t>73</w:t>
      </w:r>
      <w:r w:rsidR="004E72D6" w:rsidRPr="00B25234">
        <w:rPr>
          <w:rFonts w:asciiTheme="minorHAnsi" w:hAnsiTheme="minorHAnsi" w:cstheme="minorHAnsi"/>
        </w:rPr>
        <w:tab/>
      </w:r>
      <w:r w:rsidR="004E72D6" w:rsidRPr="00B25234">
        <w:rPr>
          <w:rFonts w:asciiTheme="minorHAnsi" w:hAnsiTheme="minorHAnsi" w:cstheme="minorHAnsi"/>
          <w:u w:val="single"/>
        </w:rPr>
        <w:t>Mayors Welcome</w:t>
      </w:r>
    </w:p>
    <w:p w14:paraId="108A82E9" w14:textId="17394B42" w:rsidR="004E72D6" w:rsidRPr="00B25234" w:rsidRDefault="004E72D6" w:rsidP="00B25234">
      <w:pPr>
        <w:spacing w:after="0"/>
        <w:ind w:left="720"/>
        <w:jc w:val="both"/>
        <w:rPr>
          <w:rFonts w:asciiTheme="minorHAnsi" w:hAnsiTheme="minorHAnsi" w:cstheme="minorHAnsi"/>
        </w:rPr>
      </w:pPr>
      <w:r w:rsidRPr="00B25234">
        <w:rPr>
          <w:rFonts w:asciiTheme="minorHAnsi" w:hAnsiTheme="minorHAnsi" w:cstheme="minorHAnsi"/>
        </w:rPr>
        <w:t>The Mayor</w:t>
      </w:r>
      <w:r w:rsidR="0091543E">
        <w:rPr>
          <w:rFonts w:asciiTheme="minorHAnsi" w:hAnsiTheme="minorHAnsi" w:cstheme="minorHAnsi"/>
        </w:rPr>
        <w:t>, Cllr. D. Davidson</w:t>
      </w:r>
      <w:r w:rsidRPr="00B25234">
        <w:rPr>
          <w:rFonts w:asciiTheme="minorHAnsi" w:hAnsiTheme="minorHAnsi" w:cstheme="minorHAnsi"/>
        </w:rPr>
        <w:t xml:space="preserve"> welcomed everyone to the </w:t>
      </w:r>
      <w:r w:rsidR="003E3C93" w:rsidRPr="00B25234">
        <w:rPr>
          <w:rFonts w:asciiTheme="minorHAnsi" w:hAnsiTheme="minorHAnsi" w:cstheme="minorHAnsi"/>
        </w:rPr>
        <w:t xml:space="preserve">remote formal </w:t>
      </w:r>
      <w:r w:rsidRPr="00B25234">
        <w:rPr>
          <w:rFonts w:asciiTheme="minorHAnsi" w:hAnsiTheme="minorHAnsi" w:cstheme="minorHAnsi"/>
        </w:rPr>
        <w:t>meeting</w:t>
      </w:r>
      <w:r w:rsidR="003E3C93" w:rsidRPr="00B25234">
        <w:rPr>
          <w:rFonts w:asciiTheme="minorHAnsi" w:hAnsiTheme="minorHAnsi" w:cstheme="minorHAnsi"/>
        </w:rPr>
        <w:t xml:space="preserve"> of the Council</w:t>
      </w:r>
      <w:r w:rsidR="00E26780">
        <w:rPr>
          <w:rFonts w:asciiTheme="minorHAnsi" w:hAnsiTheme="minorHAnsi" w:cstheme="minorHAnsi"/>
        </w:rPr>
        <w:t xml:space="preserve"> and provided a resume </w:t>
      </w:r>
      <w:r w:rsidR="00296736">
        <w:rPr>
          <w:rFonts w:asciiTheme="minorHAnsi" w:hAnsiTheme="minorHAnsi" w:cstheme="minorHAnsi"/>
        </w:rPr>
        <w:t xml:space="preserve">of the past </w:t>
      </w:r>
      <w:r w:rsidR="0091543E">
        <w:rPr>
          <w:rFonts w:asciiTheme="minorHAnsi" w:hAnsiTheme="minorHAnsi" w:cstheme="minorHAnsi"/>
        </w:rPr>
        <w:t>fourteen months</w:t>
      </w:r>
      <w:r w:rsidRPr="00B25234">
        <w:rPr>
          <w:rFonts w:asciiTheme="minorHAnsi" w:hAnsiTheme="minorHAnsi" w:cstheme="minorHAnsi"/>
        </w:rPr>
        <w:t xml:space="preserve"> </w:t>
      </w:r>
      <w:r w:rsidR="00296736">
        <w:rPr>
          <w:rFonts w:asciiTheme="minorHAnsi" w:hAnsiTheme="minorHAnsi" w:cstheme="minorHAnsi"/>
        </w:rPr>
        <w:t>activities.</w:t>
      </w:r>
    </w:p>
    <w:p w14:paraId="2CCCDA38" w14:textId="77777777" w:rsidR="004E72D6" w:rsidRPr="00B25234" w:rsidRDefault="004E72D6" w:rsidP="00B25234">
      <w:pPr>
        <w:spacing w:after="0"/>
        <w:ind w:firstLine="720"/>
        <w:jc w:val="both"/>
        <w:rPr>
          <w:rFonts w:asciiTheme="minorHAnsi" w:hAnsiTheme="minorHAnsi" w:cstheme="minorHAnsi"/>
        </w:rPr>
      </w:pPr>
    </w:p>
    <w:p w14:paraId="6C17EE96" w14:textId="34067D2C" w:rsidR="00296736" w:rsidRDefault="004E72D6" w:rsidP="00B25234">
      <w:pPr>
        <w:ind w:left="720" w:hanging="720"/>
        <w:jc w:val="both"/>
        <w:rPr>
          <w:rFonts w:asciiTheme="minorHAnsi" w:hAnsiTheme="minorHAnsi" w:cstheme="minorHAnsi"/>
          <w:color w:val="222222"/>
          <w:shd w:val="clear" w:color="auto" w:fill="FFFFFF"/>
        </w:rPr>
      </w:pPr>
      <w:r w:rsidRPr="00B25234">
        <w:rPr>
          <w:rFonts w:asciiTheme="minorHAnsi" w:hAnsiTheme="minorHAnsi" w:cstheme="minorHAnsi"/>
        </w:rPr>
        <w:t>74</w:t>
      </w:r>
      <w:r w:rsidR="00D07BFA">
        <w:rPr>
          <w:rFonts w:asciiTheme="minorHAnsi" w:hAnsiTheme="minorHAnsi" w:cstheme="minorHAnsi"/>
        </w:rPr>
        <w:t>74</w:t>
      </w:r>
      <w:r w:rsidRPr="00C350F1">
        <w:rPr>
          <w:rFonts w:asciiTheme="minorHAnsi" w:hAnsiTheme="minorHAnsi" w:cstheme="minorHAnsi"/>
          <w:i/>
          <w:iCs/>
        </w:rPr>
        <w:tab/>
      </w:r>
      <w:r w:rsidRPr="0025316E">
        <w:rPr>
          <w:rFonts w:asciiTheme="minorHAnsi" w:hAnsiTheme="minorHAnsi" w:cstheme="minorHAnsi"/>
          <w:u w:val="single"/>
        </w:rPr>
        <w:t xml:space="preserve">The minutes of the meeting held on the </w:t>
      </w:r>
      <w:bookmarkStart w:id="0" w:name="_Hlk38961229"/>
      <w:r w:rsidR="00E91B57" w:rsidRPr="0025316E">
        <w:rPr>
          <w:rFonts w:asciiTheme="minorHAnsi" w:hAnsiTheme="minorHAnsi" w:cstheme="minorHAnsi"/>
          <w:u w:val="single"/>
        </w:rPr>
        <w:t>1</w:t>
      </w:r>
      <w:r w:rsidR="0020740D" w:rsidRPr="0025316E">
        <w:rPr>
          <w:rFonts w:asciiTheme="minorHAnsi" w:hAnsiTheme="minorHAnsi" w:cstheme="minorHAnsi"/>
          <w:u w:val="single"/>
        </w:rPr>
        <w:t>5</w:t>
      </w:r>
      <w:r w:rsidR="0020740D" w:rsidRPr="0025316E">
        <w:rPr>
          <w:rFonts w:asciiTheme="minorHAnsi" w:hAnsiTheme="minorHAnsi" w:cstheme="minorHAnsi"/>
          <w:u w:val="single"/>
          <w:vertAlign w:val="superscript"/>
        </w:rPr>
        <w:t>th</w:t>
      </w:r>
      <w:r w:rsidR="0020740D" w:rsidRPr="0025316E">
        <w:rPr>
          <w:rFonts w:asciiTheme="minorHAnsi" w:hAnsiTheme="minorHAnsi" w:cstheme="minorHAnsi"/>
          <w:u w:val="single"/>
        </w:rPr>
        <w:t xml:space="preserve"> June</w:t>
      </w:r>
      <w:r w:rsidRPr="0025316E">
        <w:rPr>
          <w:rFonts w:asciiTheme="minorHAnsi" w:hAnsiTheme="minorHAnsi" w:cstheme="minorHAnsi"/>
          <w:u w:val="single"/>
        </w:rPr>
        <w:t xml:space="preserve"> 2020</w:t>
      </w:r>
      <w:r w:rsidRPr="0025316E">
        <w:rPr>
          <w:rFonts w:asciiTheme="minorHAnsi" w:hAnsiTheme="minorHAnsi" w:cstheme="minorHAnsi"/>
        </w:rPr>
        <w:t xml:space="preserve"> </w:t>
      </w:r>
      <w:bookmarkEnd w:id="0"/>
      <w:r w:rsidRPr="0025316E">
        <w:rPr>
          <w:rFonts w:asciiTheme="minorHAnsi" w:hAnsiTheme="minorHAnsi" w:cstheme="minorHAnsi"/>
        </w:rPr>
        <w:t xml:space="preserve">– were approved as a correct record and </w:t>
      </w:r>
      <w:r w:rsidR="00BA1C36" w:rsidRPr="0025316E">
        <w:rPr>
          <w:rFonts w:asciiTheme="minorHAnsi" w:hAnsiTheme="minorHAnsi" w:cstheme="minorHAnsi"/>
        </w:rPr>
        <w:t xml:space="preserve">will be </w:t>
      </w:r>
      <w:r w:rsidRPr="0025316E">
        <w:rPr>
          <w:rFonts w:asciiTheme="minorHAnsi" w:hAnsiTheme="minorHAnsi" w:cstheme="minorHAnsi"/>
        </w:rPr>
        <w:t xml:space="preserve">signed by the Mayor at the </w:t>
      </w:r>
      <w:r w:rsidR="00BA1C36" w:rsidRPr="0025316E">
        <w:rPr>
          <w:rFonts w:asciiTheme="minorHAnsi" w:hAnsiTheme="minorHAnsi" w:cstheme="minorHAnsi"/>
        </w:rPr>
        <w:t xml:space="preserve">next face to face </w:t>
      </w:r>
      <w:r w:rsidRPr="0025316E">
        <w:rPr>
          <w:rFonts w:asciiTheme="minorHAnsi" w:hAnsiTheme="minorHAnsi" w:cstheme="minorHAnsi"/>
        </w:rPr>
        <w:t>meeting</w:t>
      </w:r>
      <w:r w:rsidR="00B135B8" w:rsidRPr="0025316E">
        <w:rPr>
          <w:rFonts w:asciiTheme="minorHAnsi" w:hAnsiTheme="minorHAnsi" w:cstheme="minorHAnsi"/>
        </w:rPr>
        <w:t>.</w:t>
      </w:r>
      <w:r w:rsidRPr="00B25234">
        <w:rPr>
          <w:rFonts w:asciiTheme="minorHAnsi" w:hAnsiTheme="minorHAnsi" w:cstheme="minorHAnsi"/>
          <w:color w:val="222222"/>
          <w:shd w:val="clear" w:color="auto" w:fill="FFFFFF"/>
        </w:rPr>
        <w:t xml:space="preserve"> </w:t>
      </w:r>
    </w:p>
    <w:p w14:paraId="4DE8E4DE" w14:textId="4E286183" w:rsidR="00296736" w:rsidRPr="00296736" w:rsidRDefault="00D07BFA" w:rsidP="00D07BFA">
      <w:pPr>
        <w:spacing w:after="0"/>
        <w:ind w:left="720" w:hanging="720"/>
        <w:jc w:val="both"/>
        <w:rPr>
          <w:rFonts w:asciiTheme="minorHAnsi" w:hAnsiTheme="minorHAnsi" w:cstheme="minorHAnsi"/>
          <w:i/>
          <w:iCs/>
          <w:u w:val="single"/>
        </w:rPr>
      </w:pPr>
      <w:r w:rsidRPr="00D07BFA">
        <w:rPr>
          <w:rFonts w:asciiTheme="minorHAnsi" w:hAnsiTheme="minorHAnsi" w:cstheme="minorHAnsi"/>
        </w:rPr>
        <w:t>7475</w:t>
      </w:r>
      <w:r w:rsidRPr="00D07BFA">
        <w:rPr>
          <w:rFonts w:asciiTheme="minorHAnsi" w:hAnsiTheme="minorHAnsi" w:cstheme="minorHAnsi"/>
        </w:rPr>
        <w:tab/>
      </w:r>
      <w:r w:rsidR="00296736" w:rsidRPr="00D07BFA">
        <w:rPr>
          <w:rFonts w:asciiTheme="minorHAnsi" w:hAnsiTheme="minorHAnsi" w:cstheme="minorHAnsi"/>
          <w:u w:val="single"/>
        </w:rPr>
        <w:t>Town Mayor</w:t>
      </w:r>
    </w:p>
    <w:p w14:paraId="3B6F7C3C" w14:textId="27879425" w:rsidR="004E72D6" w:rsidRDefault="00296736" w:rsidP="00296736">
      <w:pPr>
        <w:ind w:left="720"/>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On ratification of the minutes Cllr. G. Mazower gave a short speech in response to her election as Town Mayor for the remaining municipal year 2020/21 and thanked the retiring Town Mayor, Cllr. D. Davidson. </w:t>
      </w:r>
      <w:r w:rsidR="008557B2">
        <w:rPr>
          <w:rFonts w:asciiTheme="minorHAnsi" w:hAnsiTheme="minorHAnsi" w:cstheme="minorHAnsi"/>
          <w:color w:val="222222"/>
          <w:shd w:val="clear" w:color="auto" w:fill="FFFFFF"/>
        </w:rPr>
        <w:t>Cllr. G. Mazower read and signed the Declaration of Acceptance of Office and accepted the Chain of Office.</w:t>
      </w:r>
    </w:p>
    <w:p w14:paraId="5CDAD0FF" w14:textId="305ED2BD" w:rsidR="00296736" w:rsidRDefault="00D725A1" w:rsidP="00296736">
      <w:pPr>
        <w:spacing w:after="0"/>
        <w:ind w:left="720" w:hanging="720"/>
        <w:jc w:val="both"/>
        <w:rPr>
          <w:rFonts w:asciiTheme="minorHAnsi" w:hAnsiTheme="minorHAnsi" w:cstheme="minorHAnsi"/>
          <w:u w:val="single"/>
        </w:rPr>
      </w:pPr>
      <w:r>
        <w:rPr>
          <w:rFonts w:asciiTheme="minorHAnsi" w:hAnsiTheme="minorHAnsi" w:cstheme="minorHAnsi"/>
        </w:rPr>
        <w:t>7476</w:t>
      </w:r>
      <w:r w:rsidR="00296736">
        <w:rPr>
          <w:rFonts w:asciiTheme="minorHAnsi" w:hAnsiTheme="minorHAnsi" w:cstheme="minorHAnsi"/>
        </w:rPr>
        <w:tab/>
      </w:r>
      <w:r w:rsidR="00296736" w:rsidRPr="00296736">
        <w:rPr>
          <w:rFonts w:asciiTheme="minorHAnsi" w:hAnsiTheme="minorHAnsi" w:cstheme="minorHAnsi"/>
          <w:u w:val="single"/>
        </w:rPr>
        <w:t>Deputy Town Mayor</w:t>
      </w:r>
    </w:p>
    <w:p w14:paraId="7F4C485D" w14:textId="62A2A719" w:rsidR="00296736" w:rsidRDefault="00296736" w:rsidP="00296736">
      <w:pPr>
        <w:ind w:left="720"/>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Following ratification of the minutes Cllr. S. Coleman gave a short speech in response to her election as Deputy Town Mayor for the remaining municipal year 2020/21</w:t>
      </w:r>
      <w:r w:rsidR="008557B2">
        <w:rPr>
          <w:rFonts w:asciiTheme="minorHAnsi" w:hAnsiTheme="minorHAnsi" w:cstheme="minorHAnsi"/>
          <w:color w:val="222222"/>
          <w:shd w:val="clear" w:color="auto" w:fill="FFFFFF"/>
        </w:rPr>
        <w:t xml:space="preserve"> and accepted the Badge of Office. Cllr. S. Coleman</w:t>
      </w:r>
      <w:r>
        <w:rPr>
          <w:rFonts w:asciiTheme="minorHAnsi" w:hAnsiTheme="minorHAnsi" w:cstheme="minorHAnsi"/>
          <w:color w:val="222222"/>
          <w:shd w:val="clear" w:color="auto" w:fill="FFFFFF"/>
        </w:rPr>
        <w:t xml:space="preserve"> thanked the retiring Deputy Town Mayor, Cllr. M. Walker. </w:t>
      </w:r>
    </w:p>
    <w:p w14:paraId="2773FA6D" w14:textId="77777777" w:rsidR="00DE2864" w:rsidRDefault="00296736" w:rsidP="00296736">
      <w:pPr>
        <w:spacing w:after="0"/>
        <w:ind w:left="720" w:hanging="720"/>
        <w:jc w:val="both"/>
        <w:rPr>
          <w:rFonts w:asciiTheme="minorHAnsi" w:hAnsiTheme="minorHAnsi" w:cstheme="minorHAnsi"/>
        </w:rPr>
      </w:pPr>
      <w:r w:rsidRPr="00296736">
        <w:rPr>
          <w:rFonts w:asciiTheme="minorHAnsi" w:hAnsiTheme="minorHAnsi" w:cstheme="minorHAnsi"/>
        </w:rPr>
        <w:tab/>
      </w:r>
    </w:p>
    <w:p w14:paraId="6508E8C3" w14:textId="77777777" w:rsidR="00DE2864" w:rsidRDefault="00DE2864" w:rsidP="00296736">
      <w:pPr>
        <w:spacing w:after="0"/>
        <w:ind w:left="720" w:hanging="720"/>
        <w:jc w:val="both"/>
        <w:rPr>
          <w:rFonts w:asciiTheme="minorHAnsi" w:hAnsiTheme="minorHAnsi" w:cstheme="minorHAnsi"/>
        </w:rPr>
      </w:pPr>
    </w:p>
    <w:p w14:paraId="37841555" w14:textId="77777777" w:rsidR="00DE2864" w:rsidRDefault="00DE2864" w:rsidP="00296736">
      <w:pPr>
        <w:spacing w:after="0"/>
        <w:ind w:left="720" w:hanging="720"/>
        <w:jc w:val="both"/>
        <w:rPr>
          <w:rFonts w:asciiTheme="minorHAnsi" w:hAnsiTheme="minorHAnsi" w:cstheme="minorHAnsi"/>
        </w:rPr>
      </w:pPr>
    </w:p>
    <w:p w14:paraId="0332B370" w14:textId="77777777" w:rsidR="00DE2864" w:rsidRDefault="00DE2864" w:rsidP="00296736">
      <w:pPr>
        <w:spacing w:after="0"/>
        <w:ind w:left="720" w:hanging="720"/>
        <w:jc w:val="both"/>
        <w:rPr>
          <w:rFonts w:asciiTheme="minorHAnsi" w:hAnsiTheme="minorHAnsi" w:cstheme="minorHAnsi"/>
        </w:rPr>
      </w:pPr>
    </w:p>
    <w:p w14:paraId="5074D2F8" w14:textId="76192D38" w:rsidR="00DE2864" w:rsidRDefault="00747C0B" w:rsidP="00747C0B">
      <w:pPr>
        <w:spacing w:after="0"/>
        <w:ind w:left="720" w:hanging="720"/>
        <w:jc w:val="center"/>
        <w:rPr>
          <w:rFonts w:asciiTheme="minorHAnsi" w:hAnsiTheme="minorHAnsi" w:cstheme="minorHAnsi"/>
        </w:rPr>
      </w:pPr>
      <w:r>
        <w:rPr>
          <w:rFonts w:asciiTheme="minorHAnsi" w:hAnsiTheme="minorHAnsi" w:cstheme="minorHAnsi"/>
        </w:rPr>
        <w:t>2725</w:t>
      </w:r>
    </w:p>
    <w:p w14:paraId="03AFE30F" w14:textId="77777777" w:rsidR="00DE2864" w:rsidRDefault="00DE2864" w:rsidP="00296736">
      <w:pPr>
        <w:spacing w:after="0"/>
        <w:ind w:left="720" w:hanging="720"/>
        <w:jc w:val="both"/>
        <w:rPr>
          <w:rFonts w:asciiTheme="minorHAnsi" w:hAnsiTheme="minorHAnsi" w:cstheme="minorHAnsi"/>
        </w:rPr>
      </w:pPr>
    </w:p>
    <w:p w14:paraId="57E4CAFE" w14:textId="771AD9C7" w:rsidR="00296736" w:rsidRPr="0025316E" w:rsidRDefault="00D725A1" w:rsidP="00D725A1">
      <w:pPr>
        <w:spacing w:after="0"/>
        <w:ind w:left="720" w:hanging="720"/>
        <w:jc w:val="both"/>
        <w:rPr>
          <w:rFonts w:asciiTheme="minorHAnsi" w:hAnsiTheme="minorHAnsi" w:cstheme="minorHAnsi"/>
          <w:u w:val="single"/>
        </w:rPr>
      </w:pPr>
      <w:r w:rsidRPr="00D725A1">
        <w:rPr>
          <w:rFonts w:asciiTheme="minorHAnsi" w:hAnsiTheme="minorHAnsi" w:cstheme="minorHAnsi"/>
        </w:rPr>
        <w:t>7477</w:t>
      </w:r>
      <w:r w:rsidRPr="00D725A1">
        <w:rPr>
          <w:rFonts w:asciiTheme="minorHAnsi" w:hAnsiTheme="minorHAnsi" w:cstheme="minorHAnsi"/>
        </w:rPr>
        <w:tab/>
      </w:r>
      <w:r w:rsidR="00296736" w:rsidRPr="0025316E">
        <w:rPr>
          <w:rFonts w:asciiTheme="minorHAnsi" w:hAnsiTheme="minorHAnsi" w:cstheme="minorHAnsi"/>
          <w:u w:val="single"/>
        </w:rPr>
        <w:t>Town Mayor</w:t>
      </w:r>
      <w:r w:rsidR="00D545D7">
        <w:rPr>
          <w:rFonts w:asciiTheme="minorHAnsi" w:hAnsiTheme="minorHAnsi" w:cstheme="minorHAnsi"/>
          <w:u w:val="single"/>
        </w:rPr>
        <w:t>’</w:t>
      </w:r>
      <w:r w:rsidR="00296736" w:rsidRPr="0025316E">
        <w:rPr>
          <w:rFonts w:asciiTheme="minorHAnsi" w:hAnsiTheme="minorHAnsi" w:cstheme="minorHAnsi"/>
          <w:u w:val="single"/>
        </w:rPr>
        <w:t>s Consort</w:t>
      </w:r>
    </w:p>
    <w:p w14:paraId="334CE8B8" w14:textId="5EEEA8D3" w:rsidR="00296736" w:rsidRPr="0025316E" w:rsidRDefault="00296736" w:rsidP="00B25234">
      <w:pPr>
        <w:ind w:left="720" w:hanging="720"/>
        <w:jc w:val="both"/>
        <w:rPr>
          <w:rFonts w:asciiTheme="minorHAnsi" w:hAnsiTheme="minorHAnsi" w:cstheme="minorHAnsi"/>
        </w:rPr>
      </w:pPr>
      <w:r w:rsidRPr="0025316E">
        <w:rPr>
          <w:rFonts w:asciiTheme="minorHAnsi" w:hAnsiTheme="minorHAnsi" w:cstheme="minorHAnsi"/>
        </w:rPr>
        <w:tab/>
        <w:t>Cllr. G. Mazower thanked the retiring Mayoress, Mrs P. Simmons</w:t>
      </w:r>
      <w:r w:rsidR="008557B2" w:rsidRPr="0025316E">
        <w:rPr>
          <w:rFonts w:asciiTheme="minorHAnsi" w:hAnsiTheme="minorHAnsi" w:cstheme="minorHAnsi"/>
        </w:rPr>
        <w:t xml:space="preserve"> and welcomed Cllr. R. Poole as her Town Mayor</w:t>
      </w:r>
      <w:r w:rsidR="009F0E7A" w:rsidRPr="0025316E">
        <w:rPr>
          <w:rFonts w:asciiTheme="minorHAnsi" w:hAnsiTheme="minorHAnsi" w:cstheme="minorHAnsi"/>
        </w:rPr>
        <w:t>’</w:t>
      </w:r>
      <w:r w:rsidR="008557B2" w:rsidRPr="0025316E">
        <w:rPr>
          <w:rFonts w:asciiTheme="minorHAnsi" w:hAnsiTheme="minorHAnsi" w:cstheme="minorHAnsi"/>
        </w:rPr>
        <w:t>s Consort.</w:t>
      </w:r>
    </w:p>
    <w:p w14:paraId="4BC89DD7" w14:textId="2A51F6B7" w:rsidR="00862A24" w:rsidRPr="0025316E" w:rsidRDefault="004E72D6" w:rsidP="00B25234">
      <w:pPr>
        <w:spacing w:after="0"/>
        <w:jc w:val="both"/>
        <w:rPr>
          <w:rFonts w:asciiTheme="minorHAnsi" w:hAnsiTheme="minorHAnsi" w:cstheme="minorHAnsi"/>
        </w:rPr>
      </w:pPr>
      <w:r w:rsidRPr="0025316E">
        <w:rPr>
          <w:rFonts w:asciiTheme="minorHAnsi" w:hAnsiTheme="minorHAnsi" w:cstheme="minorHAnsi"/>
        </w:rPr>
        <w:t>74</w:t>
      </w:r>
      <w:r w:rsidR="00D725A1">
        <w:rPr>
          <w:rFonts w:asciiTheme="minorHAnsi" w:hAnsiTheme="minorHAnsi" w:cstheme="minorHAnsi"/>
        </w:rPr>
        <w:t>78</w:t>
      </w:r>
      <w:r w:rsidRPr="0025316E">
        <w:rPr>
          <w:rFonts w:asciiTheme="minorHAnsi" w:hAnsiTheme="minorHAnsi" w:cstheme="minorHAnsi"/>
        </w:rPr>
        <w:tab/>
      </w:r>
      <w:r w:rsidR="00862A24" w:rsidRPr="0025316E">
        <w:rPr>
          <w:rFonts w:asciiTheme="minorHAnsi" w:hAnsiTheme="minorHAnsi" w:cstheme="minorHAnsi"/>
          <w:u w:val="single"/>
        </w:rPr>
        <w:t>Public Participation</w:t>
      </w:r>
      <w:r w:rsidR="00862A24" w:rsidRPr="0025316E">
        <w:rPr>
          <w:rFonts w:asciiTheme="minorHAnsi" w:hAnsiTheme="minorHAnsi" w:cstheme="minorHAnsi"/>
        </w:rPr>
        <w:t xml:space="preserve"> </w:t>
      </w:r>
    </w:p>
    <w:p w14:paraId="6A5C2642" w14:textId="77777777" w:rsidR="00862A24" w:rsidRPr="0025316E" w:rsidRDefault="00862A24" w:rsidP="00B25234">
      <w:pPr>
        <w:spacing w:after="0"/>
        <w:ind w:left="720" w:hanging="720"/>
        <w:jc w:val="both"/>
        <w:rPr>
          <w:rFonts w:asciiTheme="minorHAnsi" w:hAnsiTheme="minorHAnsi" w:cstheme="minorHAnsi"/>
        </w:rPr>
      </w:pPr>
      <w:r w:rsidRPr="0025316E">
        <w:rPr>
          <w:rFonts w:asciiTheme="minorHAnsi" w:hAnsiTheme="minorHAnsi" w:cstheme="minorHAnsi"/>
        </w:rPr>
        <w:tab/>
      </w:r>
      <w:r w:rsidRPr="0025316E">
        <w:rPr>
          <w:rFonts w:asciiTheme="minorHAnsi" w:hAnsiTheme="minorHAnsi" w:cstheme="minorHAnsi"/>
          <w:shd w:val="clear" w:color="auto" w:fill="FFFFFF"/>
        </w:rPr>
        <w:t>There were no applications to address the Council.</w:t>
      </w:r>
    </w:p>
    <w:p w14:paraId="1EA34AA5" w14:textId="77777777" w:rsidR="00862A24" w:rsidRPr="0025316E" w:rsidRDefault="00862A24" w:rsidP="00B25234">
      <w:pPr>
        <w:spacing w:after="0"/>
        <w:jc w:val="both"/>
        <w:rPr>
          <w:rFonts w:asciiTheme="minorHAnsi" w:hAnsiTheme="minorHAnsi" w:cstheme="minorHAnsi"/>
        </w:rPr>
      </w:pPr>
    </w:p>
    <w:p w14:paraId="3EFDDD1E" w14:textId="618770FB" w:rsidR="004E72D6" w:rsidRPr="0025316E" w:rsidRDefault="00862A24" w:rsidP="00B25234">
      <w:pPr>
        <w:spacing w:after="0"/>
        <w:ind w:left="720" w:hanging="720"/>
        <w:jc w:val="both"/>
        <w:rPr>
          <w:rFonts w:asciiTheme="minorHAnsi" w:hAnsiTheme="minorHAnsi" w:cstheme="minorHAnsi"/>
        </w:rPr>
      </w:pPr>
      <w:r w:rsidRPr="0025316E">
        <w:rPr>
          <w:rFonts w:asciiTheme="minorHAnsi" w:hAnsiTheme="minorHAnsi" w:cstheme="minorHAnsi"/>
        </w:rPr>
        <w:t>74</w:t>
      </w:r>
      <w:r w:rsidR="00D725A1">
        <w:rPr>
          <w:rFonts w:asciiTheme="minorHAnsi" w:hAnsiTheme="minorHAnsi" w:cstheme="minorHAnsi"/>
        </w:rPr>
        <w:t>79</w:t>
      </w:r>
      <w:r w:rsidRPr="0025316E">
        <w:rPr>
          <w:rFonts w:asciiTheme="minorHAnsi" w:hAnsiTheme="minorHAnsi" w:cstheme="minorHAnsi"/>
        </w:rPr>
        <w:tab/>
      </w:r>
      <w:r w:rsidR="004E72D6" w:rsidRPr="0025316E">
        <w:rPr>
          <w:rFonts w:asciiTheme="minorHAnsi" w:hAnsiTheme="minorHAnsi" w:cstheme="minorHAnsi"/>
          <w:u w:val="single"/>
        </w:rPr>
        <w:t>Apologies for absence</w:t>
      </w:r>
      <w:r w:rsidR="004E72D6" w:rsidRPr="0025316E">
        <w:rPr>
          <w:rFonts w:asciiTheme="minorHAnsi" w:hAnsiTheme="minorHAnsi" w:cstheme="minorHAnsi"/>
        </w:rPr>
        <w:t xml:space="preserve"> </w:t>
      </w:r>
    </w:p>
    <w:p w14:paraId="2C18A124" w14:textId="1305B9D5" w:rsidR="004E72D6" w:rsidRPr="0025316E" w:rsidRDefault="004E72D6" w:rsidP="00B25234">
      <w:pPr>
        <w:spacing w:after="0"/>
        <w:ind w:left="720"/>
        <w:jc w:val="both"/>
        <w:rPr>
          <w:rFonts w:asciiTheme="minorHAnsi" w:hAnsiTheme="minorHAnsi" w:cstheme="minorHAnsi"/>
        </w:rPr>
      </w:pPr>
      <w:r w:rsidRPr="0025316E">
        <w:rPr>
          <w:rFonts w:asciiTheme="minorHAnsi" w:hAnsiTheme="minorHAnsi" w:cstheme="minorHAnsi"/>
        </w:rPr>
        <w:t>Apologies for absence had been received from</w:t>
      </w:r>
      <w:r w:rsidR="00941FF1" w:rsidRPr="0025316E">
        <w:rPr>
          <w:rFonts w:asciiTheme="minorHAnsi" w:hAnsiTheme="minorHAnsi" w:cstheme="minorHAnsi"/>
        </w:rPr>
        <w:t xml:space="preserve"> </w:t>
      </w:r>
      <w:r w:rsidRPr="0025316E">
        <w:rPr>
          <w:rFonts w:asciiTheme="minorHAnsi" w:hAnsiTheme="minorHAnsi" w:cstheme="minorHAnsi"/>
        </w:rPr>
        <w:t>Cllr. E. Coles</w:t>
      </w:r>
      <w:r w:rsidR="00941FF1" w:rsidRPr="0025316E">
        <w:rPr>
          <w:rFonts w:asciiTheme="minorHAnsi" w:hAnsiTheme="minorHAnsi" w:cstheme="minorHAnsi"/>
        </w:rPr>
        <w:t>.</w:t>
      </w:r>
    </w:p>
    <w:p w14:paraId="76221C13" w14:textId="159C0D20" w:rsidR="005D6C2E" w:rsidRPr="00B25234" w:rsidRDefault="005D6C2E" w:rsidP="00B25234">
      <w:pPr>
        <w:spacing w:after="0"/>
        <w:ind w:left="720"/>
        <w:jc w:val="both"/>
        <w:rPr>
          <w:rFonts w:asciiTheme="minorHAnsi" w:hAnsiTheme="minorHAnsi" w:cstheme="minorHAnsi"/>
        </w:rPr>
      </w:pPr>
    </w:p>
    <w:p w14:paraId="78E4CA9E" w14:textId="2326EC49" w:rsidR="00D46E1B" w:rsidRPr="00B25234" w:rsidRDefault="00D46E1B" w:rsidP="00B25234">
      <w:pPr>
        <w:spacing w:after="0"/>
        <w:jc w:val="both"/>
        <w:rPr>
          <w:rFonts w:asciiTheme="minorHAnsi" w:hAnsiTheme="minorHAnsi" w:cstheme="minorHAnsi"/>
        </w:rPr>
      </w:pPr>
      <w:r w:rsidRPr="00B25234">
        <w:rPr>
          <w:rFonts w:asciiTheme="minorHAnsi" w:hAnsiTheme="minorHAnsi" w:cstheme="minorHAnsi"/>
        </w:rPr>
        <w:t>74</w:t>
      </w:r>
      <w:r w:rsidR="00D725A1">
        <w:rPr>
          <w:rFonts w:asciiTheme="minorHAnsi" w:hAnsiTheme="minorHAnsi" w:cstheme="minorHAnsi"/>
        </w:rPr>
        <w:t>80</w:t>
      </w:r>
      <w:r w:rsidRPr="00B25234">
        <w:rPr>
          <w:rFonts w:asciiTheme="minorHAnsi" w:hAnsiTheme="minorHAnsi" w:cstheme="minorHAnsi"/>
        </w:rPr>
        <w:tab/>
      </w:r>
      <w:r w:rsidRPr="00B25234">
        <w:rPr>
          <w:rFonts w:asciiTheme="minorHAnsi" w:hAnsiTheme="minorHAnsi" w:cstheme="minorHAnsi"/>
          <w:u w:val="single"/>
        </w:rPr>
        <w:t>Declarations of Interest</w:t>
      </w:r>
    </w:p>
    <w:p w14:paraId="5CE9C69A" w14:textId="2E553999" w:rsidR="005D6C2E" w:rsidRPr="00B25234" w:rsidRDefault="00F24F65" w:rsidP="00F24F65">
      <w:pPr>
        <w:spacing w:after="0"/>
        <w:ind w:left="720"/>
        <w:jc w:val="both"/>
        <w:rPr>
          <w:rFonts w:asciiTheme="minorHAnsi" w:hAnsiTheme="minorHAnsi" w:cstheme="minorHAnsi"/>
        </w:rPr>
      </w:pPr>
      <w:r>
        <w:rPr>
          <w:rFonts w:asciiTheme="minorHAnsi" w:hAnsiTheme="minorHAnsi" w:cstheme="minorHAnsi"/>
        </w:rPr>
        <w:t>Cllr. M. Jarratt declared an interest in the grant request from Age Concern as being a member of the Highlands Management Committee</w:t>
      </w:r>
      <w:r w:rsidR="00DE2864">
        <w:rPr>
          <w:rFonts w:asciiTheme="minorHAnsi" w:hAnsiTheme="minorHAnsi" w:cstheme="minorHAnsi"/>
        </w:rPr>
        <w:t xml:space="preserve"> and took no part in the discussion regarding the application</w:t>
      </w:r>
      <w:r>
        <w:rPr>
          <w:rFonts w:asciiTheme="minorHAnsi" w:hAnsiTheme="minorHAnsi" w:cstheme="minorHAnsi"/>
        </w:rPr>
        <w:t xml:space="preserve">. </w:t>
      </w:r>
      <w:r w:rsidR="00D46E1B" w:rsidRPr="00B25234">
        <w:rPr>
          <w:rFonts w:asciiTheme="minorHAnsi" w:hAnsiTheme="minorHAnsi" w:cstheme="minorHAnsi"/>
        </w:rPr>
        <w:t xml:space="preserve">There were no </w:t>
      </w:r>
      <w:r>
        <w:rPr>
          <w:rFonts w:asciiTheme="minorHAnsi" w:hAnsiTheme="minorHAnsi" w:cstheme="minorHAnsi"/>
        </w:rPr>
        <w:t xml:space="preserve">other </w:t>
      </w:r>
      <w:r w:rsidR="00D46E1B" w:rsidRPr="00B25234">
        <w:rPr>
          <w:rFonts w:asciiTheme="minorHAnsi" w:hAnsiTheme="minorHAnsi" w:cstheme="minorHAnsi"/>
        </w:rPr>
        <w:t>declarations of interest to report at the meeting.</w:t>
      </w:r>
    </w:p>
    <w:p w14:paraId="062A87F3" w14:textId="77777777" w:rsidR="00686512" w:rsidRPr="00B25234" w:rsidRDefault="00686512" w:rsidP="00B25234">
      <w:pPr>
        <w:spacing w:after="0"/>
        <w:jc w:val="both"/>
        <w:rPr>
          <w:rFonts w:asciiTheme="minorHAnsi" w:hAnsiTheme="minorHAnsi" w:cstheme="minorHAnsi"/>
        </w:rPr>
      </w:pPr>
    </w:p>
    <w:p w14:paraId="4A4EE5B4" w14:textId="28C01FD3" w:rsidR="00C350F1" w:rsidRDefault="004E72D6" w:rsidP="00B25234">
      <w:pPr>
        <w:spacing w:after="0"/>
        <w:jc w:val="both"/>
        <w:rPr>
          <w:rFonts w:asciiTheme="minorHAnsi" w:hAnsiTheme="minorHAnsi" w:cstheme="minorHAnsi"/>
        </w:rPr>
      </w:pPr>
      <w:r w:rsidRPr="00B25234">
        <w:rPr>
          <w:rFonts w:asciiTheme="minorHAnsi" w:hAnsiTheme="minorHAnsi" w:cstheme="minorHAnsi"/>
        </w:rPr>
        <w:t>74</w:t>
      </w:r>
      <w:r w:rsidR="00D725A1">
        <w:rPr>
          <w:rFonts w:asciiTheme="minorHAnsi" w:hAnsiTheme="minorHAnsi" w:cstheme="minorHAnsi"/>
        </w:rPr>
        <w:t>81</w:t>
      </w:r>
      <w:r w:rsidRPr="00B25234">
        <w:rPr>
          <w:rFonts w:asciiTheme="minorHAnsi" w:hAnsiTheme="minorHAnsi" w:cstheme="minorHAnsi"/>
        </w:rPr>
        <w:tab/>
      </w:r>
      <w:r w:rsidR="00C350F1" w:rsidRPr="00D725A1">
        <w:rPr>
          <w:rFonts w:asciiTheme="minorHAnsi" w:hAnsiTheme="minorHAnsi" w:cstheme="minorHAnsi"/>
          <w:u w:val="single"/>
        </w:rPr>
        <w:t>East Chipping Norton Draft Vision Statement</w:t>
      </w:r>
    </w:p>
    <w:p w14:paraId="78058527" w14:textId="4C360079" w:rsidR="0020491B" w:rsidRDefault="00571213" w:rsidP="00571213">
      <w:pPr>
        <w:spacing w:after="0"/>
        <w:ind w:left="720"/>
        <w:jc w:val="both"/>
        <w:rPr>
          <w:rFonts w:asciiTheme="minorHAnsi" w:hAnsiTheme="minorHAnsi" w:cstheme="minorHAnsi"/>
        </w:rPr>
      </w:pPr>
      <w:r>
        <w:rPr>
          <w:rFonts w:asciiTheme="minorHAnsi" w:hAnsiTheme="minorHAnsi" w:cstheme="minorHAnsi"/>
        </w:rPr>
        <w:t>The East Chipping Norton Draft Vision Statement had been circulated to Members prior to the meeting for discussion. Cllr. D. Heyes thanked Cllr. G. Mazower, Cllr. S. Coleman, Cllr. R. Poole, Cllr. G. Saul and Mr N. Rose who ha</w:t>
      </w:r>
      <w:r w:rsidR="004261E4">
        <w:rPr>
          <w:rFonts w:asciiTheme="minorHAnsi" w:hAnsiTheme="minorHAnsi" w:cstheme="minorHAnsi"/>
        </w:rPr>
        <w:t>d</w:t>
      </w:r>
      <w:r>
        <w:rPr>
          <w:rFonts w:asciiTheme="minorHAnsi" w:hAnsiTheme="minorHAnsi" w:cstheme="minorHAnsi"/>
        </w:rPr>
        <w:t xml:space="preserve"> worked on the document. </w:t>
      </w:r>
      <w:r w:rsidR="0020491B">
        <w:rPr>
          <w:rFonts w:asciiTheme="minorHAnsi" w:hAnsiTheme="minorHAnsi" w:cstheme="minorHAnsi"/>
        </w:rPr>
        <w:t xml:space="preserve">Cllr. D. Heyes also thanked the community for the input during the public </w:t>
      </w:r>
      <w:r w:rsidR="00152282">
        <w:rPr>
          <w:rFonts w:asciiTheme="minorHAnsi" w:hAnsiTheme="minorHAnsi" w:cstheme="minorHAnsi"/>
        </w:rPr>
        <w:t>workshops</w:t>
      </w:r>
      <w:r w:rsidR="0020491B">
        <w:rPr>
          <w:rFonts w:asciiTheme="minorHAnsi" w:hAnsiTheme="minorHAnsi" w:cstheme="minorHAnsi"/>
        </w:rPr>
        <w:t xml:space="preserve"> held in December 2019. </w:t>
      </w:r>
      <w:r>
        <w:rPr>
          <w:rFonts w:asciiTheme="minorHAnsi" w:hAnsiTheme="minorHAnsi" w:cstheme="minorHAnsi"/>
        </w:rPr>
        <w:t xml:space="preserve">A meeting had been held with a Senior Planning Officer at WODC that afternoon and </w:t>
      </w:r>
      <w:r w:rsidR="0020491B">
        <w:rPr>
          <w:rFonts w:asciiTheme="minorHAnsi" w:hAnsiTheme="minorHAnsi" w:cstheme="minorHAnsi"/>
        </w:rPr>
        <w:t xml:space="preserve">it was identified that </w:t>
      </w:r>
      <w:r>
        <w:rPr>
          <w:rFonts w:asciiTheme="minorHAnsi" w:hAnsiTheme="minorHAnsi" w:cstheme="minorHAnsi"/>
        </w:rPr>
        <w:t>there is a need to ensure the project progresses. The Covid crisis had not helped with progressing the project. Cllr. D. Heyes requested formal agreement of the Council</w:t>
      </w:r>
      <w:r w:rsidR="0020491B">
        <w:rPr>
          <w:rFonts w:asciiTheme="minorHAnsi" w:hAnsiTheme="minorHAnsi" w:cstheme="minorHAnsi"/>
        </w:rPr>
        <w:t xml:space="preserve"> for the drafted East Chipping Norton Vision Statement and funding for printing costs to enable further distribution. A full version would be sent to all of the key stakeholders and an abbreviated version would be distributed within the town. The estimated </w:t>
      </w:r>
      <w:r w:rsidR="00C83856">
        <w:rPr>
          <w:rFonts w:asciiTheme="minorHAnsi" w:hAnsiTheme="minorHAnsi" w:cstheme="minorHAnsi"/>
        </w:rPr>
        <w:t xml:space="preserve">printing </w:t>
      </w:r>
      <w:r w:rsidR="0020491B">
        <w:rPr>
          <w:rFonts w:asciiTheme="minorHAnsi" w:hAnsiTheme="minorHAnsi" w:cstheme="minorHAnsi"/>
        </w:rPr>
        <w:t>cost was £2,500.</w:t>
      </w:r>
      <w:r w:rsidR="00A05C42">
        <w:rPr>
          <w:rFonts w:asciiTheme="minorHAnsi" w:hAnsiTheme="minorHAnsi" w:cstheme="minorHAnsi"/>
        </w:rPr>
        <w:t xml:space="preserve"> The document would also be available on the Council’s website. A plan on distributing the document would be further discussed outside of the meeting. </w:t>
      </w:r>
      <w:r w:rsidR="00515E02">
        <w:rPr>
          <w:rFonts w:asciiTheme="minorHAnsi" w:hAnsiTheme="minorHAnsi" w:cstheme="minorHAnsi"/>
        </w:rPr>
        <w:t>Cllr. M. Walker proposed Cllr. D. Heyes</w:t>
      </w:r>
      <w:r w:rsidR="00866122">
        <w:rPr>
          <w:rFonts w:asciiTheme="minorHAnsi" w:hAnsiTheme="minorHAnsi" w:cstheme="minorHAnsi"/>
        </w:rPr>
        <w:t xml:space="preserve"> request</w:t>
      </w:r>
      <w:r w:rsidR="00642F70">
        <w:rPr>
          <w:rFonts w:asciiTheme="minorHAnsi" w:hAnsiTheme="minorHAnsi" w:cstheme="minorHAnsi"/>
        </w:rPr>
        <w:t>.</w:t>
      </w:r>
      <w:r w:rsidR="00866122">
        <w:rPr>
          <w:rFonts w:asciiTheme="minorHAnsi" w:hAnsiTheme="minorHAnsi" w:cstheme="minorHAnsi"/>
        </w:rPr>
        <w:t xml:space="preserve"> Cllr. </w:t>
      </w:r>
      <w:r w:rsidR="003E1BE9">
        <w:rPr>
          <w:rFonts w:asciiTheme="minorHAnsi" w:hAnsiTheme="minorHAnsi" w:cstheme="minorHAnsi"/>
        </w:rPr>
        <w:t>D. Davidson</w:t>
      </w:r>
      <w:r w:rsidR="00866122">
        <w:rPr>
          <w:rFonts w:asciiTheme="minorHAnsi" w:hAnsiTheme="minorHAnsi" w:cstheme="minorHAnsi"/>
        </w:rPr>
        <w:t xml:space="preserve"> seconded the proposal.  </w:t>
      </w:r>
      <w:r w:rsidR="00642F70">
        <w:rPr>
          <w:rFonts w:asciiTheme="minorHAnsi" w:hAnsiTheme="minorHAnsi" w:cstheme="minorHAnsi"/>
        </w:rPr>
        <w:t>On being put to the vote the proposal was carried unanimously.</w:t>
      </w:r>
    </w:p>
    <w:p w14:paraId="0D01E7FC" w14:textId="4A8CF04E" w:rsidR="00A05C42" w:rsidRDefault="00A05C42" w:rsidP="00571213">
      <w:pPr>
        <w:spacing w:after="0"/>
        <w:ind w:left="720"/>
        <w:jc w:val="both"/>
        <w:rPr>
          <w:rFonts w:asciiTheme="minorHAnsi" w:hAnsiTheme="minorHAnsi" w:cstheme="minorHAnsi"/>
        </w:rPr>
      </w:pPr>
      <w:r w:rsidRPr="00A05C42">
        <w:rPr>
          <w:rFonts w:asciiTheme="minorHAnsi" w:hAnsiTheme="minorHAnsi" w:cstheme="minorHAnsi"/>
          <w:b/>
          <w:bCs/>
        </w:rPr>
        <w:t>Resolved:</w:t>
      </w:r>
      <w:r>
        <w:rPr>
          <w:rFonts w:asciiTheme="minorHAnsi" w:hAnsiTheme="minorHAnsi" w:cstheme="minorHAnsi"/>
        </w:rPr>
        <w:t xml:space="preserve"> That the East Chipping Norton Draft Vision Statement is adopted by the Council and a budget of £2,500 is allocated to the printing costs of the document.</w:t>
      </w:r>
    </w:p>
    <w:p w14:paraId="55326DF9" w14:textId="6038A457" w:rsidR="00C350F1" w:rsidRDefault="00571213" w:rsidP="00571213">
      <w:pPr>
        <w:spacing w:after="0"/>
        <w:ind w:left="720"/>
        <w:jc w:val="both"/>
        <w:rPr>
          <w:rFonts w:asciiTheme="minorHAnsi" w:hAnsiTheme="minorHAnsi" w:cstheme="minorHAnsi"/>
        </w:rPr>
      </w:pPr>
      <w:r>
        <w:rPr>
          <w:rFonts w:asciiTheme="minorHAnsi" w:hAnsiTheme="minorHAnsi" w:cstheme="minorHAnsi"/>
        </w:rPr>
        <w:t xml:space="preserve">   </w:t>
      </w:r>
    </w:p>
    <w:p w14:paraId="63081079" w14:textId="72A27926" w:rsidR="00C350F1" w:rsidRPr="00E95F5E" w:rsidRDefault="00D725A1" w:rsidP="00B25234">
      <w:pPr>
        <w:spacing w:after="0"/>
        <w:jc w:val="both"/>
        <w:rPr>
          <w:rFonts w:asciiTheme="minorHAnsi" w:hAnsiTheme="minorHAnsi" w:cstheme="minorHAnsi"/>
          <w:i/>
          <w:iCs/>
          <w:u w:val="single"/>
        </w:rPr>
      </w:pPr>
      <w:r>
        <w:rPr>
          <w:rFonts w:asciiTheme="minorHAnsi" w:hAnsiTheme="minorHAnsi" w:cstheme="minorHAnsi"/>
        </w:rPr>
        <w:t>7482</w:t>
      </w:r>
      <w:r w:rsidR="00E95F5E">
        <w:rPr>
          <w:rFonts w:asciiTheme="minorHAnsi" w:hAnsiTheme="minorHAnsi" w:cstheme="minorHAnsi"/>
        </w:rPr>
        <w:tab/>
      </w:r>
      <w:r w:rsidR="00E95F5E" w:rsidRPr="00D725A1">
        <w:rPr>
          <w:rFonts w:asciiTheme="minorHAnsi" w:hAnsiTheme="minorHAnsi" w:cstheme="minorHAnsi"/>
          <w:u w:val="single"/>
        </w:rPr>
        <w:t xml:space="preserve">CIL </w:t>
      </w:r>
      <w:r w:rsidR="00724828" w:rsidRPr="00D725A1">
        <w:rPr>
          <w:rFonts w:asciiTheme="minorHAnsi" w:hAnsiTheme="minorHAnsi" w:cstheme="minorHAnsi"/>
          <w:u w:val="single"/>
        </w:rPr>
        <w:t>C</w:t>
      </w:r>
      <w:r w:rsidR="00E95F5E" w:rsidRPr="00D725A1">
        <w:rPr>
          <w:rFonts w:asciiTheme="minorHAnsi" w:hAnsiTheme="minorHAnsi" w:cstheme="minorHAnsi"/>
          <w:u w:val="single"/>
        </w:rPr>
        <w:t>onsultation</w:t>
      </w:r>
    </w:p>
    <w:p w14:paraId="1923B2BB" w14:textId="3ADCDA00" w:rsidR="00DE2864" w:rsidRDefault="00724828" w:rsidP="00B17AC2">
      <w:pPr>
        <w:spacing w:after="0"/>
        <w:ind w:left="720"/>
        <w:jc w:val="both"/>
        <w:rPr>
          <w:rFonts w:asciiTheme="minorHAnsi" w:hAnsiTheme="minorHAnsi" w:cstheme="minorHAnsi"/>
        </w:rPr>
      </w:pPr>
      <w:r>
        <w:rPr>
          <w:rFonts w:asciiTheme="minorHAnsi" w:hAnsiTheme="minorHAnsi" w:cstheme="minorHAnsi"/>
        </w:rPr>
        <w:t xml:space="preserve">The WODC CIL Consultation document had been circulated to Members prior to the meeting for discussion. The Council’s response and the community engagement regarding the consultation was discussed by Cllr. G. Mazower. The proposal and implications of the document for the town would need to be carefully considered. Cllr. G. Saul had prepared a </w:t>
      </w:r>
      <w:r w:rsidR="008139A2">
        <w:rPr>
          <w:rFonts w:asciiTheme="minorHAnsi" w:hAnsiTheme="minorHAnsi" w:cstheme="minorHAnsi"/>
        </w:rPr>
        <w:t>report on the document for his WODC Councillors report to Members</w:t>
      </w:r>
      <w:r w:rsidR="00415BEB">
        <w:rPr>
          <w:rFonts w:asciiTheme="minorHAnsi" w:hAnsiTheme="minorHAnsi" w:cstheme="minorHAnsi"/>
        </w:rPr>
        <w:t xml:space="preserve"> for consideration</w:t>
      </w:r>
      <w:r w:rsidR="004261E4">
        <w:rPr>
          <w:rFonts w:asciiTheme="minorHAnsi" w:hAnsiTheme="minorHAnsi" w:cstheme="minorHAnsi"/>
        </w:rPr>
        <w:t xml:space="preserve">. Cllr. G. Saul </w:t>
      </w:r>
      <w:r w:rsidR="00415BEB">
        <w:rPr>
          <w:rFonts w:asciiTheme="minorHAnsi" w:hAnsiTheme="minorHAnsi" w:cstheme="minorHAnsi"/>
        </w:rPr>
        <w:t>highlighted the main points within the report. Cllr. D. Davidson advised that during the preparation of the Neighbourhood Plan, CIL was first discussed</w:t>
      </w:r>
      <w:r w:rsidR="004261E4">
        <w:rPr>
          <w:rFonts w:asciiTheme="minorHAnsi" w:hAnsiTheme="minorHAnsi" w:cstheme="minorHAnsi"/>
        </w:rPr>
        <w:t xml:space="preserve"> with WODC</w:t>
      </w:r>
      <w:r w:rsidR="00415BEB">
        <w:rPr>
          <w:rFonts w:asciiTheme="minorHAnsi" w:hAnsiTheme="minorHAnsi" w:cstheme="minorHAnsi"/>
        </w:rPr>
        <w:t xml:space="preserve">. The introduction of CIL would enable the Council </w:t>
      </w:r>
      <w:r w:rsidR="004261E4">
        <w:rPr>
          <w:rFonts w:asciiTheme="minorHAnsi" w:hAnsiTheme="minorHAnsi" w:cstheme="minorHAnsi"/>
        </w:rPr>
        <w:t>to</w:t>
      </w:r>
      <w:r w:rsidR="00415BEB">
        <w:rPr>
          <w:rFonts w:asciiTheme="minorHAnsi" w:hAnsiTheme="minorHAnsi" w:cstheme="minorHAnsi"/>
        </w:rPr>
        <w:t xml:space="preserve"> have more say on what happened and some control of the funding for town. To have this </w:t>
      </w:r>
      <w:r w:rsidR="004261E4">
        <w:rPr>
          <w:rFonts w:asciiTheme="minorHAnsi" w:hAnsiTheme="minorHAnsi" w:cstheme="minorHAnsi"/>
        </w:rPr>
        <w:t xml:space="preserve">funding opportunity </w:t>
      </w:r>
      <w:r w:rsidR="00415BEB">
        <w:rPr>
          <w:rFonts w:asciiTheme="minorHAnsi" w:hAnsiTheme="minorHAnsi" w:cstheme="minorHAnsi"/>
        </w:rPr>
        <w:t xml:space="preserve">now taken away </w:t>
      </w:r>
      <w:r w:rsidR="009C29E2">
        <w:rPr>
          <w:rFonts w:asciiTheme="minorHAnsi" w:hAnsiTheme="minorHAnsi" w:cstheme="minorHAnsi"/>
        </w:rPr>
        <w:t xml:space="preserve">by WODC </w:t>
      </w:r>
      <w:r w:rsidR="00415BEB">
        <w:rPr>
          <w:rFonts w:asciiTheme="minorHAnsi" w:hAnsiTheme="minorHAnsi" w:cstheme="minorHAnsi"/>
        </w:rPr>
        <w:t>following the decision to proceed with the Strategic Development</w:t>
      </w:r>
      <w:r w:rsidR="009C29E2">
        <w:rPr>
          <w:rFonts w:asciiTheme="minorHAnsi" w:hAnsiTheme="minorHAnsi" w:cstheme="minorHAnsi"/>
        </w:rPr>
        <w:t xml:space="preserve"> is wrong. Cllr. C. Butterworth thanked Cllr. G. Saul for the report and advised that this would incur an estimated loss of 5 years precept by the Council</w:t>
      </w:r>
      <w:r w:rsidR="004261E4">
        <w:rPr>
          <w:rFonts w:asciiTheme="minorHAnsi" w:hAnsiTheme="minorHAnsi" w:cstheme="minorHAnsi"/>
        </w:rPr>
        <w:t>. Cllr. C. Butterworth</w:t>
      </w:r>
      <w:r w:rsidR="009C29E2">
        <w:rPr>
          <w:rFonts w:asciiTheme="minorHAnsi" w:hAnsiTheme="minorHAnsi" w:cstheme="minorHAnsi"/>
        </w:rPr>
        <w:t xml:space="preserve"> enquired if other areas around the county and country would now be zero rated. Cllr. </w:t>
      </w:r>
      <w:r w:rsidR="004261E4">
        <w:rPr>
          <w:rFonts w:asciiTheme="minorHAnsi" w:hAnsiTheme="minorHAnsi" w:cstheme="minorHAnsi"/>
        </w:rPr>
        <w:t>C</w:t>
      </w:r>
      <w:r w:rsidR="009C29E2">
        <w:rPr>
          <w:rFonts w:asciiTheme="minorHAnsi" w:hAnsiTheme="minorHAnsi" w:cstheme="minorHAnsi"/>
        </w:rPr>
        <w:t xml:space="preserve">. Butterworth called on the WODC Councillors to investigate the possibility of a legal challenge to WODC about the decision and fight on behalf </w:t>
      </w:r>
    </w:p>
    <w:p w14:paraId="68C8F095" w14:textId="77777777" w:rsidR="00DE2864" w:rsidRDefault="00DE2864" w:rsidP="00B17AC2">
      <w:pPr>
        <w:spacing w:after="0"/>
        <w:ind w:left="720"/>
        <w:jc w:val="both"/>
        <w:rPr>
          <w:rFonts w:asciiTheme="minorHAnsi" w:hAnsiTheme="minorHAnsi" w:cstheme="minorHAnsi"/>
        </w:rPr>
      </w:pPr>
    </w:p>
    <w:p w14:paraId="62FFB233" w14:textId="77777777" w:rsidR="00DE2864" w:rsidRDefault="00DE2864" w:rsidP="00B17AC2">
      <w:pPr>
        <w:spacing w:after="0"/>
        <w:ind w:left="720"/>
        <w:jc w:val="both"/>
        <w:rPr>
          <w:rFonts w:asciiTheme="minorHAnsi" w:hAnsiTheme="minorHAnsi" w:cstheme="minorHAnsi"/>
        </w:rPr>
      </w:pPr>
    </w:p>
    <w:p w14:paraId="4B5C3099" w14:textId="77777777" w:rsidR="00DE2864" w:rsidRDefault="00DE2864" w:rsidP="00B17AC2">
      <w:pPr>
        <w:spacing w:after="0"/>
        <w:ind w:left="720"/>
        <w:jc w:val="both"/>
        <w:rPr>
          <w:rFonts w:asciiTheme="minorHAnsi" w:hAnsiTheme="minorHAnsi" w:cstheme="minorHAnsi"/>
        </w:rPr>
      </w:pPr>
    </w:p>
    <w:p w14:paraId="4F5B9438" w14:textId="77777777" w:rsidR="00DE2864" w:rsidRDefault="00DE2864" w:rsidP="00B17AC2">
      <w:pPr>
        <w:spacing w:after="0"/>
        <w:ind w:left="720"/>
        <w:jc w:val="both"/>
        <w:rPr>
          <w:rFonts w:asciiTheme="minorHAnsi" w:hAnsiTheme="minorHAnsi" w:cstheme="minorHAnsi"/>
        </w:rPr>
      </w:pPr>
    </w:p>
    <w:p w14:paraId="7138CA96" w14:textId="4F91A42D" w:rsidR="00DE2864" w:rsidRDefault="00747C0B" w:rsidP="00747C0B">
      <w:pPr>
        <w:spacing w:after="0"/>
        <w:ind w:left="720" w:hanging="720"/>
        <w:jc w:val="center"/>
        <w:rPr>
          <w:rFonts w:asciiTheme="minorHAnsi" w:hAnsiTheme="minorHAnsi" w:cstheme="minorHAnsi"/>
        </w:rPr>
      </w:pPr>
      <w:r>
        <w:rPr>
          <w:rFonts w:asciiTheme="minorHAnsi" w:hAnsiTheme="minorHAnsi" w:cstheme="minorHAnsi"/>
        </w:rPr>
        <w:t>2726</w:t>
      </w:r>
    </w:p>
    <w:p w14:paraId="433E71A7" w14:textId="77777777" w:rsidR="00DE2864" w:rsidRDefault="00DE2864" w:rsidP="00B17AC2">
      <w:pPr>
        <w:spacing w:after="0"/>
        <w:ind w:left="720"/>
        <w:jc w:val="both"/>
        <w:rPr>
          <w:rFonts w:asciiTheme="minorHAnsi" w:hAnsiTheme="minorHAnsi" w:cstheme="minorHAnsi"/>
        </w:rPr>
      </w:pPr>
    </w:p>
    <w:p w14:paraId="38F4C7AE" w14:textId="11AFB120" w:rsidR="00C350F1" w:rsidRDefault="004261E4" w:rsidP="004261E4">
      <w:pPr>
        <w:spacing w:after="0"/>
        <w:ind w:left="720"/>
        <w:jc w:val="both"/>
        <w:rPr>
          <w:rFonts w:asciiTheme="minorHAnsi" w:hAnsiTheme="minorHAnsi" w:cstheme="minorHAnsi"/>
        </w:rPr>
      </w:pPr>
      <w:r>
        <w:rPr>
          <w:rFonts w:asciiTheme="minorHAnsi" w:hAnsiTheme="minorHAnsi" w:cstheme="minorHAnsi"/>
        </w:rPr>
        <w:t xml:space="preserve">of the Council to prevent the proposal being </w:t>
      </w:r>
      <w:r w:rsidR="009C29E2">
        <w:rPr>
          <w:rFonts w:asciiTheme="minorHAnsi" w:hAnsiTheme="minorHAnsi" w:cstheme="minorHAnsi"/>
        </w:rPr>
        <w:t>implemented</w:t>
      </w:r>
      <w:r w:rsidR="009C2E59">
        <w:rPr>
          <w:rFonts w:asciiTheme="minorHAnsi" w:hAnsiTheme="minorHAnsi" w:cstheme="minorHAnsi"/>
        </w:rPr>
        <w:t>.</w:t>
      </w:r>
      <w:r w:rsidR="00313D0F">
        <w:rPr>
          <w:rFonts w:asciiTheme="minorHAnsi" w:hAnsiTheme="minorHAnsi" w:cstheme="minorHAnsi"/>
        </w:rPr>
        <w:t xml:space="preserve"> Cllr. C. Butterworth also advised on the s106 funding from developments that had not materialised. If money is loaded to s106 rather than CIL, Chipping Norton </w:t>
      </w:r>
      <w:r>
        <w:rPr>
          <w:rFonts w:asciiTheme="minorHAnsi" w:hAnsiTheme="minorHAnsi" w:cstheme="minorHAnsi"/>
        </w:rPr>
        <w:t>would</w:t>
      </w:r>
      <w:r w:rsidR="00313D0F">
        <w:rPr>
          <w:rFonts w:asciiTheme="minorHAnsi" w:hAnsiTheme="minorHAnsi" w:cstheme="minorHAnsi"/>
        </w:rPr>
        <w:t xml:space="preserve"> benefit very little compared with what would be </w:t>
      </w:r>
      <w:r>
        <w:rPr>
          <w:rFonts w:asciiTheme="minorHAnsi" w:hAnsiTheme="minorHAnsi" w:cstheme="minorHAnsi"/>
        </w:rPr>
        <w:t xml:space="preserve">have been </w:t>
      </w:r>
      <w:r w:rsidR="00313D0F">
        <w:rPr>
          <w:rFonts w:asciiTheme="minorHAnsi" w:hAnsiTheme="minorHAnsi" w:cstheme="minorHAnsi"/>
        </w:rPr>
        <w:t>expected. Cllr. G. Saul explained the WODC process following the close of the consultation period.  Cllr. G. Mazower advised that at this afternoon</w:t>
      </w:r>
      <w:r w:rsidR="003813ED">
        <w:rPr>
          <w:rFonts w:asciiTheme="minorHAnsi" w:hAnsiTheme="minorHAnsi" w:cstheme="minorHAnsi"/>
        </w:rPr>
        <w:t>s</w:t>
      </w:r>
      <w:r w:rsidR="00313D0F">
        <w:rPr>
          <w:rFonts w:asciiTheme="minorHAnsi" w:hAnsiTheme="minorHAnsi" w:cstheme="minorHAnsi"/>
        </w:rPr>
        <w:t xml:space="preserve"> meeting with WODC, </w:t>
      </w:r>
      <w:r w:rsidR="00B17AC2">
        <w:rPr>
          <w:rFonts w:asciiTheme="minorHAnsi" w:hAnsiTheme="minorHAnsi" w:cstheme="minorHAnsi"/>
        </w:rPr>
        <w:t>the</w:t>
      </w:r>
      <w:r>
        <w:rPr>
          <w:rFonts w:asciiTheme="minorHAnsi" w:hAnsiTheme="minorHAnsi" w:cstheme="minorHAnsi"/>
        </w:rPr>
        <w:t>y</w:t>
      </w:r>
      <w:r w:rsidR="00B17AC2">
        <w:rPr>
          <w:rFonts w:asciiTheme="minorHAnsi" w:hAnsiTheme="minorHAnsi" w:cstheme="minorHAnsi"/>
        </w:rPr>
        <w:t xml:space="preserve"> were informed that </w:t>
      </w:r>
      <w:r w:rsidR="00313D0F">
        <w:rPr>
          <w:rFonts w:asciiTheme="minorHAnsi" w:hAnsiTheme="minorHAnsi" w:cstheme="minorHAnsi"/>
        </w:rPr>
        <w:t xml:space="preserve">most local authorities </w:t>
      </w:r>
      <w:r w:rsidR="00B17AC2">
        <w:rPr>
          <w:rFonts w:asciiTheme="minorHAnsi" w:hAnsiTheme="minorHAnsi" w:cstheme="minorHAnsi"/>
        </w:rPr>
        <w:t>do not raise CIL on Strategic Developments.</w:t>
      </w:r>
      <w:r w:rsidR="00313D0F">
        <w:rPr>
          <w:rFonts w:asciiTheme="minorHAnsi" w:hAnsiTheme="minorHAnsi" w:cstheme="minorHAnsi"/>
        </w:rPr>
        <w:t xml:space="preserve"> </w:t>
      </w:r>
      <w:r w:rsidR="00B17AC2">
        <w:rPr>
          <w:rFonts w:asciiTheme="minorHAnsi" w:hAnsiTheme="minorHAnsi" w:cstheme="minorHAnsi"/>
        </w:rPr>
        <w:t>All of the towns housing will be mainly on one development and only smaller future developments would CIL be applied.</w:t>
      </w:r>
      <w:r w:rsidR="00313D0F">
        <w:rPr>
          <w:rFonts w:asciiTheme="minorHAnsi" w:hAnsiTheme="minorHAnsi" w:cstheme="minorHAnsi"/>
        </w:rPr>
        <w:t xml:space="preserve"> </w:t>
      </w:r>
      <w:r w:rsidR="00B17AC2">
        <w:rPr>
          <w:rFonts w:asciiTheme="minorHAnsi" w:hAnsiTheme="minorHAnsi" w:cstheme="minorHAnsi"/>
        </w:rPr>
        <w:t xml:space="preserve">Cllr. M. Tysoe provided some history to various developments within the town regarding s106 payments and confirmed the past conversations with WODC regarding CIL. A robust response by the Council would need to be drafted to WODC to include the involvement of the town on s106 spending. </w:t>
      </w:r>
      <w:r w:rsidR="00EA7C9E">
        <w:rPr>
          <w:rFonts w:asciiTheme="minorHAnsi" w:hAnsiTheme="minorHAnsi" w:cstheme="minorHAnsi"/>
        </w:rPr>
        <w:t xml:space="preserve"> Cllr. M. Tysoe and Cllr. G. Saul would draft the letter. The community is also to be informed of the consultation and encouraged to respond to WODC directly. </w:t>
      </w:r>
    </w:p>
    <w:p w14:paraId="228B156A" w14:textId="77777777" w:rsidR="003E1BE9" w:rsidRDefault="003E1BE9" w:rsidP="00B25234">
      <w:pPr>
        <w:spacing w:after="0"/>
        <w:jc w:val="both"/>
        <w:rPr>
          <w:rFonts w:asciiTheme="minorHAnsi" w:hAnsiTheme="minorHAnsi" w:cstheme="minorHAnsi"/>
        </w:rPr>
      </w:pPr>
    </w:p>
    <w:p w14:paraId="6C0A93ED" w14:textId="18500C56" w:rsidR="004E72D6" w:rsidRPr="00B25234" w:rsidRDefault="00D725A1" w:rsidP="00D725A1">
      <w:pPr>
        <w:spacing w:after="0"/>
        <w:jc w:val="both"/>
        <w:rPr>
          <w:rFonts w:asciiTheme="minorHAnsi" w:hAnsiTheme="minorHAnsi" w:cstheme="minorHAnsi"/>
          <w:u w:val="single"/>
        </w:rPr>
      </w:pPr>
      <w:r>
        <w:rPr>
          <w:rFonts w:asciiTheme="minorHAnsi" w:hAnsiTheme="minorHAnsi" w:cstheme="minorHAnsi"/>
        </w:rPr>
        <w:t>7483</w:t>
      </w:r>
      <w:r>
        <w:rPr>
          <w:rFonts w:asciiTheme="minorHAnsi" w:hAnsiTheme="minorHAnsi" w:cstheme="minorHAnsi"/>
        </w:rPr>
        <w:tab/>
      </w:r>
      <w:r w:rsidR="004E72D6" w:rsidRPr="00B25234">
        <w:rPr>
          <w:rFonts w:asciiTheme="minorHAnsi" w:hAnsiTheme="minorHAnsi" w:cstheme="minorHAnsi"/>
          <w:u w:val="single"/>
        </w:rPr>
        <w:t>Oxfordshire County Council</w:t>
      </w:r>
    </w:p>
    <w:p w14:paraId="6CD9D81E" w14:textId="7B7388AD" w:rsidR="004E72D6" w:rsidRDefault="00E57928" w:rsidP="00B25234">
      <w:pPr>
        <w:spacing w:after="0"/>
        <w:ind w:left="720"/>
        <w:jc w:val="both"/>
        <w:rPr>
          <w:rFonts w:asciiTheme="minorHAnsi" w:hAnsiTheme="minorHAnsi" w:cstheme="minorHAnsi"/>
        </w:rPr>
      </w:pPr>
      <w:r w:rsidRPr="00B25234">
        <w:rPr>
          <w:rFonts w:asciiTheme="minorHAnsi" w:hAnsiTheme="minorHAnsi" w:cstheme="minorHAnsi"/>
        </w:rPr>
        <w:t xml:space="preserve">Cllr. H. Biles </w:t>
      </w:r>
      <w:r w:rsidR="0042334D">
        <w:rPr>
          <w:rFonts w:asciiTheme="minorHAnsi" w:hAnsiTheme="minorHAnsi" w:cstheme="minorHAnsi"/>
        </w:rPr>
        <w:t>reported on the following:</w:t>
      </w:r>
    </w:p>
    <w:p w14:paraId="53A66236" w14:textId="77777777" w:rsidR="000D14BE" w:rsidRPr="004C2234" w:rsidRDefault="0042334D" w:rsidP="004C2234">
      <w:pPr>
        <w:pStyle w:val="ListParagraph"/>
        <w:numPr>
          <w:ilvl w:val="0"/>
          <w:numId w:val="30"/>
        </w:numPr>
        <w:spacing w:after="0"/>
        <w:jc w:val="both"/>
        <w:rPr>
          <w:rFonts w:asciiTheme="minorHAnsi" w:hAnsiTheme="minorHAnsi" w:cstheme="minorHAnsi"/>
        </w:rPr>
      </w:pPr>
      <w:r w:rsidRPr="004C2234">
        <w:rPr>
          <w:rFonts w:asciiTheme="minorHAnsi" w:hAnsiTheme="minorHAnsi" w:cstheme="minorHAnsi"/>
        </w:rPr>
        <w:t xml:space="preserve">The WODC draft SDP would be available for public consultation in the Autumn. OCC are doing the draft Master Plan. OCC and WODC are working closely together. </w:t>
      </w:r>
    </w:p>
    <w:p w14:paraId="3AEA6095" w14:textId="77777777" w:rsidR="00EC79DD" w:rsidRPr="004C2234" w:rsidRDefault="000D14BE" w:rsidP="004C2234">
      <w:pPr>
        <w:pStyle w:val="ListParagraph"/>
        <w:numPr>
          <w:ilvl w:val="0"/>
          <w:numId w:val="30"/>
        </w:numPr>
        <w:spacing w:after="0"/>
        <w:jc w:val="both"/>
        <w:rPr>
          <w:rFonts w:asciiTheme="minorHAnsi" w:hAnsiTheme="minorHAnsi" w:cstheme="minorHAnsi"/>
        </w:rPr>
      </w:pPr>
      <w:r w:rsidRPr="004C2234">
        <w:rPr>
          <w:rFonts w:asciiTheme="minorHAnsi" w:hAnsiTheme="minorHAnsi" w:cstheme="minorHAnsi"/>
        </w:rPr>
        <w:t xml:space="preserve">Cllr. H. Biles is disappointed that the town may not get CIL to enable the town to use the funds as the community wants. s106 will now be even stronger than before. </w:t>
      </w:r>
    </w:p>
    <w:p w14:paraId="1A4F4CF6" w14:textId="0AEF747E" w:rsidR="0042334D" w:rsidRPr="004C2234" w:rsidRDefault="00EC79DD" w:rsidP="004C2234">
      <w:pPr>
        <w:pStyle w:val="ListParagraph"/>
        <w:numPr>
          <w:ilvl w:val="0"/>
          <w:numId w:val="30"/>
        </w:numPr>
        <w:spacing w:after="0"/>
        <w:jc w:val="both"/>
        <w:rPr>
          <w:rFonts w:asciiTheme="minorHAnsi" w:hAnsiTheme="minorHAnsi" w:cstheme="minorHAnsi"/>
        </w:rPr>
      </w:pPr>
      <w:r w:rsidRPr="004C2234">
        <w:rPr>
          <w:rFonts w:asciiTheme="minorHAnsi" w:hAnsiTheme="minorHAnsi" w:cstheme="minorHAnsi"/>
        </w:rPr>
        <w:t>Covid updates had continued to be provided to Members and a further update was provided at the meeting.</w:t>
      </w:r>
      <w:r w:rsidR="000D14BE" w:rsidRPr="004C2234">
        <w:rPr>
          <w:rFonts w:asciiTheme="minorHAnsi" w:hAnsiTheme="minorHAnsi" w:cstheme="minorHAnsi"/>
        </w:rPr>
        <w:t xml:space="preserve"> </w:t>
      </w:r>
      <w:r w:rsidR="00814B2F" w:rsidRPr="004C2234">
        <w:rPr>
          <w:rFonts w:asciiTheme="minorHAnsi" w:hAnsiTheme="minorHAnsi" w:cstheme="minorHAnsi"/>
        </w:rPr>
        <w:t xml:space="preserve">The financial impact on OCC was highlighted. </w:t>
      </w:r>
    </w:p>
    <w:p w14:paraId="107702F9" w14:textId="13E274A1" w:rsidR="00392A4C" w:rsidRPr="004C2234" w:rsidRDefault="00814B2F" w:rsidP="0042334D">
      <w:pPr>
        <w:pStyle w:val="ListParagraph"/>
        <w:numPr>
          <w:ilvl w:val="0"/>
          <w:numId w:val="30"/>
        </w:numPr>
        <w:spacing w:after="0"/>
        <w:jc w:val="both"/>
        <w:rPr>
          <w:rFonts w:asciiTheme="minorHAnsi" w:hAnsiTheme="minorHAnsi" w:cstheme="minorHAnsi"/>
        </w:rPr>
      </w:pPr>
      <w:r w:rsidRPr="004C2234">
        <w:rPr>
          <w:rFonts w:asciiTheme="minorHAnsi" w:hAnsiTheme="minorHAnsi" w:cstheme="minorHAnsi"/>
        </w:rPr>
        <w:t xml:space="preserve">As the main land owner of the East Chipping Norton </w:t>
      </w:r>
      <w:r w:rsidR="004C2234" w:rsidRPr="004C2234">
        <w:rPr>
          <w:rFonts w:asciiTheme="minorHAnsi" w:hAnsiTheme="minorHAnsi" w:cstheme="minorHAnsi"/>
        </w:rPr>
        <w:t>Strategic</w:t>
      </w:r>
      <w:r w:rsidRPr="004C2234">
        <w:rPr>
          <w:rFonts w:asciiTheme="minorHAnsi" w:hAnsiTheme="minorHAnsi" w:cstheme="minorHAnsi"/>
        </w:rPr>
        <w:t xml:space="preserve"> Development </w:t>
      </w:r>
      <w:r w:rsidR="004C2234" w:rsidRPr="004C2234">
        <w:rPr>
          <w:rFonts w:asciiTheme="minorHAnsi" w:hAnsiTheme="minorHAnsi" w:cstheme="minorHAnsi"/>
        </w:rPr>
        <w:t>S</w:t>
      </w:r>
      <w:r w:rsidRPr="004C2234">
        <w:rPr>
          <w:rFonts w:asciiTheme="minorHAnsi" w:hAnsiTheme="minorHAnsi" w:cstheme="minorHAnsi"/>
        </w:rPr>
        <w:t xml:space="preserve">ite, OCC </w:t>
      </w:r>
      <w:r w:rsidR="004C2234" w:rsidRPr="004C2234">
        <w:rPr>
          <w:rFonts w:asciiTheme="minorHAnsi" w:hAnsiTheme="minorHAnsi" w:cstheme="minorHAnsi"/>
        </w:rPr>
        <w:t>are obliged by law to acquire the best financial return for tax payers.</w:t>
      </w:r>
    </w:p>
    <w:p w14:paraId="49A5157E" w14:textId="0C5AE812" w:rsidR="00DE2864" w:rsidRDefault="00AA5992" w:rsidP="00AA5992">
      <w:pPr>
        <w:spacing w:after="0"/>
        <w:ind w:left="709"/>
        <w:jc w:val="both"/>
        <w:rPr>
          <w:rFonts w:asciiTheme="minorHAnsi" w:hAnsiTheme="minorHAnsi" w:cstheme="minorHAnsi"/>
        </w:rPr>
      </w:pPr>
      <w:r>
        <w:rPr>
          <w:rFonts w:asciiTheme="minorHAnsi" w:hAnsiTheme="minorHAnsi" w:cstheme="minorHAnsi"/>
        </w:rPr>
        <w:t xml:space="preserve">Cllr. L. Tuckwell questioned whether OCC’s legal responsibility to get the best financial return on the Tank Farm Development </w:t>
      </w:r>
      <w:r w:rsidR="004261E4">
        <w:rPr>
          <w:rFonts w:asciiTheme="minorHAnsi" w:hAnsiTheme="minorHAnsi" w:cstheme="minorHAnsi"/>
        </w:rPr>
        <w:t>surpasses</w:t>
      </w:r>
      <w:r>
        <w:rPr>
          <w:rFonts w:asciiTheme="minorHAnsi" w:hAnsiTheme="minorHAnsi" w:cstheme="minorHAnsi"/>
        </w:rPr>
        <w:t xml:space="preserve"> the OCC stated pledges for sustainable housing, zero carbon footprint, community based 21</w:t>
      </w:r>
      <w:r w:rsidRPr="00AA5992">
        <w:rPr>
          <w:rFonts w:asciiTheme="minorHAnsi" w:hAnsiTheme="minorHAnsi" w:cstheme="minorHAnsi"/>
          <w:vertAlign w:val="superscript"/>
        </w:rPr>
        <w:t>st</w:t>
      </w:r>
      <w:r>
        <w:rPr>
          <w:rFonts w:asciiTheme="minorHAnsi" w:hAnsiTheme="minorHAnsi" w:cstheme="minorHAnsi"/>
        </w:rPr>
        <w:t xml:space="preserve"> century dwellings etc. Cllr. H. Biles confirmed that this would be part of the Master Plan including legislation regarding social housing, the green agenda etc.  </w:t>
      </w:r>
    </w:p>
    <w:p w14:paraId="7C44DBD3" w14:textId="1341429C" w:rsidR="004E72D6" w:rsidRPr="00B25234" w:rsidRDefault="00AA5992" w:rsidP="00AA5992">
      <w:pPr>
        <w:spacing w:after="0"/>
        <w:ind w:left="709"/>
        <w:jc w:val="both"/>
        <w:rPr>
          <w:rFonts w:asciiTheme="minorHAnsi" w:hAnsiTheme="minorHAnsi" w:cstheme="minorHAnsi"/>
        </w:rPr>
      </w:pPr>
      <w:r>
        <w:rPr>
          <w:rFonts w:asciiTheme="minorHAnsi" w:hAnsiTheme="minorHAnsi" w:cstheme="minorHAnsi"/>
        </w:rPr>
        <w:t xml:space="preserve"> </w:t>
      </w:r>
    </w:p>
    <w:p w14:paraId="4CC19A19" w14:textId="06A4A5BB" w:rsidR="00DA1E84" w:rsidRPr="00B25234" w:rsidRDefault="004E72D6" w:rsidP="00B25234">
      <w:pPr>
        <w:spacing w:after="0"/>
        <w:ind w:left="709" w:hanging="709"/>
        <w:jc w:val="both"/>
        <w:rPr>
          <w:rFonts w:asciiTheme="minorHAnsi" w:hAnsiTheme="minorHAnsi" w:cstheme="minorHAnsi"/>
          <w:u w:val="single"/>
        </w:rPr>
      </w:pPr>
      <w:r w:rsidRPr="00B25234">
        <w:rPr>
          <w:rFonts w:asciiTheme="minorHAnsi" w:hAnsiTheme="minorHAnsi" w:cstheme="minorHAnsi"/>
        </w:rPr>
        <w:t>74</w:t>
      </w:r>
      <w:r w:rsidR="00D725A1">
        <w:rPr>
          <w:rFonts w:asciiTheme="minorHAnsi" w:hAnsiTheme="minorHAnsi" w:cstheme="minorHAnsi"/>
        </w:rPr>
        <w:t>84</w:t>
      </w:r>
      <w:r w:rsidRPr="00B25234">
        <w:rPr>
          <w:rFonts w:asciiTheme="minorHAnsi" w:hAnsiTheme="minorHAnsi" w:cstheme="minorHAnsi"/>
        </w:rPr>
        <w:tab/>
      </w:r>
      <w:r w:rsidRPr="00B25234">
        <w:rPr>
          <w:rFonts w:asciiTheme="minorHAnsi" w:hAnsiTheme="minorHAnsi" w:cstheme="minorHAnsi"/>
          <w:u w:val="single"/>
        </w:rPr>
        <w:t xml:space="preserve">West Oxfordshire District Council                                                                                                      </w:t>
      </w:r>
    </w:p>
    <w:p w14:paraId="7D571562" w14:textId="4EB88679" w:rsidR="009746C6" w:rsidRDefault="009E7D92" w:rsidP="00B25234">
      <w:pPr>
        <w:spacing w:after="0"/>
        <w:ind w:left="993" w:hanging="284"/>
        <w:jc w:val="both"/>
        <w:rPr>
          <w:rFonts w:asciiTheme="minorHAnsi" w:hAnsiTheme="minorHAnsi" w:cstheme="minorHAnsi"/>
        </w:rPr>
      </w:pPr>
      <w:r w:rsidRPr="00B25234">
        <w:rPr>
          <w:rFonts w:asciiTheme="minorHAnsi" w:hAnsiTheme="minorHAnsi" w:cstheme="minorHAnsi"/>
        </w:rPr>
        <w:t>Cllr. M. Cahill</w:t>
      </w:r>
      <w:r w:rsidR="00E918C2" w:rsidRPr="00B25234">
        <w:rPr>
          <w:rFonts w:asciiTheme="minorHAnsi" w:hAnsiTheme="minorHAnsi" w:cstheme="minorHAnsi"/>
        </w:rPr>
        <w:t xml:space="preserve"> </w:t>
      </w:r>
      <w:r w:rsidR="009746C6" w:rsidRPr="00B25234">
        <w:rPr>
          <w:rFonts w:asciiTheme="minorHAnsi" w:hAnsiTheme="minorHAnsi" w:cstheme="minorHAnsi"/>
        </w:rPr>
        <w:t>had provided a brief report for the meeting and reported on the following:</w:t>
      </w:r>
    </w:p>
    <w:p w14:paraId="180BBC28" w14:textId="564CBA02" w:rsidR="00C8463D" w:rsidRPr="00C8463D" w:rsidRDefault="008F7571" w:rsidP="00C8463D">
      <w:pPr>
        <w:pStyle w:val="ListParagraph"/>
        <w:numPr>
          <w:ilvl w:val="0"/>
          <w:numId w:val="31"/>
        </w:numPr>
        <w:spacing w:after="0"/>
        <w:jc w:val="both"/>
        <w:rPr>
          <w:rFonts w:asciiTheme="minorHAnsi" w:hAnsiTheme="minorHAnsi" w:cstheme="minorHAnsi"/>
        </w:rPr>
      </w:pPr>
      <w:r>
        <w:rPr>
          <w:rFonts w:asciiTheme="minorHAnsi" w:hAnsiTheme="minorHAnsi" w:cstheme="minorHAnsi"/>
        </w:rPr>
        <w:t>A white paper would be out in September outlining the Governments idea to reorganise local government. There would be a consultation period on this proposal.</w:t>
      </w:r>
    </w:p>
    <w:p w14:paraId="4DA1D194" w14:textId="77777777" w:rsidR="00E23A20" w:rsidRPr="00B25234" w:rsidRDefault="00E23A20" w:rsidP="00E23A20">
      <w:pPr>
        <w:pStyle w:val="ListParagraph"/>
        <w:spacing w:after="0"/>
        <w:ind w:left="993"/>
        <w:jc w:val="both"/>
        <w:rPr>
          <w:rFonts w:asciiTheme="minorHAnsi" w:hAnsiTheme="minorHAnsi" w:cstheme="minorHAnsi"/>
        </w:rPr>
      </w:pPr>
    </w:p>
    <w:p w14:paraId="67D2724F" w14:textId="1DFFA0E5" w:rsidR="002E5E33" w:rsidRPr="00C8463D" w:rsidRDefault="009B3352" w:rsidP="00B25234">
      <w:pPr>
        <w:spacing w:after="0"/>
        <w:ind w:left="720"/>
        <w:jc w:val="both"/>
        <w:rPr>
          <w:rFonts w:asciiTheme="minorHAnsi" w:hAnsiTheme="minorHAnsi" w:cstheme="minorHAnsi"/>
        </w:rPr>
      </w:pPr>
      <w:r w:rsidRPr="00C8463D">
        <w:rPr>
          <w:rFonts w:asciiTheme="minorHAnsi" w:hAnsiTheme="minorHAnsi" w:cstheme="minorHAnsi"/>
        </w:rPr>
        <w:t xml:space="preserve">Cllr. L. Carter </w:t>
      </w:r>
      <w:r w:rsidR="00E26780" w:rsidRPr="00C8463D">
        <w:rPr>
          <w:rFonts w:asciiTheme="minorHAnsi" w:hAnsiTheme="minorHAnsi" w:cstheme="minorHAnsi"/>
        </w:rPr>
        <w:t>was having audio issues during the meeting and would provide a report to Members on any matters that were not covered elsewhere on the agenda.</w:t>
      </w:r>
    </w:p>
    <w:p w14:paraId="3B31C2E1" w14:textId="77777777" w:rsidR="007339F0" w:rsidRPr="007339F0" w:rsidRDefault="007339F0" w:rsidP="007339F0">
      <w:pPr>
        <w:spacing w:after="0"/>
        <w:ind w:left="567"/>
        <w:jc w:val="both"/>
        <w:rPr>
          <w:rFonts w:asciiTheme="minorHAnsi" w:hAnsiTheme="minorHAnsi" w:cstheme="minorHAnsi"/>
        </w:rPr>
      </w:pPr>
    </w:p>
    <w:p w14:paraId="6C1B0232" w14:textId="2728C5A0" w:rsidR="004E72D6" w:rsidRPr="00B25234" w:rsidRDefault="004E72D6" w:rsidP="00B25234">
      <w:pPr>
        <w:tabs>
          <w:tab w:val="left" w:pos="720"/>
          <w:tab w:val="left" w:pos="1440"/>
          <w:tab w:val="left" w:pos="2460"/>
        </w:tabs>
        <w:spacing w:after="0"/>
        <w:jc w:val="both"/>
        <w:rPr>
          <w:rFonts w:asciiTheme="minorHAnsi" w:hAnsiTheme="minorHAnsi" w:cstheme="minorHAnsi"/>
          <w:u w:val="single"/>
        </w:rPr>
      </w:pPr>
      <w:r w:rsidRPr="00B25234">
        <w:rPr>
          <w:rFonts w:asciiTheme="minorHAnsi" w:hAnsiTheme="minorHAnsi" w:cstheme="minorHAnsi"/>
        </w:rPr>
        <w:t>74</w:t>
      </w:r>
      <w:r w:rsidR="00D725A1">
        <w:rPr>
          <w:rFonts w:asciiTheme="minorHAnsi" w:hAnsiTheme="minorHAnsi" w:cstheme="minorHAnsi"/>
        </w:rPr>
        <w:t>85</w:t>
      </w:r>
      <w:r w:rsidRPr="00B25234">
        <w:rPr>
          <w:rFonts w:asciiTheme="minorHAnsi" w:hAnsiTheme="minorHAnsi" w:cstheme="minorHAnsi"/>
        </w:rPr>
        <w:tab/>
      </w:r>
      <w:r w:rsidRPr="00B25234">
        <w:rPr>
          <w:rFonts w:asciiTheme="minorHAnsi" w:hAnsiTheme="minorHAnsi" w:cstheme="minorHAnsi"/>
          <w:u w:val="single"/>
        </w:rPr>
        <w:t>Planning</w:t>
      </w:r>
      <w:r w:rsidRPr="00B25234">
        <w:rPr>
          <w:rFonts w:asciiTheme="minorHAnsi" w:hAnsiTheme="minorHAnsi" w:cstheme="minorHAnsi"/>
        </w:rPr>
        <w:t xml:space="preserve"> </w:t>
      </w:r>
      <w:r w:rsidRPr="00B25234">
        <w:rPr>
          <w:rFonts w:asciiTheme="minorHAnsi" w:hAnsiTheme="minorHAnsi" w:cstheme="minorHAnsi"/>
        </w:rPr>
        <w:tab/>
      </w:r>
    </w:p>
    <w:p w14:paraId="47EACE30" w14:textId="1D5307D9" w:rsidR="00AC3BA3" w:rsidRPr="001D4A07" w:rsidRDefault="00684D24" w:rsidP="00B25234">
      <w:pPr>
        <w:spacing w:after="0" w:line="240" w:lineRule="auto"/>
        <w:ind w:left="709"/>
        <w:jc w:val="both"/>
        <w:rPr>
          <w:rFonts w:asciiTheme="minorHAnsi" w:eastAsia="Times New Roman" w:hAnsiTheme="minorHAnsi" w:cstheme="minorHAnsi"/>
        </w:rPr>
      </w:pPr>
      <w:r w:rsidRPr="001D4A07">
        <w:rPr>
          <w:rFonts w:asciiTheme="minorHAnsi" w:eastAsia="Times New Roman" w:hAnsiTheme="minorHAnsi" w:cstheme="minorHAnsi"/>
        </w:rPr>
        <w:t xml:space="preserve">(a) </w:t>
      </w:r>
      <w:r w:rsidR="00F415A2" w:rsidRPr="001D4A07">
        <w:rPr>
          <w:rFonts w:asciiTheme="minorHAnsi" w:eastAsia="Times New Roman" w:hAnsiTheme="minorHAnsi" w:cstheme="minorHAnsi"/>
        </w:rPr>
        <w:t>The Council received</w:t>
      </w:r>
      <w:r w:rsidR="00AC3BA3" w:rsidRPr="001D4A07">
        <w:rPr>
          <w:rFonts w:asciiTheme="minorHAnsi" w:eastAsia="Times New Roman" w:hAnsiTheme="minorHAnsi" w:cstheme="minorHAnsi"/>
        </w:rPr>
        <w:t xml:space="preserve"> the list of applications and comments discussed by email due to the Corona virus situation during </w:t>
      </w:r>
      <w:r w:rsidR="00E95F5E" w:rsidRPr="001D4A07">
        <w:rPr>
          <w:rFonts w:asciiTheme="minorHAnsi" w:eastAsia="Times New Roman" w:hAnsiTheme="minorHAnsi" w:cstheme="minorHAnsi"/>
        </w:rPr>
        <w:t>June</w:t>
      </w:r>
      <w:r w:rsidR="00A0765D" w:rsidRPr="001D4A07">
        <w:rPr>
          <w:rFonts w:asciiTheme="minorHAnsi" w:eastAsia="Times New Roman" w:hAnsiTheme="minorHAnsi" w:cstheme="minorHAnsi"/>
        </w:rPr>
        <w:t>/Ju</w:t>
      </w:r>
      <w:r w:rsidR="00E95F5E" w:rsidRPr="001D4A07">
        <w:rPr>
          <w:rFonts w:asciiTheme="minorHAnsi" w:eastAsia="Times New Roman" w:hAnsiTheme="minorHAnsi" w:cstheme="minorHAnsi"/>
        </w:rPr>
        <w:t>ly</w:t>
      </w:r>
      <w:r w:rsidR="00AC3BA3" w:rsidRPr="001D4A07">
        <w:rPr>
          <w:rFonts w:asciiTheme="minorHAnsi" w:eastAsia="Times New Roman" w:hAnsiTheme="minorHAnsi" w:cstheme="minorHAnsi"/>
        </w:rPr>
        <w:t xml:space="preserve"> 2020.</w:t>
      </w:r>
    </w:p>
    <w:p w14:paraId="4D05F042" w14:textId="102EA431" w:rsidR="00C162C9" w:rsidRPr="001D4A07" w:rsidRDefault="00684D24" w:rsidP="00B25234">
      <w:pPr>
        <w:spacing w:after="0" w:line="240" w:lineRule="auto"/>
        <w:ind w:left="709"/>
        <w:jc w:val="both"/>
        <w:rPr>
          <w:rFonts w:asciiTheme="minorHAnsi" w:eastAsia="Times New Roman" w:hAnsiTheme="minorHAnsi" w:cstheme="minorHAnsi"/>
        </w:rPr>
      </w:pPr>
      <w:r w:rsidRPr="001D4A07">
        <w:rPr>
          <w:rFonts w:asciiTheme="minorHAnsi" w:eastAsia="Times New Roman" w:hAnsiTheme="minorHAnsi" w:cstheme="minorHAnsi"/>
        </w:rPr>
        <w:t xml:space="preserve">(b) </w:t>
      </w:r>
      <w:r w:rsidR="00A0765D" w:rsidRPr="001D4A07">
        <w:rPr>
          <w:rFonts w:asciiTheme="minorHAnsi" w:eastAsia="Times New Roman" w:hAnsiTheme="minorHAnsi" w:cstheme="minorHAnsi"/>
        </w:rPr>
        <w:t>Appeal Decisions: None notified.</w:t>
      </w:r>
    </w:p>
    <w:p w14:paraId="60D64121" w14:textId="77777777" w:rsidR="004E72D6" w:rsidRPr="00B25234" w:rsidRDefault="004E72D6" w:rsidP="00B25234">
      <w:pPr>
        <w:spacing w:after="0"/>
        <w:jc w:val="both"/>
        <w:rPr>
          <w:rFonts w:asciiTheme="minorHAnsi" w:hAnsiTheme="minorHAnsi" w:cstheme="minorHAnsi"/>
        </w:rPr>
      </w:pPr>
    </w:p>
    <w:p w14:paraId="168D7E56" w14:textId="0B85174E" w:rsidR="004E72D6" w:rsidRPr="004261E4" w:rsidRDefault="004E72D6" w:rsidP="00B25234">
      <w:pPr>
        <w:spacing w:after="0"/>
        <w:jc w:val="both"/>
        <w:rPr>
          <w:rFonts w:asciiTheme="minorHAnsi" w:hAnsiTheme="minorHAnsi" w:cstheme="minorHAnsi"/>
          <w:u w:val="single"/>
        </w:rPr>
      </w:pPr>
      <w:r w:rsidRPr="00B25234">
        <w:rPr>
          <w:rFonts w:asciiTheme="minorHAnsi" w:hAnsiTheme="minorHAnsi" w:cstheme="minorHAnsi"/>
        </w:rPr>
        <w:t>74</w:t>
      </w:r>
      <w:r w:rsidR="00D725A1">
        <w:rPr>
          <w:rFonts w:asciiTheme="minorHAnsi" w:hAnsiTheme="minorHAnsi" w:cstheme="minorHAnsi"/>
        </w:rPr>
        <w:t>86</w:t>
      </w:r>
      <w:r w:rsidRPr="00B25234">
        <w:rPr>
          <w:rFonts w:asciiTheme="minorHAnsi" w:hAnsiTheme="minorHAnsi" w:cstheme="minorHAnsi"/>
        </w:rPr>
        <w:tab/>
      </w:r>
      <w:r w:rsidRPr="004261E4">
        <w:rPr>
          <w:rFonts w:asciiTheme="minorHAnsi" w:hAnsiTheme="minorHAnsi" w:cstheme="minorHAnsi"/>
          <w:u w:val="single"/>
        </w:rPr>
        <w:t>Town Clerk’s Report</w:t>
      </w:r>
    </w:p>
    <w:p w14:paraId="5601934A" w14:textId="04BB62E8" w:rsidR="004E72D6" w:rsidRPr="004261E4" w:rsidRDefault="004E72D6" w:rsidP="00B25234">
      <w:pPr>
        <w:spacing w:after="0"/>
        <w:ind w:left="720"/>
        <w:jc w:val="both"/>
        <w:rPr>
          <w:rFonts w:asciiTheme="minorHAnsi" w:hAnsiTheme="minorHAnsi" w:cstheme="minorHAnsi"/>
          <w:color w:val="222222"/>
        </w:rPr>
      </w:pPr>
      <w:r w:rsidRPr="004261E4">
        <w:rPr>
          <w:rFonts w:asciiTheme="minorHAnsi" w:hAnsiTheme="minorHAnsi" w:cstheme="minorHAnsi"/>
        </w:rPr>
        <w:t xml:space="preserve">The </w:t>
      </w:r>
      <w:r w:rsidR="00AC3BA3" w:rsidRPr="004261E4">
        <w:rPr>
          <w:rFonts w:asciiTheme="minorHAnsi" w:hAnsiTheme="minorHAnsi" w:cstheme="minorHAnsi"/>
        </w:rPr>
        <w:t xml:space="preserve">correspondence </w:t>
      </w:r>
      <w:r w:rsidRPr="004261E4">
        <w:rPr>
          <w:rFonts w:asciiTheme="minorHAnsi" w:hAnsiTheme="minorHAnsi" w:cstheme="minorHAnsi"/>
        </w:rPr>
        <w:t>report was noted.</w:t>
      </w:r>
      <w:r w:rsidRPr="004261E4">
        <w:rPr>
          <w:rFonts w:asciiTheme="minorHAnsi" w:hAnsiTheme="minorHAnsi" w:cstheme="minorHAnsi"/>
          <w:color w:val="222222"/>
        </w:rPr>
        <w:t xml:space="preserve"> </w:t>
      </w:r>
    </w:p>
    <w:p w14:paraId="23CE0C70" w14:textId="32BFFA55" w:rsidR="004D26C9" w:rsidRPr="00B25234" w:rsidRDefault="004D26C9" w:rsidP="00B25234">
      <w:pPr>
        <w:spacing w:after="0"/>
        <w:ind w:left="720"/>
        <w:jc w:val="both"/>
        <w:rPr>
          <w:rFonts w:asciiTheme="minorHAnsi" w:hAnsiTheme="minorHAnsi" w:cstheme="minorHAnsi"/>
          <w:color w:val="222222"/>
        </w:rPr>
      </w:pPr>
    </w:p>
    <w:p w14:paraId="17AC4F40" w14:textId="34485539" w:rsidR="004D26C9" w:rsidRPr="00B25234" w:rsidRDefault="00097BD3" w:rsidP="00B25234">
      <w:pPr>
        <w:spacing w:after="0" w:line="240" w:lineRule="auto"/>
        <w:jc w:val="both"/>
        <w:rPr>
          <w:rFonts w:asciiTheme="minorHAnsi" w:eastAsia="Times New Roman" w:hAnsiTheme="minorHAnsi" w:cstheme="minorHAnsi"/>
        </w:rPr>
      </w:pPr>
      <w:bookmarkStart w:id="1" w:name="_Hlk47684413"/>
      <w:r w:rsidRPr="00B25234">
        <w:rPr>
          <w:rFonts w:asciiTheme="minorHAnsi" w:eastAsia="Times New Roman" w:hAnsiTheme="minorHAnsi" w:cstheme="minorHAnsi"/>
        </w:rPr>
        <w:t>74</w:t>
      </w:r>
      <w:r w:rsidR="00D725A1">
        <w:rPr>
          <w:rFonts w:asciiTheme="minorHAnsi" w:eastAsia="Times New Roman" w:hAnsiTheme="minorHAnsi" w:cstheme="minorHAnsi"/>
        </w:rPr>
        <w:t>87</w:t>
      </w:r>
      <w:bookmarkEnd w:id="1"/>
      <w:r w:rsidRPr="00B25234">
        <w:rPr>
          <w:rFonts w:asciiTheme="minorHAnsi" w:eastAsia="Times New Roman" w:hAnsiTheme="minorHAnsi" w:cstheme="minorHAnsi"/>
        </w:rPr>
        <w:tab/>
      </w:r>
      <w:r w:rsidR="007339F0">
        <w:rPr>
          <w:rFonts w:asciiTheme="minorHAnsi" w:eastAsia="Times New Roman" w:hAnsiTheme="minorHAnsi" w:cstheme="minorHAnsi"/>
          <w:u w:val="single"/>
        </w:rPr>
        <w:t>Traffic Advisory Committee</w:t>
      </w:r>
    </w:p>
    <w:p w14:paraId="77393266" w14:textId="23126E60" w:rsidR="00DE2864" w:rsidRDefault="007339F0" w:rsidP="00B25234">
      <w:pPr>
        <w:spacing w:after="0"/>
        <w:ind w:left="720"/>
        <w:jc w:val="both"/>
        <w:rPr>
          <w:rFonts w:asciiTheme="minorHAnsi" w:hAnsiTheme="minorHAnsi" w:cstheme="minorHAnsi"/>
        </w:rPr>
      </w:pPr>
      <w:r w:rsidRPr="00B25234">
        <w:rPr>
          <w:rFonts w:asciiTheme="minorHAnsi" w:hAnsiTheme="minorHAnsi" w:cstheme="minorHAnsi"/>
        </w:rPr>
        <w:t xml:space="preserve">The Council received the minutes of the </w:t>
      </w:r>
      <w:r>
        <w:rPr>
          <w:rFonts w:asciiTheme="minorHAnsi" w:hAnsiTheme="minorHAnsi" w:cstheme="minorHAnsi"/>
        </w:rPr>
        <w:t>Traffic Advisory</w:t>
      </w:r>
      <w:r w:rsidRPr="00B25234">
        <w:rPr>
          <w:rFonts w:asciiTheme="minorHAnsi" w:hAnsiTheme="minorHAnsi" w:cstheme="minorHAnsi"/>
        </w:rPr>
        <w:t xml:space="preserve"> Committee meeting held on </w:t>
      </w:r>
      <w:r>
        <w:rPr>
          <w:rFonts w:asciiTheme="minorHAnsi" w:hAnsiTheme="minorHAnsi" w:cstheme="minorHAnsi"/>
        </w:rPr>
        <w:t>23</w:t>
      </w:r>
      <w:r w:rsidRPr="007339F0">
        <w:rPr>
          <w:rFonts w:asciiTheme="minorHAnsi" w:hAnsiTheme="minorHAnsi" w:cstheme="minorHAnsi"/>
          <w:vertAlign w:val="superscript"/>
        </w:rPr>
        <w:t>rd</w:t>
      </w:r>
      <w:r>
        <w:rPr>
          <w:rFonts w:asciiTheme="minorHAnsi" w:hAnsiTheme="minorHAnsi" w:cstheme="minorHAnsi"/>
        </w:rPr>
        <w:t xml:space="preserve"> June</w:t>
      </w:r>
      <w:r w:rsidRPr="00B25234">
        <w:rPr>
          <w:rFonts w:asciiTheme="minorHAnsi" w:hAnsiTheme="minorHAnsi" w:cstheme="minorHAnsi"/>
        </w:rPr>
        <w:t xml:space="preserve"> </w:t>
      </w:r>
    </w:p>
    <w:p w14:paraId="4A84229E" w14:textId="77777777" w:rsidR="00DE2864" w:rsidRDefault="00DE2864" w:rsidP="00B25234">
      <w:pPr>
        <w:spacing w:after="0"/>
        <w:ind w:left="720"/>
        <w:jc w:val="both"/>
        <w:rPr>
          <w:rFonts w:asciiTheme="minorHAnsi" w:hAnsiTheme="minorHAnsi" w:cstheme="minorHAnsi"/>
        </w:rPr>
      </w:pPr>
    </w:p>
    <w:p w14:paraId="514EC68C" w14:textId="77777777" w:rsidR="00DE2864" w:rsidRDefault="00DE2864" w:rsidP="00B25234">
      <w:pPr>
        <w:spacing w:after="0"/>
        <w:ind w:left="720"/>
        <w:jc w:val="both"/>
        <w:rPr>
          <w:rFonts w:asciiTheme="minorHAnsi" w:hAnsiTheme="minorHAnsi" w:cstheme="minorHAnsi"/>
        </w:rPr>
      </w:pPr>
    </w:p>
    <w:p w14:paraId="33B20D0E" w14:textId="77777777" w:rsidR="00DE2864" w:rsidRDefault="00DE2864" w:rsidP="00B25234">
      <w:pPr>
        <w:spacing w:after="0"/>
        <w:ind w:left="720"/>
        <w:jc w:val="both"/>
        <w:rPr>
          <w:rFonts w:asciiTheme="minorHAnsi" w:hAnsiTheme="minorHAnsi" w:cstheme="minorHAnsi"/>
        </w:rPr>
      </w:pPr>
    </w:p>
    <w:p w14:paraId="646E1A96" w14:textId="77777777" w:rsidR="00DE2864" w:rsidRDefault="00DE2864" w:rsidP="00B25234">
      <w:pPr>
        <w:spacing w:after="0"/>
        <w:ind w:left="720"/>
        <w:jc w:val="both"/>
        <w:rPr>
          <w:rFonts w:asciiTheme="minorHAnsi" w:hAnsiTheme="minorHAnsi" w:cstheme="minorHAnsi"/>
        </w:rPr>
      </w:pPr>
    </w:p>
    <w:p w14:paraId="43C5A61B" w14:textId="26DAE5F9" w:rsidR="00DE2864" w:rsidRDefault="00747C0B" w:rsidP="00747C0B">
      <w:pPr>
        <w:spacing w:after="0"/>
        <w:ind w:left="720" w:hanging="720"/>
        <w:jc w:val="center"/>
        <w:rPr>
          <w:rFonts w:asciiTheme="minorHAnsi" w:hAnsiTheme="minorHAnsi" w:cstheme="minorHAnsi"/>
        </w:rPr>
      </w:pPr>
      <w:r>
        <w:rPr>
          <w:rFonts w:asciiTheme="minorHAnsi" w:hAnsiTheme="minorHAnsi" w:cstheme="minorHAnsi"/>
        </w:rPr>
        <w:t>2727</w:t>
      </w:r>
    </w:p>
    <w:p w14:paraId="6CAB487E" w14:textId="77777777" w:rsidR="00DE2864" w:rsidRDefault="00DE2864" w:rsidP="00B25234">
      <w:pPr>
        <w:spacing w:after="0"/>
        <w:ind w:left="720"/>
        <w:jc w:val="both"/>
        <w:rPr>
          <w:rFonts w:asciiTheme="minorHAnsi" w:hAnsiTheme="minorHAnsi" w:cstheme="minorHAnsi"/>
        </w:rPr>
      </w:pPr>
    </w:p>
    <w:p w14:paraId="32422F15" w14:textId="4B191D08" w:rsidR="004261E4" w:rsidRDefault="004261E4" w:rsidP="00B25234">
      <w:pPr>
        <w:spacing w:after="0"/>
        <w:ind w:left="720"/>
        <w:jc w:val="both"/>
        <w:rPr>
          <w:rFonts w:asciiTheme="minorHAnsi" w:hAnsiTheme="minorHAnsi" w:cstheme="minorHAnsi"/>
        </w:rPr>
      </w:pPr>
      <w:r w:rsidRPr="00B25234">
        <w:rPr>
          <w:rFonts w:asciiTheme="minorHAnsi" w:hAnsiTheme="minorHAnsi" w:cstheme="minorHAnsi"/>
        </w:rPr>
        <w:t xml:space="preserve">2020. Cllr. </w:t>
      </w:r>
      <w:r>
        <w:rPr>
          <w:rFonts w:asciiTheme="minorHAnsi" w:hAnsiTheme="minorHAnsi" w:cstheme="minorHAnsi"/>
        </w:rPr>
        <w:t>J. Graves</w:t>
      </w:r>
      <w:r w:rsidRPr="00B25234">
        <w:rPr>
          <w:rFonts w:asciiTheme="minorHAnsi" w:hAnsiTheme="minorHAnsi" w:cstheme="minorHAnsi"/>
        </w:rPr>
        <w:t xml:space="preserve"> summarised the main points from the minutes.</w:t>
      </w:r>
      <w:r>
        <w:rPr>
          <w:rFonts w:asciiTheme="minorHAnsi" w:hAnsiTheme="minorHAnsi" w:cstheme="minorHAnsi"/>
        </w:rPr>
        <w:t xml:space="preserve"> Cllr. G. Mazower</w:t>
      </w:r>
    </w:p>
    <w:p w14:paraId="072D4000" w14:textId="15211C2A" w:rsidR="00DE2864" w:rsidRDefault="00772EE8" w:rsidP="00B25234">
      <w:pPr>
        <w:spacing w:after="0"/>
        <w:ind w:left="720"/>
        <w:jc w:val="both"/>
        <w:rPr>
          <w:rFonts w:asciiTheme="minorHAnsi" w:hAnsiTheme="minorHAnsi" w:cstheme="minorHAnsi"/>
        </w:rPr>
      </w:pPr>
      <w:r>
        <w:rPr>
          <w:rFonts w:asciiTheme="minorHAnsi" w:hAnsiTheme="minorHAnsi" w:cstheme="minorHAnsi"/>
        </w:rPr>
        <w:t xml:space="preserve">questioned if cycle provision on roads had been discussed due to Covid funding and whether </w:t>
      </w:r>
    </w:p>
    <w:p w14:paraId="09F359F6" w14:textId="58CC5196" w:rsidR="004D26C9" w:rsidRDefault="00772EE8" w:rsidP="00B25234">
      <w:pPr>
        <w:spacing w:after="0"/>
        <w:ind w:left="720"/>
        <w:jc w:val="both"/>
        <w:rPr>
          <w:rFonts w:asciiTheme="minorHAnsi" w:hAnsiTheme="minorHAnsi" w:cstheme="minorHAnsi"/>
        </w:rPr>
      </w:pPr>
      <w:r>
        <w:rPr>
          <w:rFonts w:asciiTheme="minorHAnsi" w:hAnsiTheme="minorHAnsi" w:cstheme="minorHAnsi"/>
        </w:rPr>
        <w:t>this had been investigated by the Committee. Cllr. H. Biles confirmed that a bid had already been submitted by OCC</w:t>
      </w:r>
      <w:r w:rsidR="00F83E67">
        <w:rPr>
          <w:rFonts w:asciiTheme="minorHAnsi" w:hAnsiTheme="minorHAnsi" w:cstheme="minorHAnsi"/>
        </w:rPr>
        <w:t>. WODC may have separate funding for this. Cllr. G. Mazower advised that a meeting to discuss HGV’s with stakeholders and Trustees of the Rollright Stones had been discussed at a previous Council meeting. Following that meeting, Cllr. H. Biles had sent clarification on what OCC Officers were looking at. Cllr. G. Mazower enquired if the meeting on 15</w:t>
      </w:r>
      <w:r w:rsidR="00F83E67" w:rsidRPr="00F83E67">
        <w:rPr>
          <w:rFonts w:asciiTheme="minorHAnsi" w:hAnsiTheme="minorHAnsi" w:cstheme="minorHAnsi"/>
          <w:vertAlign w:val="superscript"/>
        </w:rPr>
        <w:t>th</w:t>
      </w:r>
      <w:r w:rsidR="00F83E67">
        <w:rPr>
          <w:rFonts w:asciiTheme="minorHAnsi" w:hAnsiTheme="minorHAnsi" w:cstheme="minorHAnsi"/>
        </w:rPr>
        <w:t xml:space="preserve"> October 2020 was for all stakeholders to attend. Cllr. H. Biles advised that this meeting was for OCC Officers to attend a meeting with the Town Council and the various options will be provided. </w:t>
      </w:r>
      <w:r w:rsidR="00E50EE7">
        <w:rPr>
          <w:rFonts w:asciiTheme="minorHAnsi" w:hAnsiTheme="minorHAnsi" w:cstheme="minorHAnsi"/>
        </w:rPr>
        <w:t xml:space="preserve">Cllr. M. Walker requested agreement regarding the meeting discussion with Cllr. H. Biles and OCC Officers prior to the planned meeting to enable next steps to be progressed. </w:t>
      </w:r>
    </w:p>
    <w:p w14:paraId="2DB5FA52" w14:textId="77777777" w:rsidR="00772EE8" w:rsidRPr="00B25234" w:rsidRDefault="00772EE8" w:rsidP="00B25234">
      <w:pPr>
        <w:spacing w:after="0"/>
        <w:ind w:left="720"/>
        <w:jc w:val="both"/>
        <w:rPr>
          <w:rFonts w:asciiTheme="minorHAnsi" w:hAnsiTheme="minorHAnsi" w:cstheme="minorHAnsi"/>
        </w:rPr>
      </w:pPr>
    </w:p>
    <w:p w14:paraId="770734EA" w14:textId="523FDC05" w:rsidR="00203594" w:rsidRPr="00B25234" w:rsidRDefault="00D725A1" w:rsidP="007339F0">
      <w:pPr>
        <w:spacing w:after="0" w:line="240" w:lineRule="auto"/>
        <w:jc w:val="both"/>
        <w:rPr>
          <w:rFonts w:asciiTheme="minorHAnsi" w:eastAsia="Times New Roman" w:hAnsiTheme="minorHAnsi" w:cstheme="minorHAnsi"/>
        </w:rPr>
      </w:pPr>
      <w:r w:rsidRPr="00B25234">
        <w:rPr>
          <w:rFonts w:asciiTheme="minorHAnsi" w:eastAsia="Times New Roman" w:hAnsiTheme="minorHAnsi" w:cstheme="minorHAnsi"/>
        </w:rPr>
        <w:t>74</w:t>
      </w:r>
      <w:r>
        <w:rPr>
          <w:rFonts w:asciiTheme="minorHAnsi" w:eastAsia="Times New Roman" w:hAnsiTheme="minorHAnsi" w:cstheme="minorHAnsi"/>
        </w:rPr>
        <w:t>88</w:t>
      </w:r>
      <w:r w:rsidR="00097BD3" w:rsidRPr="00B25234">
        <w:rPr>
          <w:rFonts w:asciiTheme="minorHAnsi" w:eastAsia="Times New Roman" w:hAnsiTheme="minorHAnsi" w:cstheme="minorHAnsi"/>
        </w:rPr>
        <w:tab/>
      </w:r>
      <w:r w:rsidR="007339F0">
        <w:rPr>
          <w:rFonts w:asciiTheme="minorHAnsi" w:eastAsia="Times New Roman" w:hAnsiTheme="minorHAnsi" w:cstheme="minorHAnsi"/>
          <w:u w:val="single"/>
        </w:rPr>
        <w:t>Staffing Committee</w:t>
      </w:r>
    </w:p>
    <w:p w14:paraId="2C1AB526" w14:textId="02090556" w:rsidR="007339F0" w:rsidRDefault="007339F0" w:rsidP="007339F0">
      <w:pPr>
        <w:spacing w:after="0"/>
        <w:ind w:left="720"/>
        <w:jc w:val="both"/>
        <w:rPr>
          <w:rFonts w:asciiTheme="minorHAnsi" w:hAnsiTheme="minorHAnsi" w:cstheme="minorHAnsi"/>
        </w:rPr>
      </w:pPr>
      <w:r w:rsidRPr="00B25234">
        <w:rPr>
          <w:rFonts w:asciiTheme="minorHAnsi" w:hAnsiTheme="minorHAnsi" w:cstheme="minorHAnsi"/>
        </w:rPr>
        <w:t xml:space="preserve">The Council received the minutes of the </w:t>
      </w:r>
      <w:r>
        <w:rPr>
          <w:rFonts w:asciiTheme="minorHAnsi" w:hAnsiTheme="minorHAnsi" w:cstheme="minorHAnsi"/>
        </w:rPr>
        <w:t>Staffing</w:t>
      </w:r>
      <w:r w:rsidRPr="00B25234">
        <w:rPr>
          <w:rFonts w:asciiTheme="minorHAnsi" w:hAnsiTheme="minorHAnsi" w:cstheme="minorHAnsi"/>
        </w:rPr>
        <w:t xml:space="preserve"> Committee meeting held on </w:t>
      </w:r>
      <w:r>
        <w:rPr>
          <w:rFonts w:asciiTheme="minorHAnsi" w:hAnsiTheme="minorHAnsi" w:cstheme="minorHAnsi"/>
        </w:rPr>
        <w:t>8</w:t>
      </w:r>
      <w:r w:rsidRPr="007339F0">
        <w:rPr>
          <w:rFonts w:asciiTheme="minorHAnsi" w:hAnsiTheme="minorHAnsi" w:cstheme="minorHAnsi"/>
          <w:vertAlign w:val="superscript"/>
        </w:rPr>
        <w:t>th</w:t>
      </w:r>
      <w:r>
        <w:rPr>
          <w:rFonts w:asciiTheme="minorHAnsi" w:hAnsiTheme="minorHAnsi" w:cstheme="minorHAnsi"/>
        </w:rPr>
        <w:t xml:space="preserve"> July</w:t>
      </w:r>
      <w:r w:rsidRPr="00B25234">
        <w:rPr>
          <w:rFonts w:asciiTheme="minorHAnsi" w:hAnsiTheme="minorHAnsi" w:cstheme="minorHAnsi"/>
        </w:rPr>
        <w:t xml:space="preserve"> 2020. Cllr. </w:t>
      </w:r>
      <w:r>
        <w:rPr>
          <w:rFonts w:asciiTheme="minorHAnsi" w:hAnsiTheme="minorHAnsi" w:cstheme="minorHAnsi"/>
        </w:rPr>
        <w:t>D. Davidson</w:t>
      </w:r>
      <w:r w:rsidRPr="00B25234">
        <w:rPr>
          <w:rFonts w:asciiTheme="minorHAnsi" w:hAnsiTheme="minorHAnsi" w:cstheme="minorHAnsi"/>
        </w:rPr>
        <w:t xml:space="preserve"> summarised the main points from the minutes.</w:t>
      </w:r>
      <w:r w:rsidR="00505D22">
        <w:rPr>
          <w:rFonts w:asciiTheme="minorHAnsi" w:hAnsiTheme="minorHAnsi" w:cstheme="minorHAnsi"/>
        </w:rPr>
        <w:t xml:space="preserve"> The recommendation within the minutes for Council to </w:t>
      </w:r>
      <w:r w:rsidR="00B475FB">
        <w:rPr>
          <w:rFonts w:asciiTheme="minorHAnsi" w:hAnsiTheme="minorHAnsi" w:cstheme="minorHAnsi"/>
        </w:rPr>
        <w:t>approve</w:t>
      </w:r>
      <w:r w:rsidR="00DE2864">
        <w:rPr>
          <w:rFonts w:asciiTheme="minorHAnsi" w:hAnsiTheme="minorHAnsi" w:cstheme="minorHAnsi"/>
        </w:rPr>
        <w:t>,</w:t>
      </w:r>
      <w:r w:rsidR="00505D22">
        <w:rPr>
          <w:rFonts w:asciiTheme="minorHAnsi" w:hAnsiTheme="minorHAnsi" w:cstheme="minorHAnsi"/>
        </w:rPr>
        <w:t xml:space="preserve"> was agreed by Members.</w:t>
      </w:r>
    </w:p>
    <w:p w14:paraId="390A026A" w14:textId="3534BBDE" w:rsidR="00F4565C" w:rsidRPr="00B475FB" w:rsidRDefault="00505D22" w:rsidP="00B475FB">
      <w:pPr>
        <w:ind w:left="720"/>
        <w:jc w:val="both"/>
        <w:rPr>
          <w:sz w:val="23"/>
          <w:szCs w:val="23"/>
        </w:rPr>
      </w:pPr>
      <w:r w:rsidRPr="00505D22">
        <w:rPr>
          <w:rFonts w:asciiTheme="minorHAnsi" w:hAnsiTheme="minorHAnsi" w:cstheme="minorHAnsi"/>
          <w:b/>
          <w:bCs/>
        </w:rPr>
        <w:t xml:space="preserve">Resolved: </w:t>
      </w:r>
      <w:r w:rsidR="00DE6DCB" w:rsidRPr="00DE6DCB">
        <w:rPr>
          <w:rFonts w:asciiTheme="minorHAnsi" w:hAnsiTheme="minorHAnsi" w:cstheme="minorHAnsi"/>
        </w:rPr>
        <w:t xml:space="preserve">That </w:t>
      </w:r>
      <w:r w:rsidR="00DE6DCB" w:rsidRPr="00DE6DCB">
        <w:rPr>
          <w:sz w:val="23"/>
          <w:szCs w:val="23"/>
        </w:rPr>
        <w:t>Officers have the flexibility of afternoon home-working on the proviso that if there is a requirement for Officers to work in the Guildhall in the afternoon due to work commitments, appointments etc. that Officers continue with this duty as required.</w:t>
      </w:r>
    </w:p>
    <w:p w14:paraId="15F71AE7" w14:textId="10B0641F" w:rsidR="005F5B0E" w:rsidRPr="007339F0" w:rsidRDefault="00D725A1" w:rsidP="00B25234">
      <w:pPr>
        <w:spacing w:after="0"/>
        <w:jc w:val="both"/>
        <w:rPr>
          <w:rFonts w:asciiTheme="minorHAnsi" w:hAnsiTheme="minorHAnsi" w:cstheme="minorHAnsi"/>
          <w:i/>
          <w:iCs/>
          <w:u w:val="single"/>
        </w:rPr>
      </w:pPr>
      <w:r w:rsidRPr="00B25234">
        <w:rPr>
          <w:rFonts w:asciiTheme="minorHAnsi" w:eastAsia="Times New Roman" w:hAnsiTheme="minorHAnsi" w:cstheme="minorHAnsi"/>
        </w:rPr>
        <w:t>74</w:t>
      </w:r>
      <w:r>
        <w:rPr>
          <w:rFonts w:asciiTheme="minorHAnsi" w:eastAsia="Times New Roman" w:hAnsiTheme="minorHAnsi" w:cstheme="minorHAnsi"/>
        </w:rPr>
        <w:t>89</w:t>
      </w:r>
      <w:r w:rsidR="007339F0">
        <w:rPr>
          <w:rFonts w:asciiTheme="minorHAnsi" w:hAnsiTheme="minorHAnsi" w:cstheme="minorHAnsi"/>
        </w:rPr>
        <w:tab/>
      </w:r>
      <w:r w:rsidR="007339F0" w:rsidRPr="004261E4">
        <w:rPr>
          <w:rFonts w:asciiTheme="minorHAnsi" w:hAnsiTheme="minorHAnsi" w:cstheme="minorHAnsi"/>
          <w:u w:val="single"/>
        </w:rPr>
        <w:t>Grant Agreement – Youth Opportunity Fund</w:t>
      </w:r>
    </w:p>
    <w:p w14:paraId="3E432EC6" w14:textId="5119497A" w:rsidR="007339F0" w:rsidRDefault="007339F0" w:rsidP="007339F0">
      <w:pPr>
        <w:spacing w:after="0"/>
        <w:ind w:left="720"/>
        <w:jc w:val="both"/>
        <w:rPr>
          <w:rFonts w:asciiTheme="minorHAnsi" w:hAnsiTheme="minorHAnsi" w:cstheme="minorHAnsi"/>
        </w:rPr>
      </w:pPr>
      <w:r>
        <w:rPr>
          <w:rFonts w:asciiTheme="minorHAnsi" w:hAnsiTheme="minorHAnsi" w:cstheme="minorHAnsi"/>
        </w:rPr>
        <w:t xml:space="preserve">The Council noted the </w:t>
      </w:r>
      <w:r w:rsidR="003554C3">
        <w:rPr>
          <w:rFonts w:asciiTheme="minorHAnsi" w:hAnsiTheme="minorHAnsi" w:cstheme="minorHAnsi"/>
        </w:rPr>
        <w:t xml:space="preserve">OCC </w:t>
      </w:r>
      <w:r>
        <w:rPr>
          <w:rFonts w:asciiTheme="minorHAnsi" w:hAnsiTheme="minorHAnsi" w:cstheme="minorHAnsi"/>
        </w:rPr>
        <w:t xml:space="preserve">Grant Agreement for the Youth Opportunity Fund and the payment profile. </w:t>
      </w:r>
      <w:r>
        <w:rPr>
          <w:rFonts w:asciiTheme="minorHAnsi" w:hAnsiTheme="minorHAnsi" w:cstheme="minorHAnsi"/>
        </w:rPr>
        <w:tab/>
        <w:t>Cllr. R. Poole would now progress the recruitment of a Youth Worker.</w:t>
      </w:r>
    </w:p>
    <w:p w14:paraId="7ACD58AC" w14:textId="3048DA97" w:rsidR="006065DC" w:rsidRPr="007339F0" w:rsidRDefault="007339F0" w:rsidP="003554C3">
      <w:pPr>
        <w:spacing w:after="0"/>
        <w:ind w:left="720"/>
        <w:jc w:val="both"/>
        <w:rPr>
          <w:rFonts w:asciiTheme="minorHAnsi" w:hAnsiTheme="minorHAnsi" w:cstheme="minorHAnsi"/>
          <w:b/>
          <w:bCs/>
        </w:rPr>
      </w:pPr>
      <w:r w:rsidRPr="007339F0">
        <w:rPr>
          <w:rFonts w:asciiTheme="minorHAnsi" w:hAnsiTheme="minorHAnsi" w:cstheme="minorHAnsi"/>
          <w:b/>
          <w:bCs/>
        </w:rPr>
        <w:t xml:space="preserve">Resolved: </w:t>
      </w:r>
      <w:r w:rsidRPr="007339F0">
        <w:rPr>
          <w:rFonts w:asciiTheme="minorHAnsi" w:hAnsiTheme="minorHAnsi" w:cstheme="minorHAnsi"/>
        </w:rPr>
        <w:t>That the Youth Opportunity Fund Grant Agreement is signed</w:t>
      </w:r>
      <w:r w:rsidR="003554C3">
        <w:rPr>
          <w:rFonts w:asciiTheme="minorHAnsi" w:hAnsiTheme="minorHAnsi" w:cstheme="minorHAnsi"/>
        </w:rPr>
        <w:t xml:space="preserve"> as detailed within the Agreement.</w:t>
      </w:r>
    </w:p>
    <w:p w14:paraId="636C3ECB" w14:textId="4AB1E031" w:rsidR="006065DC" w:rsidRDefault="006065DC" w:rsidP="00B25234">
      <w:pPr>
        <w:spacing w:after="0"/>
        <w:jc w:val="both"/>
        <w:rPr>
          <w:rFonts w:asciiTheme="minorHAnsi" w:hAnsiTheme="minorHAnsi" w:cstheme="minorHAnsi"/>
        </w:rPr>
      </w:pPr>
    </w:p>
    <w:p w14:paraId="4034A74A" w14:textId="05CEDE2B" w:rsidR="00115A03" w:rsidRPr="00747C0B" w:rsidRDefault="00D725A1" w:rsidP="003554C3">
      <w:pPr>
        <w:spacing w:after="0"/>
        <w:jc w:val="both"/>
        <w:rPr>
          <w:rFonts w:asciiTheme="minorHAnsi" w:hAnsiTheme="minorHAnsi" w:cstheme="minorHAnsi"/>
        </w:rPr>
      </w:pPr>
      <w:r w:rsidRPr="00B25234">
        <w:rPr>
          <w:rFonts w:asciiTheme="minorHAnsi" w:eastAsia="Times New Roman" w:hAnsiTheme="minorHAnsi" w:cstheme="minorHAnsi"/>
        </w:rPr>
        <w:t>74</w:t>
      </w:r>
      <w:r>
        <w:rPr>
          <w:rFonts w:asciiTheme="minorHAnsi" w:eastAsia="Times New Roman" w:hAnsiTheme="minorHAnsi" w:cstheme="minorHAnsi"/>
        </w:rPr>
        <w:t>90</w:t>
      </w:r>
      <w:r w:rsidR="003554C3">
        <w:rPr>
          <w:rFonts w:asciiTheme="minorHAnsi" w:hAnsiTheme="minorHAnsi" w:cstheme="minorHAnsi"/>
        </w:rPr>
        <w:tab/>
      </w:r>
      <w:r w:rsidR="003554C3" w:rsidRPr="00747C0B">
        <w:rPr>
          <w:rFonts w:asciiTheme="minorHAnsi" w:hAnsiTheme="minorHAnsi" w:cstheme="minorHAnsi"/>
          <w:u w:val="single"/>
        </w:rPr>
        <w:t xml:space="preserve">Licence - </w:t>
      </w:r>
      <w:r w:rsidR="00115A03" w:rsidRPr="00747C0B">
        <w:rPr>
          <w:rFonts w:asciiTheme="minorHAnsi" w:eastAsia="Times New Roman" w:hAnsiTheme="minorHAnsi" w:cstheme="minorHAnsi"/>
          <w:u w:val="single"/>
        </w:rPr>
        <w:t xml:space="preserve">Cotswold Crescent Play Area </w:t>
      </w:r>
    </w:p>
    <w:p w14:paraId="3F02A430" w14:textId="7ABD3129" w:rsidR="00115A03" w:rsidRPr="00747C0B" w:rsidRDefault="00115A03" w:rsidP="00B25234">
      <w:pPr>
        <w:spacing w:after="0" w:line="240" w:lineRule="auto"/>
        <w:ind w:left="720"/>
        <w:jc w:val="both"/>
        <w:rPr>
          <w:rFonts w:asciiTheme="minorHAnsi" w:eastAsia="Times New Roman" w:hAnsiTheme="minorHAnsi" w:cstheme="minorHAnsi"/>
        </w:rPr>
      </w:pPr>
      <w:r w:rsidRPr="00747C0B">
        <w:rPr>
          <w:rFonts w:asciiTheme="minorHAnsi" w:eastAsia="Times New Roman" w:hAnsiTheme="minorHAnsi" w:cstheme="minorHAnsi"/>
        </w:rPr>
        <w:t xml:space="preserve">The Council noted </w:t>
      </w:r>
      <w:r w:rsidR="003554C3" w:rsidRPr="00747C0B">
        <w:rPr>
          <w:rFonts w:asciiTheme="minorHAnsi" w:eastAsia="Times New Roman" w:hAnsiTheme="minorHAnsi" w:cstheme="minorHAnsi"/>
        </w:rPr>
        <w:t xml:space="preserve">the </w:t>
      </w:r>
      <w:r w:rsidRPr="00747C0B">
        <w:rPr>
          <w:rFonts w:asciiTheme="minorHAnsi" w:eastAsia="Times New Roman" w:hAnsiTheme="minorHAnsi" w:cstheme="minorHAnsi"/>
        </w:rPr>
        <w:t xml:space="preserve">new </w:t>
      </w:r>
      <w:r w:rsidR="003554C3" w:rsidRPr="00747C0B">
        <w:rPr>
          <w:rFonts w:asciiTheme="minorHAnsi" w:eastAsia="Times New Roman" w:hAnsiTheme="minorHAnsi" w:cstheme="minorHAnsi"/>
        </w:rPr>
        <w:t xml:space="preserve">21-year </w:t>
      </w:r>
      <w:r w:rsidRPr="00747C0B">
        <w:rPr>
          <w:rFonts w:asciiTheme="minorHAnsi" w:eastAsia="Times New Roman" w:hAnsiTheme="minorHAnsi" w:cstheme="minorHAnsi"/>
        </w:rPr>
        <w:t>Licence Agreement for the play area</w:t>
      </w:r>
      <w:r w:rsidR="003554C3" w:rsidRPr="00747C0B">
        <w:rPr>
          <w:rFonts w:asciiTheme="minorHAnsi" w:eastAsia="Times New Roman" w:hAnsiTheme="minorHAnsi" w:cstheme="minorHAnsi"/>
        </w:rPr>
        <w:t xml:space="preserve"> with Cottsway Housing Association and the annual cost of £125 for the Licence.</w:t>
      </w:r>
    </w:p>
    <w:p w14:paraId="71E90CB9" w14:textId="0F48A637" w:rsidR="003554C3" w:rsidRPr="00747C0B" w:rsidRDefault="003554C3" w:rsidP="003554C3">
      <w:pPr>
        <w:spacing w:after="0"/>
        <w:ind w:left="720"/>
        <w:jc w:val="both"/>
        <w:rPr>
          <w:rFonts w:asciiTheme="minorHAnsi" w:hAnsiTheme="minorHAnsi" w:cstheme="minorHAnsi"/>
          <w:b/>
          <w:bCs/>
        </w:rPr>
      </w:pPr>
      <w:r w:rsidRPr="00747C0B">
        <w:rPr>
          <w:rFonts w:asciiTheme="minorHAnsi" w:hAnsiTheme="minorHAnsi" w:cstheme="minorHAnsi"/>
          <w:b/>
          <w:bCs/>
        </w:rPr>
        <w:t xml:space="preserve">Resolved: </w:t>
      </w:r>
      <w:r w:rsidRPr="00747C0B">
        <w:rPr>
          <w:rFonts w:asciiTheme="minorHAnsi" w:hAnsiTheme="minorHAnsi" w:cstheme="minorHAnsi"/>
        </w:rPr>
        <w:t>That the new Licence Agreement is signed as detailed within the Licence Agreement.</w:t>
      </w:r>
    </w:p>
    <w:p w14:paraId="633997E1" w14:textId="77777777" w:rsidR="0070389B" w:rsidRPr="00B25234" w:rsidRDefault="0070389B" w:rsidP="008859A4">
      <w:pPr>
        <w:spacing w:after="0"/>
        <w:jc w:val="both"/>
        <w:rPr>
          <w:rFonts w:asciiTheme="minorHAnsi" w:hAnsiTheme="minorHAnsi" w:cstheme="minorHAnsi"/>
          <w:u w:val="single"/>
        </w:rPr>
      </w:pPr>
    </w:p>
    <w:p w14:paraId="5FBE5821" w14:textId="51F15B7E" w:rsidR="004E72D6" w:rsidRPr="00B25234" w:rsidRDefault="004E72D6" w:rsidP="00B25234">
      <w:pPr>
        <w:spacing w:after="0"/>
        <w:ind w:left="720" w:hanging="720"/>
        <w:jc w:val="both"/>
        <w:rPr>
          <w:rFonts w:asciiTheme="minorHAnsi" w:hAnsiTheme="minorHAnsi" w:cstheme="minorHAnsi"/>
          <w:u w:val="single"/>
        </w:rPr>
      </w:pPr>
      <w:r w:rsidRPr="00B25234">
        <w:rPr>
          <w:rFonts w:asciiTheme="minorHAnsi" w:hAnsiTheme="minorHAnsi" w:cstheme="minorHAnsi"/>
        </w:rPr>
        <w:t>74</w:t>
      </w:r>
      <w:r w:rsidR="00D725A1">
        <w:rPr>
          <w:rFonts w:asciiTheme="minorHAnsi" w:hAnsiTheme="minorHAnsi" w:cstheme="minorHAnsi"/>
        </w:rPr>
        <w:t>91</w:t>
      </w:r>
      <w:r w:rsidRPr="00B25234">
        <w:rPr>
          <w:rFonts w:asciiTheme="minorHAnsi" w:hAnsiTheme="minorHAnsi" w:cstheme="minorHAnsi"/>
        </w:rPr>
        <w:tab/>
      </w:r>
      <w:r w:rsidR="007D42AF" w:rsidRPr="00B25234">
        <w:rPr>
          <w:rFonts w:asciiTheme="minorHAnsi" w:hAnsiTheme="minorHAnsi" w:cstheme="minorHAnsi"/>
          <w:u w:val="single"/>
        </w:rPr>
        <w:t xml:space="preserve">Covid-19 Support </w:t>
      </w:r>
    </w:p>
    <w:p w14:paraId="42769C49" w14:textId="61A875C5" w:rsidR="009D3721" w:rsidRPr="00B25234" w:rsidRDefault="009D3721" w:rsidP="00B25234">
      <w:pPr>
        <w:spacing w:after="0"/>
        <w:ind w:left="720" w:hanging="720"/>
        <w:jc w:val="both"/>
        <w:rPr>
          <w:rFonts w:asciiTheme="minorHAnsi" w:hAnsiTheme="minorHAnsi" w:cstheme="minorHAnsi"/>
          <w:u w:val="single"/>
        </w:rPr>
      </w:pPr>
      <w:r w:rsidRPr="00B25234">
        <w:rPr>
          <w:rFonts w:asciiTheme="minorHAnsi" w:hAnsiTheme="minorHAnsi" w:cstheme="minorHAnsi"/>
        </w:rPr>
        <w:tab/>
      </w:r>
      <w:r w:rsidR="008859A4">
        <w:rPr>
          <w:rFonts w:asciiTheme="minorHAnsi" w:hAnsiTheme="minorHAnsi" w:cstheme="minorHAnsi"/>
          <w:u w:val="single"/>
        </w:rPr>
        <w:t>Chipping Norton Covid-19 Response Meeting 30</w:t>
      </w:r>
      <w:r w:rsidR="008859A4" w:rsidRPr="008859A4">
        <w:rPr>
          <w:rFonts w:asciiTheme="minorHAnsi" w:hAnsiTheme="minorHAnsi" w:cstheme="minorHAnsi"/>
          <w:u w:val="single"/>
          <w:vertAlign w:val="superscript"/>
        </w:rPr>
        <w:t>th</w:t>
      </w:r>
      <w:r w:rsidR="008859A4">
        <w:rPr>
          <w:rFonts w:asciiTheme="minorHAnsi" w:hAnsiTheme="minorHAnsi" w:cstheme="minorHAnsi"/>
          <w:u w:val="single"/>
        </w:rPr>
        <w:t xml:space="preserve"> June 2020</w:t>
      </w:r>
    </w:p>
    <w:p w14:paraId="6CC18517" w14:textId="0ACBA91E" w:rsidR="009D3721" w:rsidRPr="00B25234" w:rsidRDefault="008859A4" w:rsidP="00B25234">
      <w:pPr>
        <w:spacing w:after="0"/>
        <w:ind w:left="720" w:hanging="11"/>
        <w:jc w:val="both"/>
        <w:rPr>
          <w:rFonts w:asciiTheme="minorHAnsi" w:hAnsiTheme="minorHAnsi" w:cstheme="minorHAnsi"/>
        </w:rPr>
      </w:pPr>
      <w:r>
        <w:rPr>
          <w:rFonts w:asciiTheme="minorHAnsi" w:hAnsiTheme="minorHAnsi" w:cstheme="minorHAnsi"/>
        </w:rPr>
        <w:t xml:space="preserve">Notes of the meeting had been previously circulated </w:t>
      </w:r>
      <w:r w:rsidR="00E26780">
        <w:rPr>
          <w:rFonts w:asciiTheme="minorHAnsi" w:hAnsiTheme="minorHAnsi" w:cstheme="minorHAnsi"/>
        </w:rPr>
        <w:t xml:space="preserve">to Members </w:t>
      </w:r>
      <w:r>
        <w:rPr>
          <w:rFonts w:asciiTheme="minorHAnsi" w:hAnsiTheme="minorHAnsi" w:cstheme="minorHAnsi"/>
        </w:rPr>
        <w:t xml:space="preserve">for information. </w:t>
      </w:r>
      <w:r w:rsidR="009D3721" w:rsidRPr="00B25234">
        <w:rPr>
          <w:rFonts w:asciiTheme="minorHAnsi" w:hAnsiTheme="minorHAnsi" w:cstheme="minorHAnsi"/>
        </w:rPr>
        <w:t xml:space="preserve">Cllr. R. Poole </w:t>
      </w:r>
      <w:r>
        <w:rPr>
          <w:rFonts w:asciiTheme="minorHAnsi" w:hAnsiTheme="minorHAnsi" w:cstheme="minorHAnsi"/>
        </w:rPr>
        <w:t>summarised the main points from the meeting.</w:t>
      </w:r>
      <w:r w:rsidR="009D3721" w:rsidRPr="00B25234">
        <w:rPr>
          <w:rFonts w:asciiTheme="minorHAnsi" w:hAnsiTheme="minorHAnsi" w:cstheme="minorHAnsi"/>
        </w:rPr>
        <w:t xml:space="preserve"> </w:t>
      </w:r>
      <w:r>
        <w:rPr>
          <w:rFonts w:asciiTheme="minorHAnsi" w:hAnsiTheme="minorHAnsi" w:cstheme="minorHAnsi"/>
        </w:rPr>
        <w:t>It was recommended that a further meeting with the attendees of the meeting is organised towards the end of September 2020.</w:t>
      </w:r>
    </w:p>
    <w:p w14:paraId="5105EAAB" w14:textId="5A82EB9B" w:rsidR="009D3721" w:rsidRPr="00B25234" w:rsidRDefault="009D3721" w:rsidP="00B25234">
      <w:pPr>
        <w:spacing w:after="0"/>
        <w:ind w:left="720" w:hanging="720"/>
        <w:jc w:val="both"/>
        <w:rPr>
          <w:rFonts w:asciiTheme="minorHAnsi" w:hAnsiTheme="minorHAnsi" w:cstheme="minorHAnsi"/>
          <w:u w:val="single"/>
        </w:rPr>
      </w:pPr>
      <w:r w:rsidRPr="00B25234">
        <w:rPr>
          <w:rFonts w:asciiTheme="minorHAnsi" w:hAnsiTheme="minorHAnsi" w:cstheme="minorHAnsi"/>
        </w:rPr>
        <w:tab/>
      </w:r>
      <w:r w:rsidR="008859A4">
        <w:rPr>
          <w:rFonts w:asciiTheme="minorHAnsi" w:hAnsiTheme="minorHAnsi" w:cstheme="minorHAnsi"/>
          <w:u w:val="single"/>
        </w:rPr>
        <w:t>Age Concern – Chipping Norton</w:t>
      </w:r>
    </w:p>
    <w:p w14:paraId="7B051086" w14:textId="1376B152" w:rsidR="00891207" w:rsidRPr="00B25234" w:rsidRDefault="00891207" w:rsidP="00B25234">
      <w:pPr>
        <w:spacing w:after="0"/>
        <w:ind w:left="720" w:hanging="720"/>
        <w:jc w:val="both"/>
        <w:rPr>
          <w:rFonts w:asciiTheme="minorHAnsi" w:hAnsiTheme="minorHAnsi" w:cstheme="minorHAnsi"/>
        </w:rPr>
      </w:pPr>
      <w:r w:rsidRPr="00B25234">
        <w:rPr>
          <w:rFonts w:asciiTheme="minorHAnsi" w:hAnsiTheme="minorHAnsi" w:cstheme="minorHAnsi"/>
        </w:rPr>
        <w:tab/>
        <w:t xml:space="preserve">Members considered the grant request from </w:t>
      </w:r>
      <w:r w:rsidR="008859A4">
        <w:rPr>
          <w:rFonts w:asciiTheme="minorHAnsi" w:hAnsiTheme="minorHAnsi" w:cstheme="minorHAnsi"/>
        </w:rPr>
        <w:t>Age Concern, Chipping Norton.</w:t>
      </w:r>
      <w:r w:rsidRPr="00B25234">
        <w:rPr>
          <w:rFonts w:asciiTheme="minorHAnsi" w:hAnsiTheme="minorHAnsi" w:cstheme="minorHAnsi"/>
        </w:rPr>
        <w:t xml:space="preserve"> </w:t>
      </w:r>
      <w:bookmarkStart w:id="2" w:name="_Hlk43471240"/>
      <w:bookmarkStart w:id="3" w:name="_Hlk43211939"/>
      <w:r w:rsidRPr="007B3A3A">
        <w:rPr>
          <w:rFonts w:asciiTheme="minorHAnsi" w:hAnsiTheme="minorHAnsi" w:cstheme="minorHAnsi"/>
          <w:shd w:val="clear" w:color="auto" w:fill="FFFFFF"/>
        </w:rPr>
        <w:t xml:space="preserve">Cllr. </w:t>
      </w:r>
      <w:r w:rsidR="00DE0EDA" w:rsidRPr="007B3A3A">
        <w:rPr>
          <w:rFonts w:asciiTheme="minorHAnsi" w:hAnsiTheme="minorHAnsi" w:cstheme="minorHAnsi"/>
          <w:shd w:val="clear" w:color="auto" w:fill="FFFFFF"/>
        </w:rPr>
        <w:t>D. Davidson</w:t>
      </w:r>
      <w:r w:rsidR="00B329A0" w:rsidRPr="007B3A3A">
        <w:rPr>
          <w:rFonts w:asciiTheme="minorHAnsi" w:hAnsiTheme="minorHAnsi" w:cstheme="minorHAnsi"/>
          <w:shd w:val="clear" w:color="auto" w:fill="FFFFFF"/>
        </w:rPr>
        <w:t xml:space="preserve"> proposed</w:t>
      </w:r>
      <w:r w:rsidRPr="007B3A3A">
        <w:rPr>
          <w:rFonts w:asciiTheme="minorHAnsi" w:hAnsiTheme="minorHAnsi" w:cstheme="minorHAnsi"/>
          <w:shd w:val="clear" w:color="auto" w:fill="FFFFFF"/>
        </w:rPr>
        <w:t xml:space="preserve"> grant funding of £</w:t>
      </w:r>
      <w:r w:rsidR="00F24F65" w:rsidRPr="007B3A3A">
        <w:rPr>
          <w:rFonts w:asciiTheme="minorHAnsi" w:hAnsiTheme="minorHAnsi" w:cstheme="minorHAnsi"/>
          <w:shd w:val="clear" w:color="auto" w:fill="FFFFFF"/>
        </w:rPr>
        <w:t>4</w:t>
      </w:r>
      <w:r w:rsidRPr="007B3A3A">
        <w:rPr>
          <w:rFonts w:asciiTheme="minorHAnsi" w:hAnsiTheme="minorHAnsi" w:cstheme="minorHAnsi"/>
          <w:shd w:val="clear" w:color="auto" w:fill="FFFFFF"/>
        </w:rPr>
        <w:t>,000</w:t>
      </w:r>
      <w:r w:rsidR="00A47375" w:rsidRPr="007B3A3A">
        <w:rPr>
          <w:rFonts w:asciiTheme="minorHAnsi" w:hAnsiTheme="minorHAnsi" w:cstheme="minorHAnsi"/>
          <w:shd w:val="clear" w:color="auto" w:fill="FFFFFF"/>
        </w:rPr>
        <w:t xml:space="preserve">. </w:t>
      </w:r>
      <w:r w:rsidRPr="007B3A3A">
        <w:rPr>
          <w:rFonts w:asciiTheme="minorHAnsi" w:hAnsiTheme="minorHAnsi" w:cstheme="minorHAnsi"/>
        </w:rPr>
        <w:t xml:space="preserve">Cllr. </w:t>
      </w:r>
      <w:r w:rsidR="007B3A3A">
        <w:rPr>
          <w:rFonts w:asciiTheme="minorHAnsi" w:hAnsiTheme="minorHAnsi" w:cstheme="minorHAnsi"/>
        </w:rPr>
        <w:t>J. Graves</w:t>
      </w:r>
      <w:r w:rsidRPr="007B3A3A">
        <w:rPr>
          <w:rFonts w:asciiTheme="minorHAnsi" w:hAnsiTheme="minorHAnsi" w:cstheme="minorHAnsi"/>
        </w:rPr>
        <w:t xml:space="preserve"> seconded the proposal.</w:t>
      </w:r>
      <w:r w:rsidRPr="008859A4">
        <w:rPr>
          <w:rFonts w:asciiTheme="minorHAnsi" w:hAnsiTheme="minorHAnsi" w:cstheme="minorHAnsi"/>
          <w:color w:val="FF0000"/>
        </w:rPr>
        <w:t xml:space="preserve"> </w:t>
      </w:r>
      <w:r w:rsidRPr="00B25234">
        <w:rPr>
          <w:rFonts w:asciiTheme="minorHAnsi" w:hAnsiTheme="minorHAnsi" w:cstheme="minorHAnsi"/>
        </w:rPr>
        <w:t>On being put to the vote the proposal was carried unanimously.</w:t>
      </w:r>
    </w:p>
    <w:bookmarkEnd w:id="2"/>
    <w:p w14:paraId="47234B5E" w14:textId="71671FDD" w:rsidR="00891207" w:rsidRPr="00B25234" w:rsidRDefault="00891207" w:rsidP="00B25234">
      <w:pPr>
        <w:spacing w:after="0"/>
        <w:ind w:left="709"/>
        <w:jc w:val="both"/>
        <w:rPr>
          <w:rFonts w:asciiTheme="minorHAnsi" w:eastAsia="Times New Roman" w:hAnsiTheme="minorHAnsi" w:cstheme="minorHAnsi"/>
        </w:rPr>
      </w:pPr>
      <w:r w:rsidRPr="00B25234">
        <w:rPr>
          <w:rFonts w:asciiTheme="minorHAnsi" w:hAnsiTheme="minorHAnsi" w:cstheme="minorHAnsi"/>
          <w:b/>
          <w:bCs/>
        </w:rPr>
        <w:t xml:space="preserve">RESOLVED: </w:t>
      </w:r>
      <w:r w:rsidRPr="00B25234">
        <w:rPr>
          <w:rFonts w:asciiTheme="minorHAnsi" w:hAnsiTheme="minorHAnsi" w:cstheme="minorHAnsi"/>
        </w:rPr>
        <w:t>To award a grant of £</w:t>
      </w:r>
      <w:r w:rsidR="008859A4">
        <w:rPr>
          <w:rFonts w:asciiTheme="minorHAnsi" w:hAnsiTheme="minorHAnsi" w:cstheme="minorHAnsi"/>
        </w:rPr>
        <w:t>4</w:t>
      </w:r>
      <w:r w:rsidRPr="00B25234">
        <w:rPr>
          <w:rFonts w:asciiTheme="minorHAnsi" w:hAnsiTheme="minorHAnsi" w:cstheme="minorHAnsi"/>
        </w:rPr>
        <w:t xml:space="preserve">,000 to </w:t>
      </w:r>
      <w:r w:rsidR="008859A4">
        <w:rPr>
          <w:rFonts w:asciiTheme="minorHAnsi" w:hAnsiTheme="minorHAnsi" w:cstheme="minorHAnsi"/>
        </w:rPr>
        <w:t>Age Concern, Chipping Norton</w:t>
      </w:r>
      <w:r w:rsidRPr="00B25234">
        <w:rPr>
          <w:rFonts w:asciiTheme="minorHAnsi" w:hAnsiTheme="minorHAnsi" w:cstheme="minorHAnsi"/>
        </w:rPr>
        <w:t xml:space="preserve"> in </w:t>
      </w:r>
      <w:r w:rsidRPr="00B25234">
        <w:rPr>
          <w:rFonts w:asciiTheme="minorHAnsi" w:eastAsia="Times New Roman" w:hAnsiTheme="minorHAnsi" w:cstheme="minorHAnsi"/>
        </w:rPr>
        <w:t>support of the local community during the COVID-19 pandemic under the General Power of Competence.</w:t>
      </w:r>
    </w:p>
    <w:bookmarkEnd w:id="3"/>
    <w:p w14:paraId="2654FB31" w14:textId="0F54662F" w:rsidR="00F958E7" w:rsidRPr="00B25234" w:rsidRDefault="008859A4" w:rsidP="00B25234">
      <w:pPr>
        <w:spacing w:after="0"/>
        <w:ind w:firstLine="709"/>
        <w:jc w:val="both"/>
        <w:rPr>
          <w:rFonts w:asciiTheme="minorHAnsi" w:hAnsiTheme="minorHAnsi" w:cstheme="minorHAnsi"/>
        </w:rPr>
      </w:pPr>
      <w:r>
        <w:rPr>
          <w:rFonts w:asciiTheme="minorHAnsi" w:hAnsiTheme="minorHAnsi" w:cstheme="minorHAnsi"/>
          <w:u w:val="single"/>
        </w:rPr>
        <w:t>Covid-19 Town Centre Adaptations - in conjunction with WODC</w:t>
      </w:r>
    </w:p>
    <w:p w14:paraId="39C62ED1" w14:textId="3D617D90" w:rsidR="00DE2864" w:rsidRDefault="008859A4" w:rsidP="007B3A3A">
      <w:pPr>
        <w:spacing w:after="0"/>
        <w:ind w:left="709"/>
        <w:jc w:val="both"/>
        <w:rPr>
          <w:rFonts w:asciiTheme="minorHAnsi" w:hAnsiTheme="minorHAnsi" w:cstheme="minorHAnsi"/>
        </w:rPr>
      </w:pPr>
      <w:r>
        <w:rPr>
          <w:rFonts w:asciiTheme="minorHAnsi" w:hAnsiTheme="minorHAnsi" w:cstheme="minorHAnsi"/>
        </w:rPr>
        <w:t xml:space="preserve">Members had met with the </w:t>
      </w:r>
      <w:r w:rsidR="00B12BFC">
        <w:rPr>
          <w:rFonts w:asciiTheme="minorHAnsi" w:hAnsiTheme="minorHAnsi" w:cstheme="minorHAnsi"/>
        </w:rPr>
        <w:t xml:space="preserve">Business Development Officer, WODC to discuss various proposals to adapt locations within the town to assist with the town functioning safely and supporting local businesses. </w:t>
      </w:r>
      <w:r w:rsidR="00B12BFC" w:rsidRPr="007B3A3A">
        <w:rPr>
          <w:rFonts w:asciiTheme="minorHAnsi" w:hAnsiTheme="minorHAnsi" w:cstheme="minorHAnsi"/>
        </w:rPr>
        <w:t xml:space="preserve">Cllr. </w:t>
      </w:r>
      <w:r w:rsidR="007B3A3A" w:rsidRPr="007B3A3A">
        <w:rPr>
          <w:rFonts w:asciiTheme="minorHAnsi" w:hAnsiTheme="minorHAnsi" w:cstheme="minorHAnsi"/>
        </w:rPr>
        <w:t>G. Mazower</w:t>
      </w:r>
      <w:r w:rsidR="00B12BFC" w:rsidRPr="007B3A3A">
        <w:rPr>
          <w:rFonts w:asciiTheme="minorHAnsi" w:hAnsiTheme="minorHAnsi" w:cstheme="minorHAnsi"/>
        </w:rPr>
        <w:t xml:space="preserve"> </w:t>
      </w:r>
      <w:r w:rsidR="00B12BFC" w:rsidRPr="00B12BFC">
        <w:rPr>
          <w:rFonts w:asciiTheme="minorHAnsi" w:hAnsiTheme="minorHAnsi" w:cstheme="minorHAnsi"/>
        </w:rPr>
        <w:t>advised Members that WODC may now be able to fund planters for Middle Row as a temporary traffic restriction management solution.</w:t>
      </w:r>
      <w:r w:rsidR="007B3A3A">
        <w:rPr>
          <w:rFonts w:asciiTheme="minorHAnsi" w:hAnsiTheme="minorHAnsi" w:cstheme="minorHAnsi"/>
        </w:rPr>
        <w:t xml:space="preserve"> Further discussions had been undertaken with local businesses regarding the proposals. WODC will be </w:t>
      </w:r>
    </w:p>
    <w:p w14:paraId="04C3A96D" w14:textId="77777777" w:rsidR="00DE2864" w:rsidRDefault="00DE2864" w:rsidP="007B3A3A">
      <w:pPr>
        <w:spacing w:after="0"/>
        <w:ind w:left="709"/>
        <w:jc w:val="both"/>
        <w:rPr>
          <w:rFonts w:asciiTheme="minorHAnsi" w:hAnsiTheme="minorHAnsi" w:cstheme="minorHAnsi"/>
        </w:rPr>
      </w:pPr>
    </w:p>
    <w:p w14:paraId="0B96203C" w14:textId="77777777" w:rsidR="00DE2864" w:rsidRDefault="00DE2864" w:rsidP="007B3A3A">
      <w:pPr>
        <w:spacing w:after="0"/>
        <w:ind w:left="709"/>
        <w:jc w:val="both"/>
        <w:rPr>
          <w:rFonts w:asciiTheme="minorHAnsi" w:hAnsiTheme="minorHAnsi" w:cstheme="minorHAnsi"/>
        </w:rPr>
      </w:pPr>
    </w:p>
    <w:p w14:paraId="7BE857A1" w14:textId="77777777" w:rsidR="00DE2864" w:rsidRDefault="00DE2864" w:rsidP="007B3A3A">
      <w:pPr>
        <w:spacing w:after="0"/>
        <w:ind w:left="709"/>
        <w:jc w:val="both"/>
        <w:rPr>
          <w:rFonts w:asciiTheme="minorHAnsi" w:hAnsiTheme="minorHAnsi" w:cstheme="minorHAnsi"/>
        </w:rPr>
      </w:pPr>
    </w:p>
    <w:p w14:paraId="334ADB39" w14:textId="77777777" w:rsidR="00DE2864" w:rsidRDefault="00DE2864" w:rsidP="007B3A3A">
      <w:pPr>
        <w:spacing w:after="0"/>
        <w:ind w:left="709"/>
        <w:jc w:val="both"/>
        <w:rPr>
          <w:rFonts w:asciiTheme="minorHAnsi" w:hAnsiTheme="minorHAnsi" w:cstheme="minorHAnsi"/>
        </w:rPr>
      </w:pPr>
    </w:p>
    <w:p w14:paraId="12FB1F34" w14:textId="6AD05F00" w:rsidR="00747C0B" w:rsidRDefault="00747C0B" w:rsidP="00747C0B">
      <w:pPr>
        <w:spacing w:after="0"/>
        <w:ind w:left="720" w:hanging="720"/>
        <w:jc w:val="center"/>
        <w:rPr>
          <w:rFonts w:asciiTheme="minorHAnsi" w:hAnsiTheme="minorHAnsi" w:cstheme="minorHAnsi"/>
        </w:rPr>
      </w:pPr>
      <w:r>
        <w:rPr>
          <w:rFonts w:asciiTheme="minorHAnsi" w:hAnsiTheme="minorHAnsi" w:cstheme="minorHAnsi"/>
        </w:rPr>
        <w:t>2728</w:t>
      </w:r>
    </w:p>
    <w:p w14:paraId="67BBC5D4" w14:textId="77777777" w:rsidR="00DE2864" w:rsidRDefault="00DE2864" w:rsidP="00747C0B">
      <w:pPr>
        <w:spacing w:after="0"/>
        <w:jc w:val="both"/>
        <w:rPr>
          <w:rFonts w:asciiTheme="minorHAnsi" w:hAnsiTheme="minorHAnsi" w:cstheme="minorHAnsi"/>
        </w:rPr>
      </w:pPr>
    </w:p>
    <w:p w14:paraId="021E54F0" w14:textId="6D99704D" w:rsidR="004261E4" w:rsidRDefault="004261E4" w:rsidP="007B3A3A">
      <w:pPr>
        <w:spacing w:after="0"/>
        <w:ind w:left="709"/>
        <w:jc w:val="both"/>
        <w:rPr>
          <w:rFonts w:asciiTheme="minorHAnsi" w:hAnsiTheme="minorHAnsi" w:cstheme="minorHAnsi"/>
        </w:rPr>
      </w:pPr>
      <w:r>
        <w:rPr>
          <w:rFonts w:asciiTheme="minorHAnsi" w:hAnsiTheme="minorHAnsi" w:cstheme="minorHAnsi"/>
        </w:rPr>
        <w:t>removing the box by the Tea Set to enable additional space for outdoor seating. A further</w:t>
      </w:r>
    </w:p>
    <w:p w14:paraId="1F413790" w14:textId="69F9B47C" w:rsidR="000F72EE" w:rsidRDefault="007B3A3A" w:rsidP="007B3A3A">
      <w:pPr>
        <w:spacing w:after="0"/>
        <w:ind w:left="709"/>
        <w:jc w:val="both"/>
        <w:rPr>
          <w:rFonts w:asciiTheme="minorHAnsi" w:hAnsiTheme="minorHAnsi" w:cstheme="minorHAnsi"/>
        </w:rPr>
      </w:pPr>
      <w:r>
        <w:rPr>
          <w:rFonts w:asciiTheme="minorHAnsi" w:hAnsiTheme="minorHAnsi" w:cstheme="minorHAnsi"/>
        </w:rPr>
        <w:t>suggest</w:t>
      </w:r>
      <w:r w:rsidR="003813ED">
        <w:rPr>
          <w:rFonts w:asciiTheme="minorHAnsi" w:hAnsiTheme="minorHAnsi" w:cstheme="minorHAnsi"/>
        </w:rPr>
        <w:t xml:space="preserve">ed </w:t>
      </w:r>
      <w:r>
        <w:rPr>
          <w:rFonts w:asciiTheme="minorHAnsi" w:hAnsiTheme="minorHAnsi" w:cstheme="minorHAnsi"/>
        </w:rPr>
        <w:t xml:space="preserve">area that could be used outside the Crown and Cushion was discussed and was being </w:t>
      </w:r>
      <w:r w:rsidR="00D939ED">
        <w:rPr>
          <w:rFonts w:asciiTheme="minorHAnsi" w:hAnsiTheme="minorHAnsi" w:cstheme="minorHAnsi"/>
        </w:rPr>
        <w:t>considered</w:t>
      </w:r>
      <w:r>
        <w:rPr>
          <w:rFonts w:asciiTheme="minorHAnsi" w:hAnsiTheme="minorHAnsi" w:cstheme="minorHAnsi"/>
        </w:rPr>
        <w:t xml:space="preserve"> further with WODC. </w:t>
      </w:r>
    </w:p>
    <w:p w14:paraId="153D83B0" w14:textId="0B564A12" w:rsidR="001B1861" w:rsidRDefault="001B1861" w:rsidP="00D939ED">
      <w:pPr>
        <w:spacing w:after="0"/>
        <w:ind w:firstLine="709"/>
        <w:jc w:val="both"/>
        <w:rPr>
          <w:rFonts w:asciiTheme="minorHAnsi" w:hAnsiTheme="minorHAnsi" w:cstheme="minorHAnsi"/>
          <w:u w:val="single"/>
        </w:rPr>
      </w:pPr>
      <w:r>
        <w:rPr>
          <w:rFonts w:asciiTheme="minorHAnsi" w:hAnsiTheme="minorHAnsi" w:cstheme="minorHAnsi"/>
          <w:u w:val="single"/>
        </w:rPr>
        <w:t>Covid-19 Support Updates</w:t>
      </w:r>
    </w:p>
    <w:p w14:paraId="1430A230" w14:textId="3AB8604B" w:rsidR="001B1861" w:rsidRPr="001B1861" w:rsidRDefault="001B1861" w:rsidP="001B1861">
      <w:pPr>
        <w:spacing w:after="0"/>
        <w:ind w:left="709"/>
        <w:jc w:val="both"/>
        <w:rPr>
          <w:rFonts w:asciiTheme="minorHAnsi" w:hAnsiTheme="minorHAnsi" w:cstheme="minorHAnsi"/>
        </w:rPr>
      </w:pPr>
      <w:r>
        <w:rPr>
          <w:rFonts w:asciiTheme="minorHAnsi" w:hAnsiTheme="minorHAnsi" w:cstheme="minorHAnsi"/>
        </w:rPr>
        <w:t xml:space="preserve">Cllr. R. Poole would distribute the latest update from Chippy Larder to Members. No further updates had been received. </w:t>
      </w:r>
      <w:r w:rsidR="005C2B36">
        <w:rPr>
          <w:rFonts w:asciiTheme="minorHAnsi" w:hAnsiTheme="minorHAnsi" w:cstheme="minorHAnsi"/>
        </w:rPr>
        <w:t xml:space="preserve">Cllr. G. Mazower requested information on the Local Lock Down </w:t>
      </w:r>
      <w:r w:rsidR="00DE2864">
        <w:rPr>
          <w:rFonts w:asciiTheme="minorHAnsi" w:hAnsiTheme="minorHAnsi" w:cstheme="minorHAnsi"/>
        </w:rPr>
        <w:t>P</w:t>
      </w:r>
      <w:r w:rsidR="005C2B36">
        <w:rPr>
          <w:rFonts w:asciiTheme="minorHAnsi" w:hAnsiTheme="minorHAnsi" w:cstheme="minorHAnsi"/>
        </w:rPr>
        <w:t xml:space="preserve">rocedure that may be enforced. The Town Clerk would confirm the local procedure </w:t>
      </w:r>
      <w:r w:rsidR="003813ED">
        <w:rPr>
          <w:rFonts w:asciiTheme="minorHAnsi" w:hAnsiTheme="minorHAnsi" w:cstheme="minorHAnsi"/>
        </w:rPr>
        <w:t xml:space="preserve">that would be </w:t>
      </w:r>
      <w:r w:rsidR="005C2B36">
        <w:rPr>
          <w:rFonts w:asciiTheme="minorHAnsi" w:hAnsiTheme="minorHAnsi" w:cstheme="minorHAnsi"/>
        </w:rPr>
        <w:t xml:space="preserve">implemented by WODC. </w:t>
      </w:r>
    </w:p>
    <w:p w14:paraId="74E8D847" w14:textId="77777777" w:rsidR="00C350DF" w:rsidRPr="00B25234" w:rsidRDefault="00C350DF" w:rsidP="00B25234">
      <w:pPr>
        <w:tabs>
          <w:tab w:val="left" w:pos="720"/>
          <w:tab w:val="left" w:pos="1800"/>
        </w:tabs>
        <w:spacing w:after="0"/>
        <w:ind w:left="709"/>
        <w:jc w:val="both"/>
        <w:rPr>
          <w:rFonts w:asciiTheme="minorHAnsi" w:hAnsiTheme="minorHAnsi" w:cstheme="minorHAnsi"/>
        </w:rPr>
      </w:pPr>
    </w:p>
    <w:p w14:paraId="6C8164B3" w14:textId="35F39999" w:rsidR="004E72D6" w:rsidRPr="004261E4" w:rsidRDefault="0096383D" w:rsidP="0096383D">
      <w:pPr>
        <w:tabs>
          <w:tab w:val="left" w:pos="720"/>
          <w:tab w:val="left" w:pos="1800"/>
        </w:tabs>
        <w:spacing w:after="0"/>
        <w:jc w:val="both"/>
        <w:rPr>
          <w:rFonts w:asciiTheme="minorHAnsi" w:hAnsiTheme="minorHAnsi" w:cstheme="minorHAnsi"/>
        </w:rPr>
      </w:pPr>
      <w:r w:rsidRPr="002368D0">
        <w:rPr>
          <w:rFonts w:asciiTheme="minorHAnsi" w:hAnsiTheme="minorHAnsi" w:cstheme="minorHAnsi"/>
          <w:i/>
          <w:iCs/>
        </w:rPr>
        <w:tab/>
      </w:r>
      <w:r w:rsidR="004E72D6" w:rsidRPr="004261E4">
        <w:rPr>
          <w:rFonts w:asciiTheme="minorHAnsi" w:hAnsiTheme="minorHAnsi" w:cstheme="minorHAnsi"/>
        </w:rPr>
        <w:t xml:space="preserve">The meeting closed at </w:t>
      </w:r>
      <w:r w:rsidR="002368D0" w:rsidRPr="004261E4">
        <w:rPr>
          <w:rFonts w:asciiTheme="minorHAnsi" w:hAnsiTheme="minorHAnsi" w:cstheme="minorHAnsi"/>
        </w:rPr>
        <w:t>9.14</w:t>
      </w:r>
      <w:r w:rsidR="004E72D6" w:rsidRPr="004261E4">
        <w:rPr>
          <w:rFonts w:asciiTheme="minorHAnsi" w:hAnsiTheme="minorHAnsi" w:cstheme="minorHAnsi"/>
        </w:rPr>
        <w:t>pm.</w:t>
      </w:r>
    </w:p>
    <w:sectPr w:rsidR="004E72D6" w:rsidRPr="004261E4" w:rsidSect="006065DC">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AA5D1" w14:textId="77777777" w:rsidR="00641823" w:rsidRDefault="00641823" w:rsidP="008E6DE9">
      <w:pPr>
        <w:spacing w:after="0" w:line="240" w:lineRule="auto"/>
      </w:pPr>
      <w:r>
        <w:separator/>
      </w:r>
    </w:p>
  </w:endnote>
  <w:endnote w:type="continuationSeparator" w:id="0">
    <w:p w14:paraId="0AB225FF" w14:textId="77777777" w:rsidR="00641823" w:rsidRDefault="00641823"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CD944" w14:textId="77777777" w:rsidR="00641823" w:rsidRDefault="00641823" w:rsidP="008E6DE9">
      <w:pPr>
        <w:spacing w:after="0" w:line="240" w:lineRule="auto"/>
      </w:pPr>
      <w:r>
        <w:separator/>
      </w:r>
    </w:p>
  </w:footnote>
  <w:footnote w:type="continuationSeparator" w:id="0">
    <w:p w14:paraId="6C6F2FDD" w14:textId="77777777" w:rsidR="00641823" w:rsidRDefault="00641823" w:rsidP="008E6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7A4"/>
    <w:multiLevelType w:val="hybridMultilevel"/>
    <w:tmpl w:val="D4741176"/>
    <w:lvl w:ilvl="0" w:tplc="08090001">
      <w:start w:val="1"/>
      <w:numFmt w:val="bullet"/>
      <w:lvlText w:val=""/>
      <w:lvlJc w:val="left"/>
      <w:pPr>
        <w:ind w:left="1429" w:hanging="360"/>
      </w:pPr>
      <w:rPr>
        <w:rFonts w:ascii="Symbol" w:hAnsi="Symbol" w:cs="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cs="Wingdings" w:hint="default"/>
      </w:rPr>
    </w:lvl>
    <w:lvl w:ilvl="3" w:tplc="08090001" w:tentative="1">
      <w:start w:val="1"/>
      <w:numFmt w:val="bullet"/>
      <w:lvlText w:val=""/>
      <w:lvlJc w:val="left"/>
      <w:pPr>
        <w:ind w:left="3589" w:hanging="360"/>
      </w:pPr>
      <w:rPr>
        <w:rFonts w:ascii="Symbol" w:hAnsi="Symbol" w:cs="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cs="Wingdings" w:hint="default"/>
      </w:rPr>
    </w:lvl>
    <w:lvl w:ilvl="6" w:tplc="08090001" w:tentative="1">
      <w:start w:val="1"/>
      <w:numFmt w:val="bullet"/>
      <w:lvlText w:val=""/>
      <w:lvlJc w:val="left"/>
      <w:pPr>
        <w:ind w:left="5749" w:hanging="360"/>
      </w:pPr>
      <w:rPr>
        <w:rFonts w:ascii="Symbol" w:hAnsi="Symbol" w:cs="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cs="Wingdings" w:hint="default"/>
      </w:rPr>
    </w:lvl>
  </w:abstractNum>
  <w:abstractNum w:abstractNumId="1" w15:restartNumberingAfterBreak="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2" w15:restartNumberingAfterBreak="0">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9F70498"/>
    <w:multiLevelType w:val="hybridMultilevel"/>
    <w:tmpl w:val="73E48CF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6" w15:restartNumberingAfterBreak="0">
    <w:nsid w:val="0D540EE6"/>
    <w:multiLevelType w:val="hybridMultilevel"/>
    <w:tmpl w:val="21B8D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6E7777"/>
    <w:multiLevelType w:val="hybridMultilevel"/>
    <w:tmpl w:val="17463182"/>
    <w:lvl w:ilvl="0" w:tplc="C0B0AF56">
      <w:start w:val="7352"/>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9" w15:restartNumberingAfterBreak="0">
    <w:nsid w:val="0F9A442B"/>
    <w:multiLevelType w:val="hybridMultilevel"/>
    <w:tmpl w:val="CA0CB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11E81B3E"/>
    <w:multiLevelType w:val="hybridMultilevel"/>
    <w:tmpl w:val="023CF7C0"/>
    <w:lvl w:ilvl="0" w:tplc="5A8626E2">
      <w:start w:val="7369"/>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53D07EF"/>
    <w:multiLevelType w:val="hybridMultilevel"/>
    <w:tmpl w:val="2C7615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16893825"/>
    <w:multiLevelType w:val="hybridMultilevel"/>
    <w:tmpl w:val="B588A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1BA24AF2"/>
    <w:multiLevelType w:val="hybridMultilevel"/>
    <w:tmpl w:val="49584674"/>
    <w:lvl w:ilvl="0" w:tplc="80000EB0">
      <w:start w:val="1"/>
      <w:numFmt w:val="decimal"/>
      <w:lvlText w:val="%1."/>
      <w:lvlJc w:val="left"/>
      <w:pPr>
        <w:tabs>
          <w:tab w:val="num" w:pos="1069"/>
        </w:tabs>
        <w:ind w:left="1069" w:hanging="360"/>
      </w:pPr>
      <w:rPr>
        <w:rFonts w:hint="default"/>
      </w:rPr>
    </w:lvl>
    <w:lvl w:ilvl="1" w:tplc="08090001">
      <w:start w:val="1"/>
      <w:numFmt w:val="bullet"/>
      <w:lvlText w:val=""/>
      <w:lvlJc w:val="left"/>
      <w:pPr>
        <w:tabs>
          <w:tab w:val="num" w:pos="1789"/>
        </w:tabs>
        <w:ind w:left="1789" w:hanging="360"/>
      </w:pPr>
      <w:rPr>
        <w:rFonts w:ascii="Symbol" w:hAnsi="Symbol" w:cs="Symbol" w:hint="default"/>
      </w:rPr>
    </w:lvl>
    <w:lvl w:ilvl="2" w:tplc="0809001B">
      <w:start w:val="1"/>
      <w:numFmt w:val="lowerRoman"/>
      <w:lvlText w:val="%3."/>
      <w:lvlJc w:val="right"/>
      <w:pPr>
        <w:tabs>
          <w:tab w:val="num" w:pos="2509"/>
        </w:tabs>
        <w:ind w:left="2509" w:hanging="180"/>
      </w:pPr>
    </w:lvl>
    <w:lvl w:ilvl="3" w:tplc="0809000F">
      <w:start w:val="1"/>
      <w:numFmt w:val="decimal"/>
      <w:lvlText w:val="%4."/>
      <w:lvlJc w:val="left"/>
      <w:pPr>
        <w:tabs>
          <w:tab w:val="num" w:pos="3229"/>
        </w:tabs>
        <w:ind w:left="3229" w:hanging="360"/>
      </w:pPr>
    </w:lvl>
    <w:lvl w:ilvl="4" w:tplc="08090019">
      <w:start w:val="1"/>
      <w:numFmt w:val="lowerLetter"/>
      <w:lvlText w:val="%5."/>
      <w:lvlJc w:val="left"/>
      <w:pPr>
        <w:tabs>
          <w:tab w:val="num" w:pos="3949"/>
        </w:tabs>
        <w:ind w:left="3949" w:hanging="360"/>
      </w:pPr>
    </w:lvl>
    <w:lvl w:ilvl="5" w:tplc="0809001B">
      <w:start w:val="1"/>
      <w:numFmt w:val="lowerRoman"/>
      <w:lvlText w:val="%6."/>
      <w:lvlJc w:val="right"/>
      <w:pPr>
        <w:tabs>
          <w:tab w:val="num" w:pos="4669"/>
        </w:tabs>
        <w:ind w:left="4669" w:hanging="180"/>
      </w:pPr>
    </w:lvl>
    <w:lvl w:ilvl="6" w:tplc="0809000F">
      <w:start w:val="1"/>
      <w:numFmt w:val="decimal"/>
      <w:lvlText w:val="%7."/>
      <w:lvlJc w:val="left"/>
      <w:pPr>
        <w:tabs>
          <w:tab w:val="num" w:pos="5389"/>
        </w:tabs>
        <w:ind w:left="5389" w:hanging="360"/>
      </w:pPr>
    </w:lvl>
    <w:lvl w:ilvl="7" w:tplc="08090019">
      <w:start w:val="1"/>
      <w:numFmt w:val="lowerLetter"/>
      <w:lvlText w:val="%8."/>
      <w:lvlJc w:val="left"/>
      <w:pPr>
        <w:tabs>
          <w:tab w:val="num" w:pos="6109"/>
        </w:tabs>
        <w:ind w:left="6109" w:hanging="360"/>
      </w:pPr>
    </w:lvl>
    <w:lvl w:ilvl="8" w:tplc="0809001B">
      <w:start w:val="1"/>
      <w:numFmt w:val="lowerRoman"/>
      <w:lvlText w:val="%9."/>
      <w:lvlJc w:val="right"/>
      <w:pPr>
        <w:tabs>
          <w:tab w:val="num" w:pos="6829"/>
        </w:tabs>
        <w:ind w:left="6829" w:hanging="180"/>
      </w:pPr>
    </w:lvl>
  </w:abstractNum>
  <w:abstractNum w:abstractNumId="16" w15:restartNumberingAfterBreak="0">
    <w:nsid w:val="1F9B3A35"/>
    <w:multiLevelType w:val="hybridMultilevel"/>
    <w:tmpl w:val="9F7AA636"/>
    <w:lvl w:ilvl="0" w:tplc="E7147324">
      <w:start w:val="736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25305566"/>
    <w:multiLevelType w:val="hybridMultilevel"/>
    <w:tmpl w:val="AAF27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BE73D0"/>
    <w:multiLevelType w:val="multilevel"/>
    <w:tmpl w:val="023CF7C0"/>
    <w:lvl w:ilvl="0">
      <w:start w:val="7369"/>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6E43FA"/>
    <w:multiLevelType w:val="hybridMultilevel"/>
    <w:tmpl w:val="2D34AB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61D7DFC"/>
    <w:multiLevelType w:val="hybridMultilevel"/>
    <w:tmpl w:val="363C1024"/>
    <w:lvl w:ilvl="0" w:tplc="7F80ED7C">
      <w:start w:val="7359"/>
      <w:numFmt w:val="decimal"/>
      <w:lvlText w:val="%1"/>
      <w:lvlJc w:val="left"/>
      <w:pPr>
        <w:ind w:left="477" w:hanging="432"/>
      </w:pPr>
      <w:rPr>
        <w:rFonts w:hint="default"/>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2" w15:restartNumberingAfterBreak="0">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23" w15:restartNumberingAfterBreak="0">
    <w:nsid w:val="5E785FA7"/>
    <w:multiLevelType w:val="multilevel"/>
    <w:tmpl w:val="934C5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C57E95"/>
    <w:multiLevelType w:val="multilevel"/>
    <w:tmpl w:val="F65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B243A"/>
    <w:multiLevelType w:val="hybridMultilevel"/>
    <w:tmpl w:val="BBA08BFA"/>
    <w:lvl w:ilvl="0" w:tplc="736C7DD0">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6" w15:restartNumberingAfterBreak="0">
    <w:nsid w:val="63D815AA"/>
    <w:multiLevelType w:val="hybridMultilevel"/>
    <w:tmpl w:val="C0E0E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6D83A7A"/>
    <w:multiLevelType w:val="multilevel"/>
    <w:tmpl w:val="186C2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3C2654"/>
    <w:multiLevelType w:val="hybridMultilevel"/>
    <w:tmpl w:val="06CC21B6"/>
    <w:lvl w:ilvl="0" w:tplc="93DE1ED8">
      <w:start w:val="1"/>
      <w:numFmt w:val="decimal"/>
      <w:lvlText w:val="%1."/>
      <w:lvlJc w:val="left"/>
      <w:pPr>
        <w:ind w:left="1069" w:hanging="360"/>
      </w:pPr>
      <w:rPr>
        <w:rFonts w:ascii="Calibri" w:eastAsia="Times New Roman" w:hAnsi="Calibri"/>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9" w15:restartNumberingAfterBreak="0">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7F193AB8"/>
    <w:multiLevelType w:val="hybridMultilevel"/>
    <w:tmpl w:val="AC5E4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2"/>
  </w:num>
  <w:num w:numId="4">
    <w:abstractNumId w:val="29"/>
  </w:num>
  <w:num w:numId="5">
    <w:abstractNumId w:val="12"/>
  </w:num>
  <w:num w:numId="6">
    <w:abstractNumId w:val="8"/>
  </w:num>
  <w:num w:numId="7">
    <w:abstractNumId w:val="5"/>
  </w:num>
  <w:num w:numId="8">
    <w:abstractNumId w:val="1"/>
  </w:num>
  <w:num w:numId="9">
    <w:abstractNumId w:val="22"/>
  </w:num>
  <w:num w:numId="10">
    <w:abstractNumId w:val="20"/>
  </w:num>
  <w:num w:numId="11">
    <w:abstractNumId w:val="7"/>
  </w:num>
  <w:num w:numId="12">
    <w:abstractNumId w:val="21"/>
  </w:num>
  <w:num w:numId="13">
    <w:abstractNumId w:val="16"/>
  </w:num>
  <w:num w:numId="14">
    <w:abstractNumId w:val="3"/>
  </w:num>
  <w:num w:numId="15">
    <w:abstractNumId w:val="10"/>
  </w:num>
  <w:num w:numId="16">
    <w:abstractNumId w:val="15"/>
  </w:num>
  <w:num w:numId="17">
    <w:abstractNumId w:val="18"/>
  </w:num>
  <w:num w:numId="18">
    <w:abstractNumId w:val="28"/>
  </w:num>
  <w:num w:numId="19">
    <w:abstractNumId w:val="19"/>
  </w:num>
  <w:num w:numId="20">
    <w:abstractNumId w:val="0"/>
  </w:num>
  <w:num w:numId="21">
    <w:abstractNumId w:val="25"/>
  </w:num>
  <w:num w:numId="22">
    <w:abstractNumId w:val="9"/>
  </w:num>
  <w:num w:numId="23">
    <w:abstractNumId w:val="30"/>
  </w:num>
  <w:num w:numId="24">
    <w:abstractNumId w:val="24"/>
  </w:num>
  <w:num w:numId="25">
    <w:abstractNumId w:val="23"/>
  </w:num>
  <w:num w:numId="26">
    <w:abstractNumId w:val="27"/>
  </w:num>
  <w:num w:numId="27">
    <w:abstractNumId w:val="17"/>
  </w:num>
  <w:num w:numId="28">
    <w:abstractNumId w:val="6"/>
  </w:num>
  <w:num w:numId="29">
    <w:abstractNumId w:val="26"/>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9"/>
    <w:rsid w:val="00001980"/>
    <w:rsid w:val="00001D51"/>
    <w:rsid w:val="0000222A"/>
    <w:rsid w:val="000042FA"/>
    <w:rsid w:val="00012AC7"/>
    <w:rsid w:val="0001373F"/>
    <w:rsid w:val="00013B41"/>
    <w:rsid w:val="000169FD"/>
    <w:rsid w:val="0001712B"/>
    <w:rsid w:val="00024AE5"/>
    <w:rsid w:val="000250EA"/>
    <w:rsid w:val="00025DA8"/>
    <w:rsid w:val="000264BD"/>
    <w:rsid w:val="00027DC4"/>
    <w:rsid w:val="00032E3C"/>
    <w:rsid w:val="00033FBD"/>
    <w:rsid w:val="00034176"/>
    <w:rsid w:val="0003772A"/>
    <w:rsid w:val="00037A9E"/>
    <w:rsid w:val="0004110C"/>
    <w:rsid w:val="0004202B"/>
    <w:rsid w:val="00042ACC"/>
    <w:rsid w:val="00042C91"/>
    <w:rsid w:val="00042D16"/>
    <w:rsid w:val="000474E2"/>
    <w:rsid w:val="00047754"/>
    <w:rsid w:val="0004779D"/>
    <w:rsid w:val="00047F63"/>
    <w:rsid w:val="00050347"/>
    <w:rsid w:val="00052163"/>
    <w:rsid w:val="0005294A"/>
    <w:rsid w:val="00052C56"/>
    <w:rsid w:val="00054DDB"/>
    <w:rsid w:val="0005520F"/>
    <w:rsid w:val="0006349E"/>
    <w:rsid w:val="000643A1"/>
    <w:rsid w:val="00066C5B"/>
    <w:rsid w:val="00071E12"/>
    <w:rsid w:val="0007516E"/>
    <w:rsid w:val="0007608F"/>
    <w:rsid w:val="00076E4C"/>
    <w:rsid w:val="0007724B"/>
    <w:rsid w:val="00077A3A"/>
    <w:rsid w:val="00080CEB"/>
    <w:rsid w:val="00084892"/>
    <w:rsid w:val="000874F1"/>
    <w:rsid w:val="00087893"/>
    <w:rsid w:val="000977B4"/>
    <w:rsid w:val="00097BD3"/>
    <w:rsid w:val="00097F25"/>
    <w:rsid w:val="000A0186"/>
    <w:rsid w:val="000A08AF"/>
    <w:rsid w:val="000A5131"/>
    <w:rsid w:val="000A5BD3"/>
    <w:rsid w:val="000A5FEA"/>
    <w:rsid w:val="000A65D5"/>
    <w:rsid w:val="000B3953"/>
    <w:rsid w:val="000C45D8"/>
    <w:rsid w:val="000C5174"/>
    <w:rsid w:val="000D018D"/>
    <w:rsid w:val="000D14BE"/>
    <w:rsid w:val="000D4645"/>
    <w:rsid w:val="000D7783"/>
    <w:rsid w:val="000D7BE7"/>
    <w:rsid w:val="000E0ED8"/>
    <w:rsid w:val="000E120B"/>
    <w:rsid w:val="000E2612"/>
    <w:rsid w:val="000E3D10"/>
    <w:rsid w:val="000F0687"/>
    <w:rsid w:val="000F14DB"/>
    <w:rsid w:val="000F165C"/>
    <w:rsid w:val="000F369C"/>
    <w:rsid w:val="000F72EE"/>
    <w:rsid w:val="00103B38"/>
    <w:rsid w:val="0010454A"/>
    <w:rsid w:val="001057D6"/>
    <w:rsid w:val="0010684F"/>
    <w:rsid w:val="00106B94"/>
    <w:rsid w:val="00107262"/>
    <w:rsid w:val="00107DF7"/>
    <w:rsid w:val="001100C7"/>
    <w:rsid w:val="00110470"/>
    <w:rsid w:val="00115A03"/>
    <w:rsid w:val="0011754F"/>
    <w:rsid w:val="001224AE"/>
    <w:rsid w:val="00123A99"/>
    <w:rsid w:val="00125C53"/>
    <w:rsid w:val="00130B3E"/>
    <w:rsid w:val="001316EA"/>
    <w:rsid w:val="00134F19"/>
    <w:rsid w:val="001429DB"/>
    <w:rsid w:val="001433BB"/>
    <w:rsid w:val="001436C6"/>
    <w:rsid w:val="0014465A"/>
    <w:rsid w:val="00144CDE"/>
    <w:rsid w:val="00144D13"/>
    <w:rsid w:val="00150B62"/>
    <w:rsid w:val="00151BF0"/>
    <w:rsid w:val="00152282"/>
    <w:rsid w:val="00157141"/>
    <w:rsid w:val="0016040A"/>
    <w:rsid w:val="00162E58"/>
    <w:rsid w:val="001635DE"/>
    <w:rsid w:val="00170F37"/>
    <w:rsid w:val="001719AB"/>
    <w:rsid w:val="00171AFA"/>
    <w:rsid w:val="00172617"/>
    <w:rsid w:val="00172D8E"/>
    <w:rsid w:val="00175C9D"/>
    <w:rsid w:val="00175E5F"/>
    <w:rsid w:val="00175EE4"/>
    <w:rsid w:val="00176335"/>
    <w:rsid w:val="001819AC"/>
    <w:rsid w:val="0018358F"/>
    <w:rsid w:val="00184B0F"/>
    <w:rsid w:val="00186769"/>
    <w:rsid w:val="0018764B"/>
    <w:rsid w:val="0019264F"/>
    <w:rsid w:val="001927AC"/>
    <w:rsid w:val="001928B0"/>
    <w:rsid w:val="001A0373"/>
    <w:rsid w:val="001A2611"/>
    <w:rsid w:val="001A2D05"/>
    <w:rsid w:val="001A31E6"/>
    <w:rsid w:val="001A4543"/>
    <w:rsid w:val="001A65EE"/>
    <w:rsid w:val="001A6A3F"/>
    <w:rsid w:val="001A795D"/>
    <w:rsid w:val="001B102A"/>
    <w:rsid w:val="001B1188"/>
    <w:rsid w:val="001B1861"/>
    <w:rsid w:val="001B21CD"/>
    <w:rsid w:val="001B3531"/>
    <w:rsid w:val="001C01A4"/>
    <w:rsid w:val="001C2323"/>
    <w:rsid w:val="001C690D"/>
    <w:rsid w:val="001D0368"/>
    <w:rsid w:val="001D28C4"/>
    <w:rsid w:val="001D4A07"/>
    <w:rsid w:val="001D5B6F"/>
    <w:rsid w:val="001E3633"/>
    <w:rsid w:val="001E649F"/>
    <w:rsid w:val="001F3F96"/>
    <w:rsid w:val="001F487A"/>
    <w:rsid w:val="001F6936"/>
    <w:rsid w:val="001F7942"/>
    <w:rsid w:val="00202D6C"/>
    <w:rsid w:val="00203594"/>
    <w:rsid w:val="0020491B"/>
    <w:rsid w:val="0020727B"/>
    <w:rsid w:val="0020740D"/>
    <w:rsid w:val="00207AD2"/>
    <w:rsid w:val="00210133"/>
    <w:rsid w:val="00210969"/>
    <w:rsid w:val="00211B13"/>
    <w:rsid w:val="00211EB9"/>
    <w:rsid w:val="00213D11"/>
    <w:rsid w:val="002167EA"/>
    <w:rsid w:val="00216EFB"/>
    <w:rsid w:val="002179BC"/>
    <w:rsid w:val="00220B7B"/>
    <w:rsid w:val="00223285"/>
    <w:rsid w:val="00224F6E"/>
    <w:rsid w:val="0023131F"/>
    <w:rsid w:val="0023242E"/>
    <w:rsid w:val="00233E16"/>
    <w:rsid w:val="00233F08"/>
    <w:rsid w:val="002342B0"/>
    <w:rsid w:val="00234C88"/>
    <w:rsid w:val="00235068"/>
    <w:rsid w:val="002368D0"/>
    <w:rsid w:val="0023738F"/>
    <w:rsid w:val="002377A5"/>
    <w:rsid w:val="002439D3"/>
    <w:rsid w:val="00243F76"/>
    <w:rsid w:val="00245222"/>
    <w:rsid w:val="00246BFC"/>
    <w:rsid w:val="0025024A"/>
    <w:rsid w:val="00250E10"/>
    <w:rsid w:val="002514AD"/>
    <w:rsid w:val="0025316E"/>
    <w:rsid w:val="002554E8"/>
    <w:rsid w:val="00255AF8"/>
    <w:rsid w:val="002622AB"/>
    <w:rsid w:val="00262C2F"/>
    <w:rsid w:val="00263B98"/>
    <w:rsid w:val="00265935"/>
    <w:rsid w:val="00270B31"/>
    <w:rsid w:val="002725B6"/>
    <w:rsid w:val="0027428F"/>
    <w:rsid w:val="00274BA6"/>
    <w:rsid w:val="002817E6"/>
    <w:rsid w:val="00282281"/>
    <w:rsid w:val="00282368"/>
    <w:rsid w:val="00282AB2"/>
    <w:rsid w:val="00282C2B"/>
    <w:rsid w:val="00282E03"/>
    <w:rsid w:val="002837BD"/>
    <w:rsid w:val="0028482A"/>
    <w:rsid w:val="0029202D"/>
    <w:rsid w:val="00293241"/>
    <w:rsid w:val="00294296"/>
    <w:rsid w:val="002957E2"/>
    <w:rsid w:val="00296736"/>
    <w:rsid w:val="002969D7"/>
    <w:rsid w:val="002A04D5"/>
    <w:rsid w:val="002A26D9"/>
    <w:rsid w:val="002A4F9A"/>
    <w:rsid w:val="002A59A1"/>
    <w:rsid w:val="002A5D05"/>
    <w:rsid w:val="002A7B25"/>
    <w:rsid w:val="002B13EA"/>
    <w:rsid w:val="002B6D0B"/>
    <w:rsid w:val="002C444F"/>
    <w:rsid w:val="002C5653"/>
    <w:rsid w:val="002D0C83"/>
    <w:rsid w:val="002D6270"/>
    <w:rsid w:val="002D64BF"/>
    <w:rsid w:val="002E4538"/>
    <w:rsid w:val="002E5E33"/>
    <w:rsid w:val="002F2C67"/>
    <w:rsid w:val="002F3EB4"/>
    <w:rsid w:val="002F59C3"/>
    <w:rsid w:val="00306BFE"/>
    <w:rsid w:val="00312F19"/>
    <w:rsid w:val="00313D0F"/>
    <w:rsid w:val="003140C6"/>
    <w:rsid w:val="00315CE5"/>
    <w:rsid w:val="00321883"/>
    <w:rsid w:val="00321D78"/>
    <w:rsid w:val="0032606D"/>
    <w:rsid w:val="00330AF1"/>
    <w:rsid w:val="00331044"/>
    <w:rsid w:val="0033330C"/>
    <w:rsid w:val="00336FE7"/>
    <w:rsid w:val="003370D5"/>
    <w:rsid w:val="0034062D"/>
    <w:rsid w:val="00340DD7"/>
    <w:rsid w:val="00341D1A"/>
    <w:rsid w:val="00344B2E"/>
    <w:rsid w:val="00346E3F"/>
    <w:rsid w:val="0035056D"/>
    <w:rsid w:val="00350902"/>
    <w:rsid w:val="003511B8"/>
    <w:rsid w:val="00351242"/>
    <w:rsid w:val="003554C3"/>
    <w:rsid w:val="003573A9"/>
    <w:rsid w:val="003576FB"/>
    <w:rsid w:val="00360698"/>
    <w:rsid w:val="0036117F"/>
    <w:rsid w:val="00362749"/>
    <w:rsid w:val="00363E18"/>
    <w:rsid w:val="00364015"/>
    <w:rsid w:val="003650F7"/>
    <w:rsid w:val="0036588F"/>
    <w:rsid w:val="00371D97"/>
    <w:rsid w:val="003738D5"/>
    <w:rsid w:val="003746B8"/>
    <w:rsid w:val="00374D33"/>
    <w:rsid w:val="003769E7"/>
    <w:rsid w:val="00376ED2"/>
    <w:rsid w:val="003802A3"/>
    <w:rsid w:val="003813ED"/>
    <w:rsid w:val="00383443"/>
    <w:rsid w:val="003835F3"/>
    <w:rsid w:val="003849CF"/>
    <w:rsid w:val="00384C2F"/>
    <w:rsid w:val="00385617"/>
    <w:rsid w:val="00387AC7"/>
    <w:rsid w:val="00390497"/>
    <w:rsid w:val="003911D5"/>
    <w:rsid w:val="003916D1"/>
    <w:rsid w:val="00392A4C"/>
    <w:rsid w:val="00393A72"/>
    <w:rsid w:val="00397A9E"/>
    <w:rsid w:val="003A1A09"/>
    <w:rsid w:val="003A3456"/>
    <w:rsid w:val="003A4674"/>
    <w:rsid w:val="003A7FFA"/>
    <w:rsid w:val="003B19A3"/>
    <w:rsid w:val="003B3F5A"/>
    <w:rsid w:val="003B4327"/>
    <w:rsid w:val="003B5068"/>
    <w:rsid w:val="003B5C44"/>
    <w:rsid w:val="003C13BD"/>
    <w:rsid w:val="003C358B"/>
    <w:rsid w:val="003C37E3"/>
    <w:rsid w:val="003C6180"/>
    <w:rsid w:val="003D32D3"/>
    <w:rsid w:val="003D42C0"/>
    <w:rsid w:val="003E09D9"/>
    <w:rsid w:val="003E1BE9"/>
    <w:rsid w:val="003E3C93"/>
    <w:rsid w:val="003E4223"/>
    <w:rsid w:val="003E59CA"/>
    <w:rsid w:val="003E5EDE"/>
    <w:rsid w:val="003E68CD"/>
    <w:rsid w:val="003E73ED"/>
    <w:rsid w:val="003F3258"/>
    <w:rsid w:val="003F4EC3"/>
    <w:rsid w:val="003F6088"/>
    <w:rsid w:val="004040D6"/>
    <w:rsid w:val="0040689E"/>
    <w:rsid w:val="00406F69"/>
    <w:rsid w:val="00410684"/>
    <w:rsid w:val="00410A0C"/>
    <w:rsid w:val="00411287"/>
    <w:rsid w:val="00414068"/>
    <w:rsid w:val="00414BB3"/>
    <w:rsid w:val="00415B10"/>
    <w:rsid w:val="00415BEB"/>
    <w:rsid w:val="0041622B"/>
    <w:rsid w:val="0041668B"/>
    <w:rsid w:val="0042334D"/>
    <w:rsid w:val="00423F4C"/>
    <w:rsid w:val="004261E4"/>
    <w:rsid w:val="00427004"/>
    <w:rsid w:val="0043343B"/>
    <w:rsid w:val="0043452C"/>
    <w:rsid w:val="00437775"/>
    <w:rsid w:val="00437A4D"/>
    <w:rsid w:val="004401C2"/>
    <w:rsid w:val="00444669"/>
    <w:rsid w:val="0044662D"/>
    <w:rsid w:val="00450ED2"/>
    <w:rsid w:val="00451F60"/>
    <w:rsid w:val="00452C11"/>
    <w:rsid w:val="00452F74"/>
    <w:rsid w:val="00454168"/>
    <w:rsid w:val="00456018"/>
    <w:rsid w:val="004574B6"/>
    <w:rsid w:val="00460ED1"/>
    <w:rsid w:val="00464F75"/>
    <w:rsid w:val="0047492A"/>
    <w:rsid w:val="00475FB6"/>
    <w:rsid w:val="00476A3B"/>
    <w:rsid w:val="00476CA0"/>
    <w:rsid w:val="00485E7E"/>
    <w:rsid w:val="00487D43"/>
    <w:rsid w:val="00491250"/>
    <w:rsid w:val="00493818"/>
    <w:rsid w:val="00493CCC"/>
    <w:rsid w:val="004A1359"/>
    <w:rsid w:val="004A1FF5"/>
    <w:rsid w:val="004A360C"/>
    <w:rsid w:val="004A3FDC"/>
    <w:rsid w:val="004A5625"/>
    <w:rsid w:val="004A6611"/>
    <w:rsid w:val="004B062E"/>
    <w:rsid w:val="004B2F9B"/>
    <w:rsid w:val="004B5D65"/>
    <w:rsid w:val="004B680E"/>
    <w:rsid w:val="004B70A8"/>
    <w:rsid w:val="004C0AE2"/>
    <w:rsid w:val="004C2234"/>
    <w:rsid w:val="004C3AE5"/>
    <w:rsid w:val="004C3B6C"/>
    <w:rsid w:val="004C5423"/>
    <w:rsid w:val="004C547E"/>
    <w:rsid w:val="004D14D8"/>
    <w:rsid w:val="004D26C9"/>
    <w:rsid w:val="004D4D38"/>
    <w:rsid w:val="004D7EF8"/>
    <w:rsid w:val="004E04FA"/>
    <w:rsid w:val="004E086A"/>
    <w:rsid w:val="004E0D2D"/>
    <w:rsid w:val="004E0E56"/>
    <w:rsid w:val="004E28A4"/>
    <w:rsid w:val="004E2919"/>
    <w:rsid w:val="004E4B61"/>
    <w:rsid w:val="004E5FE7"/>
    <w:rsid w:val="004E72D6"/>
    <w:rsid w:val="004F1EFF"/>
    <w:rsid w:val="004F4DCD"/>
    <w:rsid w:val="004F5317"/>
    <w:rsid w:val="004F71CE"/>
    <w:rsid w:val="00501D34"/>
    <w:rsid w:val="00503D9F"/>
    <w:rsid w:val="00504435"/>
    <w:rsid w:val="00504D30"/>
    <w:rsid w:val="0050544F"/>
    <w:rsid w:val="00505D22"/>
    <w:rsid w:val="00506A55"/>
    <w:rsid w:val="005077FD"/>
    <w:rsid w:val="00513128"/>
    <w:rsid w:val="00514F29"/>
    <w:rsid w:val="005156DE"/>
    <w:rsid w:val="00515E02"/>
    <w:rsid w:val="005260AF"/>
    <w:rsid w:val="00532E4B"/>
    <w:rsid w:val="0053340F"/>
    <w:rsid w:val="00533F15"/>
    <w:rsid w:val="005341B0"/>
    <w:rsid w:val="0053674F"/>
    <w:rsid w:val="00536787"/>
    <w:rsid w:val="005370EC"/>
    <w:rsid w:val="0053766C"/>
    <w:rsid w:val="0054100D"/>
    <w:rsid w:val="0054259B"/>
    <w:rsid w:val="0054363D"/>
    <w:rsid w:val="0054398F"/>
    <w:rsid w:val="005451A5"/>
    <w:rsid w:val="00545847"/>
    <w:rsid w:val="0055049B"/>
    <w:rsid w:val="005514A4"/>
    <w:rsid w:val="00552718"/>
    <w:rsid w:val="00555F48"/>
    <w:rsid w:val="005575C6"/>
    <w:rsid w:val="005578C8"/>
    <w:rsid w:val="005601E4"/>
    <w:rsid w:val="00571213"/>
    <w:rsid w:val="005713ED"/>
    <w:rsid w:val="00572058"/>
    <w:rsid w:val="00574AE1"/>
    <w:rsid w:val="00575600"/>
    <w:rsid w:val="00575709"/>
    <w:rsid w:val="0057683D"/>
    <w:rsid w:val="00582182"/>
    <w:rsid w:val="00584C45"/>
    <w:rsid w:val="005908FA"/>
    <w:rsid w:val="00590E58"/>
    <w:rsid w:val="00590ED5"/>
    <w:rsid w:val="005914E9"/>
    <w:rsid w:val="00595115"/>
    <w:rsid w:val="00595350"/>
    <w:rsid w:val="0059585C"/>
    <w:rsid w:val="00596B96"/>
    <w:rsid w:val="005A03A8"/>
    <w:rsid w:val="005A1BDF"/>
    <w:rsid w:val="005A1FB8"/>
    <w:rsid w:val="005A4FC7"/>
    <w:rsid w:val="005B0C65"/>
    <w:rsid w:val="005C01CB"/>
    <w:rsid w:val="005C1CB7"/>
    <w:rsid w:val="005C258F"/>
    <w:rsid w:val="005C2A25"/>
    <w:rsid w:val="005C2B36"/>
    <w:rsid w:val="005C4CC1"/>
    <w:rsid w:val="005C777F"/>
    <w:rsid w:val="005C7DA9"/>
    <w:rsid w:val="005D16D8"/>
    <w:rsid w:val="005D1920"/>
    <w:rsid w:val="005D62F8"/>
    <w:rsid w:val="005D6884"/>
    <w:rsid w:val="005D6C2E"/>
    <w:rsid w:val="005D767D"/>
    <w:rsid w:val="005E35F6"/>
    <w:rsid w:val="005E76D2"/>
    <w:rsid w:val="005F00A1"/>
    <w:rsid w:val="005F00D2"/>
    <w:rsid w:val="005F01FC"/>
    <w:rsid w:val="005F0641"/>
    <w:rsid w:val="005F1331"/>
    <w:rsid w:val="005F2945"/>
    <w:rsid w:val="005F33FF"/>
    <w:rsid w:val="005F3767"/>
    <w:rsid w:val="005F5B0E"/>
    <w:rsid w:val="005F7BC7"/>
    <w:rsid w:val="00600432"/>
    <w:rsid w:val="0060088F"/>
    <w:rsid w:val="00601496"/>
    <w:rsid w:val="006036C2"/>
    <w:rsid w:val="00603D23"/>
    <w:rsid w:val="00605B19"/>
    <w:rsid w:val="006065DC"/>
    <w:rsid w:val="006100E8"/>
    <w:rsid w:val="00610B1E"/>
    <w:rsid w:val="00613E6E"/>
    <w:rsid w:val="00620575"/>
    <w:rsid w:val="00621F4B"/>
    <w:rsid w:val="00622B22"/>
    <w:rsid w:val="00630C7A"/>
    <w:rsid w:val="00630CF3"/>
    <w:rsid w:val="0063139A"/>
    <w:rsid w:val="00631897"/>
    <w:rsid w:val="006334EC"/>
    <w:rsid w:val="00636008"/>
    <w:rsid w:val="006408A1"/>
    <w:rsid w:val="00641823"/>
    <w:rsid w:val="00641E51"/>
    <w:rsid w:val="006422F9"/>
    <w:rsid w:val="00642C64"/>
    <w:rsid w:val="00642F70"/>
    <w:rsid w:val="006435CA"/>
    <w:rsid w:val="00643FAA"/>
    <w:rsid w:val="00652E5E"/>
    <w:rsid w:val="00654F86"/>
    <w:rsid w:val="00656344"/>
    <w:rsid w:val="00656470"/>
    <w:rsid w:val="0065728C"/>
    <w:rsid w:val="00660E0D"/>
    <w:rsid w:val="00662A13"/>
    <w:rsid w:val="00663B11"/>
    <w:rsid w:val="00664DA1"/>
    <w:rsid w:val="00665BA1"/>
    <w:rsid w:val="006664F5"/>
    <w:rsid w:val="00671D93"/>
    <w:rsid w:val="00674C9C"/>
    <w:rsid w:val="0067595A"/>
    <w:rsid w:val="00675CDE"/>
    <w:rsid w:val="00675EB0"/>
    <w:rsid w:val="006801E1"/>
    <w:rsid w:val="00681F2E"/>
    <w:rsid w:val="00683E28"/>
    <w:rsid w:val="00684927"/>
    <w:rsid w:val="00684D24"/>
    <w:rsid w:val="00686512"/>
    <w:rsid w:val="00686A44"/>
    <w:rsid w:val="006873E8"/>
    <w:rsid w:val="006876E2"/>
    <w:rsid w:val="00687999"/>
    <w:rsid w:val="00693613"/>
    <w:rsid w:val="00694174"/>
    <w:rsid w:val="00695350"/>
    <w:rsid w:val="006955C6"/>
    <w:rsid w:val="00695737"/>
    <w:rsid w:val="00695FBF"/>
    <w:rsid w:val="006A3EFA"/>
    <w:rsid w:val="006A4482"/>
    <w:rsid w:val="006B09E5"/>
    <w:rsid w:val="006B0F19"/>
    <w:rsid w:val="006B2517"/>
    <w:rsid w:val="006B2AB2"/>
    <w:rsid w:val="006B417F"/>
    <w:rsid w:val="006B43F8"/>
    <w:rsid w:val="006C17A3"/>
    <w:rsid w:val="006C1AEA"/>
    <w:rsid w:val="006C21AD"/>
    <w:rsid w:val="006C2A41"/>
    <w:rsid w:val="006C30C1"/>
    <w:rsid w:val="006C3EBB"/>
    <w:rsid w:val="006C414C"/>
    <w:rsid w:val="006C5BF8"/>
    <w:rsid w:val="006C6A24"/>
    <w:rsid w:val="006C7D7C"/>
    <w:rsid w:val="006D4E2C"/>
    <w:rsid w:val="006D5569"/>
    <w:rsid w:val="006D5CED"/>
    <w:rsid w:val="006D7553"/>
    <w:rsid w:val="006E02FF"/>
    <w:rsid w:val="006E0670"/>
    <w:rsid w:val="006E21A6"/>
    <w:rsid w:val="006E6B27"/>
    <w:rsid w:val="006F1350"/>
    <w:rsid w:val="00700339"/>
    <w:rsid w:val="0070222E"/>
    <w:rsid w:val="0070357B"/>
    <w:rsid w:val="0070389B"/>
    <w:rsid w:val="00703F53"/>
    <w:rsid w:val="00707C6F"/>
    <w:rsid w:val="0071144B"/>
    <w:rsid w:val="00715068"/>
    <w:rsid w:val="0071528B"/>
    <w:rsid w:val="007203A5"/>
    <w:rsid w:val="00721AF3"/>
    <w:rsid w:val="0072222D"/>
    <w:rsid w:val="00724828"/>
    <w:rsid w:val="0072664F"/>
    <w:rsid w:val="00730EA9"/>
    <w:rsid w:val="00733703"/>
    <w:rsid w:val="007339F0"/>
    <w:rsid w:val="007367AC"/>
    <w:rsid w:val="0074103C"/>
    <w:rsid w:val="00744409"/>
    <w:rsid w:val="00746E51"/>
    <w:rsid w:val="00747C0B"/>
    <w:rsid w:val="0075085B"/>
    <w:rsid w:val="007509BD"/>
    <w:rsid w:val="007526B4"/>
    <w:rsid w:val="00752A45"/>
    <w:rsid w:val="00752D41"/>
    <w:rsid w:val="007538B8"/>
    <w:rsid w:val="00754241"/>
    <w:rsid w:val="00754520"/>
    <w:rsid w:val="00756A99"/>
    <w:rsid w:val="00756DBC"/>
    <w:rsid w:val="00761DFE"/>
    <w:rsid w:val="00762209"/>
    <w:rsid w:val="00762558"/>
    <w:rsid w:val="00762569"/>
    <w:rsid w:val="00762C0B"/>
    <w:rsid w:val="007633C9"/>
    <w:rsid w:val="00763552"/>
    <w:rsid w:val="00763B61"/>
    <w:rsid w:val="00764A0D"/>
    <w:rsid w:val="00766B5C"/>
    <w:rsid w:val="00767808"/>
    <w:rsid w:val="00772928"/>
    <w:rsid w:val="00772EE8"/>
    <w:rsid w:val="007738D6"/>
    <w:rsid w:val="00774447"/>
    <w:rsid w:val="00776304"/>
    <w:rsid w:val="00780407"/>
    <w:rsid w:val="00780F4C"/>
    <w:rsid w:val="00780FDC"/>
    <w:rsid w:val="007823F1"/>
    <w:rsid w:val="007830F2"/>
    <w:rsid w:val="007848F6"/>
    <w:rsid w:val="00792400"/>
    <w:rsid w:val="00793EA5"/>
    <w:rsid w:val="00797F97"/>
    <w:rsid w:val="007A632F"/>
    <w:rsid w:val="007A7B79"/>
    <w:rsid w:val="007B0D25"/>
    <w:rsid w:val="007B2803"/>
    <w:rsid w:val="007B3A3A"/>
    <w:rsid w:val="007B4659"/>
    <w:rsid w:val="007B521B"/>
    <w:rsid w:val="007B61F2"/>
    <w:rsid w:val="007B6AC0"/>
    <w:rsid w:val="007C1F96"/>
    <w:rsid w:val="007C480C"/>
    <w:rsid w:val="007C5E2A"/>
    <w:rsid w:val="007D12AF"/>
    <w:rsid w:val="007D2EB2"/>
    <w:rsid w:val="007D42AF"/>
    <w:rsid w:val="007D5265"/>
    <w:rsid w:val="007E324F"/>
    <w:rsid w:val="007E4109"/>
    <w:rsid w:val="007E5778"/>
    <w:rsid w:val="007E578A"/>
    <w:rsid w:val="007E6761"/>
    <w:rsid w:val="007F0971"/>
    <w:rsid w:val="007F0A34"/>
    <w:rsid w:val="007F3133"/>
    <w:rsid w:val="007F47D8"/>
    <w:rsid w:val="007F754F"/>
    <w:rsid w:val="00800230"/>
    <w:rsid w:val="0080277F"/>
    <w:rsid w:val="00802AFC"/>
    <w:rsid w:val="00803CE0"/>
    <w:rsid w:val="0080403A"/>
    <w:rsid w:val="00807CAD"/>
    <w:rsid w:val="0081336F"/>
    <w:rsid w:val="00813501"/>
    <w:rsid w:val="008139A2"/>
    <w:rsid w:val="00814B2F"/>
    <w:rsid w:val="00817842"/>
    <w:rsid w:val="00823933"/>
    <w:rsid w:val="00824F51"/>
    <w:rsid w:val="008265C3"/>
    <w:rsid w:val="00826FA3"/>
    <w:rsid w:val="00827499"/>
    <w:rsid w:val="00827DA2"/>
    <w:rsid w:val="00833FFB"/>
    <w:rsid w:val="008349A9"/>
    <w:rsid w:val="00834C12"/>
    <w:rsid w:val="008378F8"/>
    <w:rsid w:val="00840E7F"/>
    <w:rsid w:val="00842385"/>
    <w:rsid w:val="00842553"/>
    <w:rsid w:val="00843016"/>
    <w:rsid w:val="00847064"/>
    <w:rsid w:val="00854335"/>
    <w:rsid w:val="008557B2"/>
    <w:rsid w:val="00857F61"/>
    <w:rsid w:val="00862A24"/>
    <w:rsid w:val="008633D8"/>
    <w:rsid w:val="00866122"/>
    <w:rsid w:val="00866858"/>
    <w:rsid w:val="00870DC0"/>
    <w:rsid w:val="00871DDD"/>
    <w:rsid w:val="00873692"/>
    <w:rsid w:val="00873F73"/>
    <w:rsid w:val="00875661"/>
    <w:rsid w:val="008770EE"/>
    <w:rsid w:val="00882AF7"/>
    <w:rsid w:val="008833AB"/>
    <w:rsid w:val="008839D0"/>
    <w:rsid w:val="008854A8"/>
    <w:rsid w:val="008859A4"/>
    <w:rsid w:val="00890DC2"/>
    <w:rsid w:val="00891207"/>
    <w:rsid w:val="00891C0F"/>
    <w:rsid w:val="00891DE2"/>
    <w:rsid w:val="00892063"/>
    <w:rsid w:val="008938D1"/>
    <w:rsid w:val="008943BD"/>
    <w:rsid w:val="008A07AD"/>
    <w:rsid w:val="008A2874"/>
    <w:rsid w:val="008A4435"/>
    <w:rsid w:val="008A4679"/>
    <w:rsid w:val="008B428D"/>
    <w:rsid w:val="008B45A3"/>
    <w:rsid w:val="008B6C18"/>
    <w:rsid w:val="008B7C76"/>
    <w:rsid w:val="008C4D94"/>
    <w:rsid w:val="008C5D5F"/>
    <w:rsid w:val="008C6401"/>
    <w:rsid w:val="008C6B6E"/>
    <w:rsid w:val="008D3DDA"/>
    <w:rsid w:val="008D425E"/>
    <w:rsid w:val="008D456C"/>
    <w:rsid w:val="008D537A"/>
    <w:rsid w:val="008D605C"/>
    <w:rsid w:val="008E2F50"/>
    <w:rsid w:val="008E3D37"/>
    <w:rsid w:val="008E44AC"/>
    <w:rsid w:val="008E6DE9"/>
    <w:rsid w:val="008F1095"/>
    <w:rsid w:val="008F1B81"/>
    <w:rsid w:val="008F25DA"/>
    <w:rsid w:val="008F5372"/>
    <w:rsid w:val="008F7571"/>
    <w:rsid w:val="008F76E3"/>
    <w:rsid w:val="008F790B"/>
    <w:rsid w:val="00902427"/>
    <w:rsid w:val="0090246D"/>
    <w:rsid w:val="009046EF"/>
    <w:rsid w:val="009067AA"/>
    <w:rsid w:val="00907AA9"/>
    <w:rsid w:val="00907CD8"/>
    <w:rsid w:val="009107A8"/>
    <w:rsid w:val="0091543E"/>
    <w:rsid w:val="009157CE"/>
    <w:rsid w:val="00922196"/>
    <w:rsid w:val="00922982"/>
    <w:rsid w:val="009301F5"/>
    <w:rsid w:val="0093204D"/>
    <w:rsid w:val="00933EDD"/>
    <w:rsid w:val="00936673"/>
    <w:rsid w:val="00936A6A"/>
    <w:rsid w:val="009416CA"/>
    <w:rsid w:val="009419AB"/>
    <w:rsid w:val="00941FF1"/>
    <w:rsid w:val="00950FFC"/>
    <w:rsid w:val="0095541B"/>
    <w:rsid w:val="00957769"/>
    <w:rsid w:val="00960A30"/>
    <w:rsid w:val="009622A3"/>
    <w:rsid w:val="00963048"/>
    <w:rsid w:val="0096383D"/>
    <w:rsid w:val="00965905"/>
    <w:rsid w:val="009664A2"/>
    <w:rsid w:val="009711B8"/>
    <w:rsid w:val="00971CA7"/>
    <w:rsid w:val="00971FE1"/>
    <w:rsid w:val="00973023"/>
    <w:rsid w:val="009733A0"/>
    <w:rsid w:val="00973E5D"/>
    <w:rsid w:val="009746C6"/>
    <w:rsid w:val="009767FF"/>
    <w:rsid w:val="0097791B"/>
    <w:rsid w:val="009779C0"/>
    <w:rsid w:val="00977D16"/>
    <w:rsid w:val="00980C0E"/>
    <w:rsid w:val="00982CD4"/>
    <w:rsid w:val="0098315B"/>
    <w:rsid w:val="0098398C"/>
    <w:rsid w:val="0099187B"/>
    <w:rsid w:val="009924C6"/>
    <w:rsid w:val="009924D4"/>
    <w:rsid w:val="0099617E"/>
    <w:rsid w:val="009A4A16"/>
    <w:rsid w:val="009A66D9"/>
    <w:rsid w:val="009B3352"/>
    <w:rsid w:val="009C29E2"/>
    <w:rsid w:val="009C2E59"/>
    <w:rsid w:val="009C3A6E"/>
    <w:rsid w:val="009C3AC4"/>
    <w:rsid w:val="009C65A8"/>
    <w:rsid w:val="009C6C1E"/>
    <w:rsid w:val="009D3721"/>
    <w:rsid w:val="009D7314"/>
    <w:rsid w:val="009E7765"/>
    <w:rsid w:val="009E7788"/>
    <w:rsid w:val="009E7D92"/>
    <w:rsid w:val="009F0E7A"/>
    <w:rsid w:val="009F11C2"/>
    <w:rsid w:val="009F28F8"/>
    <w:rsid w:val="009F2F95"/>
    <w:rsid w:val="009F4336"/>
    <w:rsid w:val="009F4DD0"/>
    <w:rsid w:val="00A02ABE"/>
    <w:rsid w:val="00A05C42"/>
    <w:rsid w:val="00A0765D"/>
    <w:rsid w:val="00A10608"/>
    <w:rsid w:val="00A11084"/>
    <w:rsid w:val="00A149BE"/>
    <w:rsid w:val="00A17415"/>
    <w:rsid w:val="00A20A96"/>
    <w:rsid w:val="00A25C4C"/>
    <w:rsid w:val="00A26CAF"/>
    <w:rsid w:val="00A31554"/>
    <w:rsid w:val="00A31701"/>
    <w:rsid w:val="00A329A5"/>
    <w:rsid w:val="00A34D27"/>
    <w:rsid w:val="00A3730C"/>
    <w:rsid w:val="00A37C97"/>
    <w:rsid w:val="00A41D2E"/>
    <w:rsid w:val="00A42508"/>
    <w:rsid w:val="00A47375"/>
    <w:rsid w:val="00A47709"/>
    <w:rsid w:val="00A50F0B"/>
    <w:rsid w:val="00A51C09"/>
    <w:rsid w:val="00A57191"/>
    <w:rsid w:val="00A579BF"/>
    <w:rsid w:val="00A62CAD"/>
    <w:rsid w:val="00A675E0"/>
    <w:rsid w:val="00A70D41"/>
    <w:rsid w:val="00A76661"/>
    <w:rsid w:val="00A77288"/>
    <w:rsid w:val="00A779DF"/>
    <w:rsid w:val="00A80030"/>
    <w:rsid w:val="00A84BC1"/>
    <w:rsid w:val="00A907D2"/>
    <w:rsid w:val="00A955F1"/>
    <w:rsid w:val="00A971A0"/>
    <w:rsid w:val="00A97B92"/>
    <w:rsid w:val="00AA5992"/>
    <w:rsid w:val="00AB09F1"/>
    <w:rsid w:val="00AB0D39"/>
    <w:rsid w:val="00AB367D"/>
    <w:rsid w:val="00AB6295"/>
    <w:rsid w:val="00AB652E"/>
    <w:rsid w:val="00AB73BF"/>
    <w:rsid w:val="00AB79E2"/>
    <w:rsid w:val="00AC091A"/>
    <w:rsid w:val="00AC0D22"/>
    <w:rsid w:val="00AC2475"/>
    <w:rsid w:val="00AC248A"/>
    <w:rsid w:val="00AC3643"/>
    <w:rsid w:val="00AC3BA3"/>
    <w:rsid w:val="00AC4DD6"/>
    <w:rsid w:val="00AC579E"/>
    <w:rsid w:val="00AC5E4D"/>
    <w:rsid w:val="00AD01B8"/>
    <w:rsid w:val="00AD2B3D"/>
    <w:rsid w:val="00AD681C"/>
    <w:rsid w:val="00AD71A0"/>
    <w:rsid w:val="00AD7867"/>
    <w:rsid w:val="00AE0557"/>
    <w:rsid w:val="00AE1232"/>
    <w:rsid w:val="00AE12A3"/>
    <w:rsid w:val="00AE1B6C"/>
    <w:rsid w:val="00AE300B"/>
    <w:rsid w:val="00AE3CBF"/>
    <w:rsid w:val="00AE41F3"/>
    <w:rsid w:val="00AE58A5"/>
    <w:rsid w:val="00AE7369"/>
    <w:rsid w:val="00AF1968"/>
    <w:rsid w:val="00AF3A94"/>
    <w:rsid w:val="00AF57E6"/>
    <w:rsid w:val="00B010C6"/>
    <w:rsid w:val="00B0155D"/>
    <w:rsid w:val="00B04645"/>
    <w:rsid w:val="00B07579"/>
    <w:rsid w:val="00B07AED"/>
    <w:rsid w:val="00B10E2A"/>
    <w:rsid w:val="00B11824"/>
    <w:rsid w:val="00B12B0E"/>
    <w:rsid w:val="00B12BFC"/>
    <w:rsid w:val="00B135B8"/>
    <w:rsid w:val="00B17AC2"/>
    <w:rsid w:val="00B2043B"/>
    <w:rsid w:val="00B21345"/>
    <w:rsid w:val="00B25234"/>
    <w:rsid w:val="00B3046D"/>
    <w:rsid w:val="00B32304"/>
    <w:rsid w:val="00B329A0"/>
    <w:rsid w:val="00B347E7"/>
    <w:rsid w:val="00B379AD"/>
    <w:rsid w:val="00B446AE"/>
    <w:rsid w:val="00B475FB"/>
    <w:rsid w:val="00B50FCB"/>
    <w:rsid w:val="00B5201D"/>
    <w:rsid w:val="00B544CD"/>
    <w:rsid w:val="00B5656A"/>
    <w:rsid w:val="00B57C74"/>
    <w:rsid w:val="00B60006"/>
    <w:rsid w:val="00B623A2"/>
    <w:rsid w:val="00B6339E"/>
    <w:rsid w:val="00B6463E"/>
    <w:rsid w:val="00B72D0A"/>
    <w:rsid w:val="00B7367A"/>
    <w:rsid w:val="00B7405A"/>
    <w:rsid w:val="00B762B2"/>
    <w:rsid w:val="00B813CE"/>
    <w:rsid w:val="00B81C63"/>
    <w:rsid w:val="00B82D4E"/>
    <w:rsid w:val="00B84011"/>
    <w:rsid w:val="00B84EAF"/>
    <w:rsid w:val="00B85B10"/>
    <w:rsid w:val="00B85F3E"/>
    <w:rsid w:val="00B90BBA"/>
    <w:rsid w:val="00B911E8"/>
    <w:rsid w:val="00B92F29"/>
    <w:rsid w:val="00B93386"/>
    <w:rsid w:val="00B94546"/>
    <w:rsid w:val="00B95968"/>
    <w:rsid w:val="00B95DF1"/>
    <w:rsid w:val="00B97501"/>
    <w:rsid w:val="00BA1C36"/>
    <w:rsid w:val="00BA1FC8"/>
    <w:rsid w:val="00BA5164"/>
    <w:rsid w:val="00BA5EFA"/>
    <w:rsid w:val="00BA63A9"/>
    <w:rsid w:val="00BB18EF"/>
    <w:rsid w:val="00BB4660"/>
    <w:rsid w:val="00BB4791"/>
    <w:rsid w:val="00BC00A7"/>
    <w:rsid w:val="00BC0262"/>
    <w:rsid w:val="00BC0B3C"/>
    <w:rsid w:val="00BC3342"/>
    <w:rsid w:val="00BC483A"/>
    <w:rsid w:val="00BC502B"/>
    <w:rsid w:val="00BD2C7B"/>
    <w:rsid w:val="00BD2FAE"/>
    <w:rsid w:val="00BD5B32"/>
    <w:rsid w:val="00BE01B6"/>
    <w:rsid w:val="00BE07A6"/>
    <w:rsid w:val="00BE1E8A"/>
    <w:rsid w:val="00BE306E"/>
    <w:rsid w:val="00BE48DE"/>
    <w:rsid w:val="00BE6B3A"/>
    <w:rsid w:val="00BF1E87"/>
    <w:rsid w:val="00BF33AD"/>
    <w:rsid w:val="00BF39A9"/>
    <w:rsid w:val="00BF46D3"/>
    <w:rsid w:val="00BF6DCF"/>
    <w:rsid w:val="00C0018A"/>
    <w:rsid w:val="00C0064B"/>
    <w:rsid w:val="00C019F9"/>
    <w:rsid w:val="00C030A6"/>
    <w:rsid w:val="00C03151"/>
    <w:rsid w:val="00C0315C"/>
    <w:rsid w:val="00C04D11"/>
    <w:rsid w:val="00C07F87"/>
    <w:rsid w:val="00C1095F"/>
    <w:rsid w:val="00C1109A"/>
    <w:rsid w:val="00C1323E"/>
    <w:rsid w:val="00C15FFF"/>
    <w:rsid w:val="00C162C9"/>
    <w:rsid w:val="00C2298B"/>
    <w:rsid w:val="00C26449"/>
    <w:rsid w:val="00C304A3"/>
    <w:rsid w:val="00C33648"/>
    <w:rsid w:val="00C350DF"/>
    <w:rsid w:val="00C350F1"/>
    <w:rsid w:val="00C364F9"/>
    <w:rsid w:val="00C3762E"/>
    <w:rsid w:val="00C40F92"/>
    <w:rsid w:val="00C42500"/>
    <w:rsid w:val="00C43954"/>
    <w:rsid w:val="00C44DA3"/>
    <w:rsid w:val="00C47AC0"/>
    <w:rsid w:val="00C50786"/>
    <w:rsid w:val="00C50F27"/>
    <w:rsid w:val="00C52D37"/>
    <w:rsid w:val="00C53C69"/>
    <w:rsid w:val="00C557A0"/>
    <w:rsid w:val="00C61AE2"/>
    <w:rsid w:val="00C62605"/>
    <w:rsid w:val="00C6279A"/>
    <w:rsid w:val="00C65DA9"/>
    <w:rsid w:val="00C70461"/>
    <w:rsid w:val="00C74929"/>
    <w:rsid w:val="00C75328"/>
    <w:rsid w:val="00C8236D"/>
    <w:rsid w:val="00C8275E"/>
    <w:rsid w:val="00C83856"/>
    <w:rsid w:val="00C8463D"/>
    <w:rsid w:val="00C85A35"/>
    <w:rsid w:val="00C875B5"/>
    <w:rsid w:val="00C900F7"/>
    <w:rsid w:val="00C9262E"/>
    <w:rsid w:val="00C92722"/>
    <w:rsid w:val="00C937E2"/>
    <w:rsid w:val="00C96425"/>
    <w:rsid w:val="00C96D87"/>
    <w:rsid w:val="00C97C0E"/>
    <w:rsid w:val="00C97E78"/>
    <w:rsid w:val="00CA243B"/>
    <w:rsid w:val="00CA5B2B"/>
    <w:rsid w:val="00CB018E"/>
    <w:rsid w:val="00CB19F7"/>
    <w:rsid w:val="00CC26F3"/>
    <w:rsid w:val="00CC33BA"/>
    <w:rsid w:val="00CC391F"/>
    <w:rsid w:val="00CC676B"/>
    <w:rsid w:val="00CD039A"/>
    <w:rsid w:val="00CD2205"/>
    <w:rsid w:val="00CD2A5C"/>
    <w:rsid w:val="00CD53EA"/>
    <w:rsid w:val="00CD7390"/>
    <w:rsid w:val="00CE0007"/>
    <w:rsid w:val="00CE23E9"/>
    <w:rsid w:val="00CF0344"/>
    <w:rsid w:val="00CF059E"/>
    <w:rsid w:val="00CF39C3"/>
    <w:rsid w:val="00CF4405"/>
    <w:rsid w:val="00CF7390"/>
    <w:rsid w:val="00CF7833"/>
    <w:rsid w:val="00D070D1"/>
    <w:rsid w:val="00D076E7"/>
    <w:rsid w:val="00D078D1"/>
    <w:rsid w:val="00D07BFA"/>
    <w:rsid w:val="00D12E20"/>
    <w:rsid w:val="00D12F4C"/>
    <w:rsid w:val="00D14827"/>
    <w:rsid w:val="00D1538E"/>
    <w:rsid w:val="00D21BFA"/>
    <w:rsid w:val="00D25DF4"/>
    <w:rsid w:val="00D26F8B"/>
    <w:rsid w:val="00D41CDB"/>
    <w:rsid w:val="00D43DBC"/>
    <w:rsid w:val="00D458A2"/>
    <w:rsid w:val="00D46E1B"/>
    <w:rsid w:val="00D500A4"/>
    <w:rsid w:val="00D5065E"/>
    <w:rsid w:val="00D50CBB"/>
    <w:rsid w:val="00D51FC2"/>
    <w:rsid w:val="00D545D7"/>
    <w:rsid w:val="00D545DA"/>
    <w:rsid w:val="00D5588F"/>
    <w:rsid w:val="00D61728"/>
    <w:rsid w:val="00D65B31"/>
    <w:rsid w:val="00D664C8"/>
    <w:rsid w:val="00D67E12"/>
    <w:rsid w:val="00D725A1"/>
    <w:rsid w:val="00D73EF3"/>
    <w:rsid w:val="00D75ECB"/>
    <w:rsid w:val="00D763AC"/>
    <w:rsid w:val="00D80174"/>
    <w:rsid w:val="00D80704"/>
    <w:rsid w:val="00D81A79"/>
    <w:rsid w:val="00D83CA6"/>
    <w:rsid w:val="00D875B0"/>
    <w:rsid w:val="00D9096A"/>
    <w:rsid w:val="00D93037"/>
    <w:rsid w:val="00D939ED"/>
    <w:rsid w:val="00D93B12"/>
    <w:rsid w:val="00DA1E84"/>
    <w:rsid w:val="00DA2181"/>
    <w:rsid w:val="00DA36A0"/>
    <w:rsid w:val="00DA7550"/>
    <w:rsid w:val="00DB52C8"/>
    <w:rsid w:val="00DB7325"/>
    <w:rsid w:val="00DB745B"/>
    <w:rsid w:val="00DD0F2A"/>
    <w:rsid w:val="00DD1A25"/>
    <w:rsid w:val="00DD3B35"/>
    <w:rsid w:val="00DD5B37"/>
    <w:rsid w:val="00DD68DC"/>
    <w:rsid w:val="00DD7D4F"/>
    <w:rsid w:val="00DE0EDA"/>
    <w:rsid w:val="00DE10A0"/>
    <w:rsid w:val="00DE2864"/>
    <w:rsid w:val="00DE4ED2"/>
    <w:rsid w:val="00DE6D8B"/>
    <w:rsid w:val="00DE6DCB"/>
    <w:rsid w:val="00DF15FE"/>
    <w:rsid w:val="00DF1796"/>
    <w:rsid w:val="00DF393D"/>
    <w:rsid w:val="00DF5210"/>
    <w:rsid w:val="00DF69F6"/>
    <w:rsid w:val="00DF74D6"/>
    <w:rsid w:val="00E00940"/>
    <w:rsid w:val="00E01607"/>
    <w:rsid w:val="00E01894"/>
    <w:rsid w:val="00E022CD"/>
    <w:rsid w:val="00E04708"/>
    <w:rsid w:val="00E13273"/>
    <w:rsid w:val="00E13511"/>
    <w:rsid w:val="00E14741"/>
    <w:rsid w:val="00E1621F"/>
    <w:rsid w:val="00E17092"/>
    <w:rsid w:val="00E20BA3"/>
    <w:rsid w:val="00E212CF"/>
    <w:rsid w:val="00E23A20"/>
    <w:rsid w:val="00E265A4"/>
    <w:rsid w:val="00E26780"/>
    <w:rsid w:val="00E347EE"/>
    <w:rsid w:val="00E34A3D"/>
    <w:rsid w:val="00E40E56"/>
    <w:rsid w:val="00E414AD"/>
    <w:rsid w:val="00E421C8"/>
    <w:rsid w:val="00E4336A"/>
    <w:rsid w:val="00E4354D"/>
    <w:rsid w:val="00E441AC"/>
    <w:rsid w:val="00E44862"/>
    <w:rsid w:val="00E462F3"/>
    <w:rsid w:val="00E50EE7"/>
    <w:rsid w:val="00E52574"/>
    <w:rsid w:val="00E55605"/>
    <w:rsid w:val="00E55A66"/>
    <w:rsid w:val="00E57928"/>
    <w:rsid w:val="00E57C25"/>
    <w:rsid w:val="00E61476"/>
    <w:rsid w:val="00E63853"/>
    <w:rsid w:val="00E66A2F"/>
    <w:rsid w:val="00E71BEF"/>
    <w:rsid w:val="00E722A0"/>
    <w:rsid w:val="00E72992"/>
    <w:rsid w:val="00E74F2C"/>
    <w:rsid w:val="00E76B00"/>
    <w:rsid w:val="00E76E80"/>
    <w:rsid w:val="00E77902"/>
    <w:rsid w:val="00E80A10"/>
    <w:rsid w:val="00E82C58"/>
    <w:rsid w:val="00E82E57"/>
    <w:rsid w:val="00E83068"/>
    <w:rsid w:val="00E87308"/>
    <w:rsid w:val="00E9085B"/>
    <w:rsid w:val="00E911B3"/>
    <w:rsid w:val="00E918C2"/>
    <w:rsid w:val="00E91B57"/>
    <w:rsid w:val="00E91BDE"/>
    <w:rsid w:val="00E936AF"/>
    <w:rsid w:val="00E93F60"/>
    <w:rsid w:val="00E94426"/>
    <w:rsid w:val="00E95F5E"/>
    <w:rsid w:val="00E961D2"/>
    <w:rsid w:val="00E9703E"/>
    <w:rsid w:val="00E97609"/>
    <w:rsid w:val="00EA171E"/>
    <w:rsid w:val="00EA3A72"/>
    <w:rsid w:val="00EA7B53"/>
    <w:rsid w:val="00EA7C9E"/>
    <w:rsid w:val="00EB34A5"/>
    <w:rsid w:val="00EB4685"/>
    <w:rsid w:val="00EB565E"/>
    <w:rsid w:val="00EB6E9B"/>
    <w:rsid w:val="00EC2A5B"/>
    <w:rsid w:val="00EC4DE2"/>
    <w:rsid w:val="00EC4FD7"/>
    <w:rsid w:val="00EC6576"/>
    <w:rsid w:val="00EC71E0"/>
    <w:rsid w:val="00EC71E8"/>
    <w:rsid w:val="00EC79DD"/>
    <w:rsid w:val="00ED3884"/>
    <w:rsid w:val="00ED4FE2"/>
    <w:rsid w:val="00ED6A6F"/>
    <w:rsid w:val="00ED77B2"/>
    <w:rsid w:val="00ED7C8C"/>
    <w:rsid w:val="00EE02F8"/>
    <w:rsid w:val="00EE0387"/>
    <w:rsid w:val="00EE06A2"/>
    <w:rsid w:val="00EE37D0"/>
    <w:rsid w:val="00EE3FC3"/>
    <w:rsid w:val="00EE4113"/>
    <w:rsid w:val="00EE7FB4"/>
    <w:rsid w:val="00EF1234"/>
    <w:rsid w:val="00EF4F46"/>
    <w:rsid w:val="00EF51E5"/>
    <w:rsid w:val="00F007B2"/>
    <w:rsid w:val="00F00A15"/>
    <w:rsid w:val="00F00FEF"/>
    <w:rsid w:val="00F012CF"/>
    <w:rsid w:val="00F04F7A"/>
    <w:rsid w:val="00F053F9"/>
    <w:rsid w:val="00F06460"/>
    <w:rsid w:val="00F0697F"/>
    <w:rsid w:val="00F126AE"/>
    <w:rsid w:val="00F15B0A"/>
    <w:rsid w:val="00F20237"/>
    <w:rsid w:val="00F21CD7"/>
    <w:rsid w:val="00F2439F"/>
    <w:rsid w:val="00F247F4"/>
    <w:rsid w:val="00F24F65"/>
    <w:rsid w:val="00F25AAF"/>
    <w:rsid w:val="00F349B6"/>
    <w:rsid w:val="00F35591"/>
    <w:rsid w:val="00F4037D"/>
    <w:rsid w:val="00F415A2"/>
    <w:rsid w:val="00F41C5A"/>
    <w:rsid w:val="00F4565C"/>
    <w:rsid w:val="00F46140"/>
    <w:rsid w:val="00F5004D"/>
    <w:rsid w:val="00F52F93"/>
    <w:rsid w:val="00F536EA"/>
    <w:rsid w:val="00F536F1"/>
    <w:rsid w:val="00F557AF"/>
    <w:rsid w:val="00F64A36"/>
    <w:rsid w:val="00F66FF2"/>
    <w:rsid w:val="00F7075A"/>
    <w:rsid w:val="00F70B69"/>
    <w:rsid w:val="00F73962"/>
    <w:rsid w:val="00F7459F"/>
    <w:rsid w:val="00F745E1"/>
    <w:rsid w:val="00F75765"/>
    <w:rsid w:val="00F76B5D"/>
    <w:rsid w:val="00F81C13"/>
    <w:rsid w:val="00F83E67"/>
    <w:rsid w:val="00F84B40"/>
    <w:rsid w:val="00F84C30"/>
    <w:rsid w:val="00F87AB8"/>
    <w:rsid w:val="00F91C29"/>
    <w:rsid w:val="00F9550C"/>
    <w:rsid w:val="00F958E7"/>
    <w:rsid w:val="00F96B7D"/>
    <w:rsid w:val="00F972BE"/>
    <w:rsid w:val="00FA1484"/>
    <w:rsid w:val="00FA198B"/>
    <w:rsid w:val="00FB1A6A"/>
    <w:rsid w:val="00FB43D2"/>
    <w:rsid w:val="00FB5082"/>
    <w:rsid w:val="00FB734E"/>
    <w:rsid w:val="00FB7AE9"/>
    <w:rsid w:val="00FB7CA3"/>
    <w:rsid w:val="00FC04A5"/>
    <w:rsid w:val="00FC4563"/>
    <w:rsid w:val="00FC5330"/>
    <w:rsid w:val="00FC6BC0"/>
    <w:rsid w:val="00FC75E9"/>
    <w:rsid w:val="00FD08CD"/>
    <w:rsid w:val="00FD1878"/>
    <w:rsid w:val="00FD55D1"/>
    <w:rsid w:val="00FD5C88"/>
    <w:rsid w:val="00FE0922"/>
    <w:rsid w:val="00FE0F7C"/>
    <w:rsid w:val="00FE267E"/>
    <w:rsid w:val="00FE31BA"/>
    <w:rsid w:val="00FF0863"/>
    <w:rsid w:val="00FF15BC"/>
    <w:rsid w:val="00FF2F85"/>
    <w:rsid w:val="00FF3C41"/>
    <w:rsid w:val="00FF45B2"/>
    <w:rsid w:val="00FF61F0"/>
    <w:rsid w:val="00FF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1A250"/>
  <w15:docId w15:val="{67FF5312-4250-419E-A4C0-DF5A6CF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4D"/>
    <w:pPr>
      <w:spacing w:after="200" w:line="276" w:lineRule="auto"/>
    </w:pPr>
    <w:rPr>
      <w:rFonts w:cs="Calibri"/>
      <w:lang w:eastAsia="en-US"/>
    </w:rPr>
  </w:style>
  <w:style w:type="paragraph" w:styleId="Heading2">
    <w:name w:val="heading 2"/>
    <w:basedOn w:val="Normal"/>
    <w:next w:val="Normal"/>
    <w:link w:val="Heading2Char"/>
    <w:unhideWhenUsed/>
    <w:qFormat/>
    <w:locked/>
    <w:rsid w:val="007E5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 w:type="character" w:customStyle="1" w:styleId="Heading2Char">
    <w:name w:val="Heading 2 Char"/>
    <w:basedOn w:val="DefaultParagraphFont"/>
    <w:link w:val="Heading2"/>
    <w:rsid w:val="007E577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0673">
      <w:bodyDiv w:val="1"/>
      <w:marLeft w:val="0"/>
      <w:marRight w:val="0"/>
      <w:marTop w:val="0"/>
      <w:marBottom w:val="0"/>
      <w:divBdr>
        <w:top w:val="none" w:sz="0" w:space="0" w:color="auto"/>
        <w:left w:val="none" w:sz="0" w:space="0" w:color="auto"/>
        <w:bottom w:val="none" w:sz="0" w:space="0" w:color="auto"/>
        <w:right w:val="none" w:sz="0" w:space="0" w:color="auto"/>
      </w:divBdr>
    </w:div>
    <w:div w:id="318340800">
      <w:bodyDiv w:val="1"/>
      <w:marLeft w:val="0"/>
      <w:marRight w:val="0"/>
      <w:marTop w:val="0"/>
      <w:marBottom w:val="0"/>
      <w:divBdr>
        <w:top w:val="none" w:sz="0" w:space="0" w:color="auto"/>
        <w:left w:val="none" w:sz="0" w:space="0" w:color="auto"/>
        <w:bottom w:val="none" w:sz="0" w:space="0" w:color="auto"/>
        <w:right w:val="none" w:sz="0" w:space="0" w:color="auto"/>
      </w:divBdr>
    </w:div>
    <w:div w:id="784152337">
      <w:bodyDiv w:val="1"/>
      <w:marLeft w:val="0"/>
      <w:marRight w:val="0"/>
      <w:marTop w:val="0"/>
      <w:marBottom w:val="0"/>
      <w:divBdr>
        <w:top w:val="none" w:sz="0" w:space="0" w:color="auto"/>
        <w:left w:val="none" w:sz="0" w:space="0" w:color="auto"/>
        <w:bottom w:val="none" w:sz="0" w:space="0" w:color="auto"/>
        <w:right w:val="none" w:sz="0" w:space="0" w:color="auto"/>
      </w:divBdr>
    </w:div>
    <w:div w:id="812333031">
      <w:bodyDiv w:val="1"/>
      <w:marLeft w:val="0"/>
      <w:marRight w:val="0"/>
      <w:marTop w:val="0"/>
      <w:marBottom w:val="0"/>
      <w:divBdr>
        <w:top w:val="none" w:sz="0" w:space="0" w:color="auto"/>
        <w:left w:val="none" w:sz="0" w:space="0" w:color="auto"/>
        <w:bottom w:val="none" w:sz="0" w:space="0" w:color="auto"/>
        <w:right w:val="none" w:sz="0" w:space="0" w:color="auto"/>
      </w:divBdr>
      <w:divsChild>
        <w:div w:id="1872109681">
          <w:marLeft w:val="0"/>
          <w:marRight w:val="0"/>
          <w:marTop w:val="0"/>
          <w:marBottom w:val="0"/>
          <w:divBdr>
            <w:top w:val="none" w:sz="0" w:space="0" w:color="auto"/>
            <w:left w:val="none" w:sz="0" w:space="0" w:color="auto"/>
            <w:bottom w:val="none" w:sz="0" w:space="0" w:color="auto"/>
            <w:right w:val="none" w:sz="0" w:space="0" w:color="auto"/>
          </w:divBdr>
        </w:div>
        <w:div w:id="515073935">
          <w:marLeft w:val="0"/>
          <w:marRight w:val="0"/>
          <w:marTop w:val="0"/>
          <w:marBottom w:val="0"/>
          <w:divBdr>
            <w:top w:val="none" w:sz="0" w:space="0" w:color="auto"/>
            <w:left w:val="none" w:sz="0" w:space="0" w:color="auto"/>
            <w:bottom w:val="none" w:sz="0" w:space="0" w:color="auto"/>
            <w:right w:val="none" w:sz="0" w:space="0" w:color="auto"/>
          </w:divBdr>
        </w:div>
        <w:div w:id="66848772">
          <w:marLeft w:val="0"/>
          <w:marRight w:val="0"/>
          <w:marTop w:val="0"/>
          <w:marBottom w:val="0"/>
          <w:divBdr>
            <w:top w:val="none" w:sz="0" w:space="0" w:color="auto"/>
            <w:left w:val="none" w:sz="0" w:space="0" w:color="auto"/>
            <w:bottom w:val="none" w:sz="0" w:space="0" w:color="auto"/>
            <w:right w:val="none" w:sz="0" w:space="0" w:color="auto"/>
          </w:divBdr>
        </w:div>
        <w:div w:id="2903470">
          <w:marLeft w:val="0"/>
          <w:marRight w:val="0"/>
          <w:marTop w:val="0"/>
          <w:marBottom w:val="0"/>
          <w:divBdr>
            <w:top w:val="none" w:sz="0" w:space="0" w:color="auto"/>
            <w:left w:val="none" w:sz="0" w:space="0" w:color="auto"/>
            <w:bottom w:val="none" w:sz="0" w:space="0" w:color="auto"/>
            <w:right w:val="none" w:sz="0" w:space="0" w:color="auto"/>
          </w:divBdr>
        </w:div>
        <w:div w:id="696084111">
          <w:marLeft w:val="0"/>
          <w:marRight w:val="0"/>
          <w:marTop w:val="0"/>
          <w:marBottom w:val="0"/>
          <w:divBdr>
            <w:top w:val="none" w:sz="0" w:space="0" w:color="auto"/>
            <w:left w:val="none" w:sz="0" w:space="0" w:color="auto"/>
            <w:bottom w:val="none" w:sz="0" w:space="0" w:color="auto"/>
            <w:right w:val="none" w:sz="0" w:space="0" w:color="auto"/>
          </w:divBdr>
        </w:div>
      </w:divsChild>
    </w:div>
    <w:div w:id="822156642">
      <w:marLeft w:val="0"/>
      <w:marRight w:val="0"/>
      <w:marTop w:val="0"/>
      <w:marBottom w:val="0"/>
      <w:divBdr>
        <w:top w:val="none" w:sz="0" w:space="0" w:color="auto"/>
        <w:left w:val="none" w:sz="0" w:space="0" w:color="auto"/>
        <w:bottom w:val="none" w:sz="0" w:space="0" w:color="auto"/>
        <w:right w:val="none" w:sz="0" w:space="0" w:color="auto"/>
      </w:divBdr>
    </w:div>
    <w:div w:id="822156643">
      <w:marLeft w:val="0"/>
      <w:marRight w:val="0"/>
      <w:marTop w:val="0"/>
      <w:marBottom w:val="0"/>
      <w:divBdr>
        <w:top w:val="none" w:sz="0" w:space="0" w:color="auto"/>
        <w:left w:val="none" w:sz="0" w:space="0" w:color="auto"/>
        <w:bottom w:val="none" w:sz="0" w:space="0" w:color="auto"/>
        <w:right w:val="none" w:sz="0" w:space="0" w:color="auto"/>
      </w:divBdr>
    </w:div>
    <w:div w:id="822156645">
      <w:marLeft w:val="0"/>
      <w:marRight w:val="0"/>
      <w:marTop w:val="0"/>
      <w:marBottom w:val="0"/>
      <w:divBdr>
        <w:top w:val="none" w:sz="0" w:space="0" w:color="auto"/>
        <w:left w:val="none" w:sz="0" w:space="0" w:color="auto"/>
        <w:bottom w:val="none" w:sz="0" w:space="0" w:color="auto"/>
        <w:right w:val="none" w:sz="0" w:space="0" w:color="auto"/>
      </w:divBdr>
      <w:divsChild>
        <w:div w:id="822156646">
          <w:marLeft w:val="0"/>
          <w:marRight w:val="0"/>
          <w:marTop w:val="120"/>
          <w:marBottom w:val="120"/>
          <w:divBdr>
            <w:top w:val="none" w:sz="0" w:space="0" w:color="auto"/>
            <w:left w:val="none" w:sz="0" w:space="0" w:color="auto"/>
            <w:bottom w:val="none" w:sz="0" w:space="0" w:color="auto"/>
            <w:right w:val="none" w:sz="0" w:space="0" w:color="auto"/>
          </w:divBdr>
          <w:divsChild>
            <w:div w:id="8221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6647">
      <w:marLeft w:val="0"/>
      <w:marRight w:val="0"/>
      <w:marTop w:val="0"/>
      <w:marBottom w:val="0"/>
      <w:divBdr>
        <w:top w:val="none" w:sz="0" w:space="0" w:color="auto"/>
        <w:left w:val="none" w:sz="0" w:space="0" w:color="auto"/>
        <w:bottom w:val="none" w:sz="0" w:space="0" w:color="auto"/>
        <w:right w:val="none" w:sz="0" w:space="0" w:color="auto"/>
      </w:divBdr>
    </w:div>
    <w:div w:id="19908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Kay Linnington</cp:lastModifiedBy>
  <cp:revision>2</cp:revision>
  <cp:lastPrinted>2020-08-07T13:22:00Z</cp:lastPrinted>
  <dcterms:created xsi:type="dcterms:W3CDTF">2020-08-17T11:35:00Z</dcterms:created>
  <dcterms:modified xsi:type="dcterms:W3CDTF">2020-08-17T11:35:00Z</dcterms:modified>
</cp:coreProperties>
</file>