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7F0D7" w14:textId="77777777" w:rsidR="005270C2" w:rsidRDefault="005270C2" w:rsidP="005270C2">
      <w:pPr>
        <w:pStyle w:val="Heading1"/>
        <w:jc w:val="left"/>
        <w:rPr>
          <w:rFonts w:ascii="Arial" w:hAnsi="Arial"/>
          <w:sz w:val="40"/>
        </w:rPr>
      </w:pPr>
      <w:r>
        <w:rPr>
          <w:rFonts w:ascii="Arial" w:hAnsi="Arial"/>
          <w:sz w:val="40"/>
        </w:rPr>
        <w:tab/>
      </w:r>
      <w:r>
        <w:rPr>
          <w:rFonts w:ascii="Arial" w:hAnsi="Arial"/>
          <w:sz w:val="40"/>
        </w:rPr>
        <w:tab/>
      </w:r>
      <w:r>
        <w:rPr>
          <w:rFonts w:ascii="Arial" w:hAnsi="Arial"/>
          <w:sz w:val="40"/>
        </w:rPr>
        <w:tab/>
        <w:t xml:space="preserve">    </w:t>
      </w:r>
    </w:p>
    <w:p w14:paraId="1D9F1D4F" w14:textId="77777777" w:rsidR="004A7EF5" w:rsidRPr="004A7EF5" w:rsidRDefault="004A7EF5" w:rsidP="004A7EF5">
      <w:pPr>
        <w:keepNext/>
        <w:jc w:val="right"/>
        <w:outlineLvl w:val="0"/>
        <w:rPr>
          <w:rFonts w:ascii="Arial" w:hAnsi="Arial"/>
          <w:b/>
          <w:sz w:val="40"/>
        </w:rPr>
      </w:pPr>
      <w:r>
        <w:rPr>
          <w:rFonts w:ascii="Arial Black" w:hAnsi="Arial Black"/>
          <w:b/>
          <w:noProof/>
          <w:sz w:val="32"/>
          <w:lang w:eastAsia="en-GB"/>
        </w:rPr>
        <w:drawing>
          <wp:anchor distT="0" distB="0" distL="114300" distR="114300" simplePos="0" relativeHeight="251659264" behindDoc="0" locked="0" layoutInCell="1" allowOverlap="1" wp14:anchorId="24656684" wp14:editId="611A8CF3">
            <wp:simplePos x="0" y="0"/>
            <wp:positionH relativeFrom="margin">
              <wp:posOffset>-8255</wp:posOffset>
            </wp:positionH>
            <wp:positionV relativeFrom="margin">
              <wp:posOffset>331470</wp:posOffset>
            </wp:positionV>
            <wp:extent cx="838200" cy="845820"/>
            <wp:effectExtent l="0" t="0" r="0" b="0"/>
            <wp:wrapSquare wrapText="bothSides"/>
            <wp:docPr id="7" name="Picture 7" descr="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EF5">
        <w:rPr>
          <w:rFonts w:ascii="Arial" w:hAnsi="Arial"/>
          <w:b/>
          <w:sz w:val="40"/>
        </w:rPr>
        <w:t xml:space="preserve">                                                                                                                  CHIPPING NORTON TOWN COUNCIL</w:t>
      </w:r>
    </w:p>
    <w:p w14:paraId="7C3411D3" w14:textId="77777777" w:rsidR="004A7EF5" w:rsidRPr="004A7EF5" w:rsidRDefault="004A7EF5" w:rsidP="004A7EF5">
      <w:pPr>
        <w:keepNext/>
        <w:jc w:val="right"/>
        <w:outlineLvl w:val="1"/>
        <w:rPr>
          <w:rFonts w:ascii="Arial" w:hAnsi="Arial"/>
          <w:b/>
        </w:rPr>
      </w:pPr>
      <w:r w:rsidRPr="004A7EF5">
        <w:rPr>
          <w:rFonts w:ascii="Arial" w:hAnsi="Arial"/>
          <w:b/>
        </w:rPr>
        <w:t>THE GUILDHALL, CHIPPING NORTON, OXFORDSHIRE OX7 5NJ</w:t>
      </w:r>
    </w:p>
    <w:p w14:paraId="749CB958" w14:textId="77777777" w:rsidR="004A7EF5" w:rsidRPr="004A7EF5" w:rsidRDefault="004A7EF5" w:rsidP="004A7EF5">
      <w:pPr>
        <w:jc w:val="right"/>
        <w:rPr>
          <w:rFonts w:ascii="Arial" w:hAnsi="Arial"/>
          <w:sz w:val="20"/>
        </w:rPr>
      </w:pPr>
      <w:r w:rsidRPr="004A7EF5">
        <w:rPr>
          <w:rFonts w:ascii="Arial" w:hAnsi="Arial"/>
          <w:sz w:val="20"/>
        </w:rPr>
        <w:t xml:space="preserve">TEL: 01608 642341   Fax: 01608 645206  </w:t>
      </w:r>
    </w:p>
    <w:p w14:paraId="3B7F622D" w14:textId="77777777" w:rsidR="004A7EF5" w:rsidRPr="004A7EF5" w:rsidRDefault="004A7EF5" w:rsidP="004A7EF5">
      <w:pPr>
        <w:jc w:val="right"/>
      </w:pPr>
      <w:r w:rsidRPr="004A7EF5">
        <w:rPr>
          <w:rFonts w:ascii="Arial" w:hAnsi="Arial"/>
          <w:sz w:val="18"/>
        </w:rPr>
        <w:t xml:space="preserve"> Email: cntc@btconnect.com</w:t>
      </w:r>
    </w:p>
    <w:p w14:paraId="20E61FE8" w14:textId="77777777" w:rsidR="004A7EF5" w:rsidRPr="004A7EF5" w:rsidRDefault="004A7EF5" w:rsidP="004A7EF5">
      <w:pPr>
        <w:jc w:val="right"/>
        <w:rPr>
          <w:rFonts w:ascii="Arial" w:hAnsi="Arial"/>
          <w:sz w:val="18"/>
        </w:rPr>
      </w:pPr>
      <w:r w:rsidRPr="004A7EF5">
        <w:rPr>
          <w:rFonts w:ascii="Arial" w:hAnsi="Arial"/>
          <w:sz w:val="16"/>
        </w:rPr>
        <w:t xml:space="preserve">                                                                                          </w:t>
      </w:r>
      <w:r w:rsidRPr="004A7EF5">
        <w:rPr>
          <w:rFonts w:ascii="Arial" w:hAnsi="Arial"/>
          <w:sz w:val="18"/>
        </w:rPr>
        <w:t>Office Hours: Mon – Fri 9am – 1pm</w:t>
      </w:r>
    </w:p>
    <w:p w14:paraId="3762CCAA" w14:textId="77777777" w:rsidR="004A7EF5" w:rsidRDefault="004A7EF5" w:rsidP="00A2572D">
      <w:pPr>
        <w:rPr>
          <w:sz w:val="16"/>
          <w:szCs w:val="16"/>
        </w:rPr>
      </w:pPr>
      <w:r w:rsidRPr="004A7EF5">
        <w:rPr>
          <w:sz w:val="16"/>
          <w:szCs w:val="16"/>
        </w:rPr>
        <w:t xml:space="preserve">TOWN CLERK: </w:t>
      </w:r>
      <w:r w:rsidR="00B8143A">
        <w:rPr>
          <w:sz w:val="16"/>
          <w:szCs w:val="16"/>
        </w:rPr>
        <w:t>Janet Eustace, Locum</w:t>
      </w:r>
    </w:p>
    <w:p w14:paraId="6452773D" w14:textId="77777777" w:rsidR="00B8143A" w:rsidRDefault="00B8143A" w:rsidP="00A2572D">
      <w:pPr>
        <w:rPr>
          <w:sz w:val="16"/>
          <w:szCs w:val="16"/>
        </w:rPr>
      </w:pPr>
    </w:p>
    <w:p w14:paraId="4AB54510" w14:textId="77777777" w:rsidR="00B8143A" w:rsidRPr="005270C2" w:rsidRDefault="000C1F08" w:rsidP="00A2572D">
      <w:pPr>
        <w:rPr>
          <w:sz w:val="16"/>
          <w:szCs w:val="16"/>
        </w:rPr>
      </w:pPr>
      <w:r>
        <w:rPr>
          <w:sz w:val="16"/>
          <w:szCs w:val="16"/>
        </w:rPr>
        <w:t>6</w:t>
      </w:r>
      <w:r w:rsidR="00B8143A">
        <w:rPr>
          <w:sz w:val="16"/>
          <w:szCs w:val="16"/>
        </w:rPr>
        <w:t xml:space="preserve"> November 2020</w:t>
      </w:r>
    </w:p>
    <w:p w14:paraId="272751DA" w14:textId="77777777" w:rsidR="006D4A4D" w:rsidRDefault="006D4A4D" w:rsidP="00A2572D"/>
    <w:p w14:paraId="2A7BE646" w14:textId="77777777" w:rsidR="000B181B" w:rsidRDefault="000B181B" w:rsidP="00A2572D"/>
    <w:p w14:paraId="6E3DC93E" w14:textId="77777777" w:rsidR="006D4A4D" w:rsidRDefault="006D4A4D" w:rsidP="00A2572D">
      <w:pPr>
        <w:rPr>
          <w:sz w:val="16"/>
          <w:szCs w:val="16"/>
        </w:rPr>
      </w:pPr>
    </w:p>
    <w:p w14:paraId="535E4A1B" w14:textId="77777777" w:rsidR="00E07D30" w:rsidRDefault="004E6309" w:rsidP="00A2572D">
      <w:pPr>
        <w:jc w:val="center"/>
        <w:rPr>
          <w:b/>
          <w:u w:val="single"/>
        </w:rPr>
      </w:pPr>
      <w:r>
        <w:rPr>
          <w:b/>
          <w:u w:val="single"/>
        </w:rPr>
        <w:t xml:space="preserve">SUMMONS TO ATTEND A MEETING OF </w:t>
      </w:r>
    </w:p>
    <w:p w14:paraId="634DCDF1" w14:textId="77777777" w:rsidR="00A2572D" w:rsidRDefault="000C1F08" w:rsidP="00A2572D">
      <w:pPr>
        <w:jc w:val="center"/>
        <w:rPr>
          <w:b/>
          <w:u w:val="single"/>
        </w:rPr>
      </w:pPr>
      <w:r>
        <w:rPr>
          <w:b/>
          <w:u w:val="single"/>
        </w:rPr>
        <w:t>STRATEGIC PLANNING</w:t>
      </w:r>
      <w:r w:rsidR="00E07D30">
        <w:rPr>
          <w:b/>
          <w:u w:val="single"/>
        </w:rPr>
        <w:t xml:space="preserve"> COMMITTEE</w:t>
      </w:r>
    </w:p>
    <w:p w14:paraId="3AE2721D" w14:textId="77777777" w:rsidR="00A2572D" w:rsidRPr="00644307" w:rsidRDefault="00A2572D" w:rsidP="00A2572D">
      <w:pPr>
        <w:jc w:val="center"/>
        <w:rPr>
          <w:b/>
          <w:sz w:val="16"/>
          <w:szCs w:val="16"/>
          <w:u w:val="single"/>
        </w:rPr>
      </w:pPr>
    </w:p>
    <w:p w14:paraId="1C409B07" w14:textId="77777777" w:rsidR="004E6309" w:rsidRDefault="004E6309" w:rsidP="00A2572D">
      <w:r>
        <w:t xml:space="preserve">TO: </w:t>
      </w:r>
      <w:r>
        <w:tab/>
        <w:t xml:space="preserve">          All Members of </w:t>
      </w:r>
      <w:r w:rsidR="00E07D30">
        <w:t xml:space="preserve">the </w:t>
      </w:r>
      <w:r w:rsidR="000C1F08">
        <w:t>Strategic Planning</w:t>
      </w:r>
      <w:r w:rsidR="00E07D30">
        <w:t xml:space="preserve"> Committee</w:t>
      </w:r>
    </w:p>
    <w:p w14:paraId="758822DF" w14:textId="77777777" w:rsidR="004E6309" w:rsidRDefault="004E6309" w:rsidP="00A2572D"/>
    <w:p w14:paraId="02AEC239" w14:textId="77777777" w:rsidR="00B8143A" w:rsidRDefault="00B8143A" w:rsidP="00B8143A">
      <w:pPr>
        <w:ind w:left="1418" w:hanging="1418"/>
      </w:pPr>
      <w:r>
        <w:t xml:space="preserve">VENUE:          To be held by Video Conference due to Government Restrictions in line with The Local         Authorities and Police and Crime Panels (Coronavirus) (Flexibility of Local Authority and Police and Crime Panel Meetings) (England and Wales) Regulations 2020.  </w:t>
      </w:r>
    </w:p>
    <w:p w14:paraId="055DA5E7" w14:textId="77777777" w:rsidR="00B8143A" w:rsidRDefault="00B8143A" w:rsidP="00B8143A">
      <w:pPr>
        <w:ind w:left="1418" w:hanging="1418"/>
      </w:pPr>
    </w:p>
    <w:p w14:paraId="74B2544D" w14:textId="77777777" w:rsidR="00B8143A" w:rsidRPr="00A56FB7" w:rsidRDefault="00B8143A" w:rsidP="00B8143A">
      <w:pPr>
        <w:ind w:left="1418" w:hanging="1418"/>
        <w:rPr>
          <w:rFonts w:ascii="Arial" w:hAnsi="Arial" w:cs="Arial"/>
        </w:rPr>
      </w:pPr>
      <w:r>
        <w:tab/>
        <w:t xml:space="preserve">This meeting will be held remotely, on line. If any resident wishes to attend the meeting virtually please contact the Deputy Town Clerk at </w:t>
      </w:r>
      <w:hyperlink r:id="rId9" w:history="1">
        <w:r w:rsidRPr="00F96F36">
          <w:rPr>
            <w:rStyle w:val="Hyperlink"/>
          </w:rPr>
          <w:t>cntc@btconnect.com</w:t>
        </w:r>
      </w:hyperlink>
      <w:r>
        <w:t xml:space="preserve"> for the Zoom link by 12 noon on </w:t>
      </w:r>
      <w:r w:rsidR="00135F68">
        <w:t>Thursday</w:t>
      </w:r>
      <w:r w:rsidRPr="00A56FB7">
        <w:t>.</w:t>
      </w:r>
    </w:p>
    <w:p w14:paraId="78590672" w14:textId="77777777" w:rsidR="00B8143A" w:rsidRDefault="00B8143A" w:rsidP="00B8143A"/>
    <w:p w14:paraId="0A59377B" w14:textId="77777777" w:rsidR="00B8143A" w:rsidRDefault="00B8143A" w:rsidP="00B8143A">
      <w:r>
        <w:t xml:space="preserve">DATE:           Thursday </w:t>
      </w:r>
      <w:r w:rsidR="000C1F08">
        <w:t>12</w:t>
      </w:r>
      <w:r>
        <w:t xml:space="preserve"> November 2020</w:t>
      </w:r>
    </w:p>
    <w:p w14:paraId="1BB22B19" w14:textId="77777777" w:rsidR="00B8143A" w:rsidRDefault="00B8143A" w:rsidP="00B8143A"/>
    <w:p w14:paraId="1D2C2784" w14:textId="77777777" w:rsidR="00B8143A" w:rsidRDefault="00B8143A" w:rsidP="00B8143A">
      <w:r>
        <w:t>TIME:           7.15pm</w:t>
      </w:r>
    </w:p>
    <w:p w14:paraId="41F4A6BB" w14:textId="77777777" w:rsidR="00DF7B33" w:rsidRDefault="00C968A7" w:rsidP="00DF7B33">
      <w:r>
        <w:t>.</w:t>
      </w:r>
    </w:p>
    <w:p w14:paraId="61AD1B1D" w14:textId="77777777" w:rsidR="004E6309" w:rsidRDefault="004E6309" w:rsidP="00A2572D">
      <w:pPr>
        <w:rPr>
          <w:sz w:val="16"/>
          <w:szCs w:val="16"/>
        </w:rPr>
      </w:pPr>
    </w:p>
    <w:p w14:paraId="48F616CE" w14:textId="77777777" w:rsidR="004E6309" w:rsidRDefault="004E6309" w:rsidP="00A2572D">
      <w:pPr>
        <w:rPr>
          <w:sz w:val="16"/>
          <w:szCs w:val="16"/>
        </w:rPr>
      </w:pPr>
    </w:p>
    <w:p w14:paraId="23D5AC90" w14:textId="77777777" w:rsidR="004E6309" w:rsidRPr="00D656D0" w:rsidRDefault="004E6309" w:rsidP="00A2572D">
      <w:pPr>
        <w:rPr>
          <w:sz w:val="16"/>
          <w:szCs w:val="16"/>
        </w:rPr>
      </w:pPr>
    </w:p>
    <w:p w14:paraId="5749CDFA" w14:textId="77777777" w:rsidR="00A2572D" w:rsidRDefault="00B8143A" w:rsidP="00A2572D">
      <w:r>
        <w:t>Janet Eustace</w:t>
      </w:r>
    </w:p>
    <w:p w14:paraId="456FDC77" w14:textId="77777777" w:rsidR="006D4A4D" w:rsidRDefault="00A2572D" w:rsidP="004A7EF5">
      <w:r>
        <w:t>Town Clerk</w:t>
      </w:r>
      <w:r w:rsidR="004A7EF5">
        <w:t xml:space="preserve">    </w:t>
      </w:r>
    </w:p>
    <w:p w14:paraId="6F69A99A" w14:textId="77777777" w:rsidR="00B8143A" w:rsidRDefault="00B8143A" w:rsidP="004A7EF5"/>
    <w:p w14:paraId="439C7A1F" w14:textId="77777777" w:rsidR="00B8143A" w:rsidRDefault="00B8143A" w:rsidP="004A7EF5">
      <w:r>
        <w:t xml:space="preserve">Cllr </w:t>
      </w:r>
      <w:r w:rsidR="000C1F08">
        <w:t>Butterworth</w:t>
      </w:r>
      <w:r>
        <w:t>, Cllr J Graves,</w:t>
      </w:r>
      <w:r w:rsidR="000C1F08">
        <w:t xml:space="preserve"> Cllr D </w:t>
      </w:r>
      <w:proofErr w:type="spellStart"/>
      <w:r w:rsidR="000C1F08">
        <w:t>Heyes</w:t>
      </w:r>
      <w:proofErr w:type="spellEnd"/>
      <w:r w:rsidR="000C1F08">
        <w:t xml:space="preserve">, </w:t>
      </w:r>
      <w:r>
        <w:t xml:space="preserve">Cllr G </w:t>
      </w:r>
      <w:proofErr w:type="spellStart"/>
      <w:r>
        <w:t>M</w:t>
      </w:r>
      <w:r w:rsidR="00923EE4">
        <w:t>azower</w:t>
      </w:r>
      <w:proofErr w:type="spellEnd"/>
      <w:r w:rsidR="00923EE4">
        <w:t xml:space="preserve"> and</w:t>
      </w:r>
      <w:r>
        <w:t xml:space="preserve"> Cllr </w:t>
      </w:r>
      <w:r w:rsidR="000C1F08">
        <w:t>M Walker</w:t>
      </w:r>
    </w:p>
    <w:p w14:paraId="6505D6CB" w14:textId="77777777" w:rsidR="00F85CB9" w:rsidRDefault="00F85CB9" w:rsidP="004A7EF5">
      <w:pPr>
        <w:rPr>
          <w:u w:val="single"/>
        </w:rPr>
      </w:pPr>
    </w:p>
    <w:p w14:paraId="2C0E1A4A" w14:textId="77777777" w:rsidR="00F85CB9" w:rsidRPr="00F85CB9" w:rsidRDefault="00F85CB9" w:rsidP="004A7EF5">
      <w:pPr>
        <w:rPr>
          <w:u w:val="single"/>
        </w:rPr>
      </w:pPr>
      <w:r w:rsidRPr="00F85CB9">
        <w:rPr>
          <w:u w:val="single"/>
        </w:rPr>
        <w:t>Recording of Meetings</w:t>
      </w:r>
    </w:p>
    <w:p w14:paraId="34135BFB" w14:textId="77777777" w:rsidR="006B1DA7" w:rsidRDefault="00DA1E3B" w:rsidP="004A7EF5">
      <w:r>
        <w:t xml:space="preserve">Under the Openness of Local Government Bodies Regulations 2014 the council’s public meetings may be recorded, which includes filming, audio-recording as well as photography. </w:t>
      </w:r>
    </w:p>
    <w:p w14:paraId="65BC7084" w14:textId="77777777" w:rsidR="00DA1E3B" w:rsidRDefault="00DA1E3B" w:rsidP="004A7EF5"/>
    <w:p w14:paraId="09356AF9" w14:textId="77777777" w:rsidR="00DF7B33" w:rsidRDefault="00A2572D" w:rsidP="006D4A4D">
      <w:pPr>
        <w:jc w:val="center"/>
        <w:rPr>
          <w:u w:val="single"/>
        </w:rPr>
      </w:pPr>
      <w:r>
        <w:rPr>
          <w:u w:val="single"/>
        </w:rPr>
        <w:t>A G E N D A</w:t>
      </w:r>
    </w:p>
    <w:p w14:paraId="61557EF6" w14:textId="77777777" w:rsidR="00DF7B33" w:rsidRDefault="00DF7B33" w:rsidP="00DF7B33">
      <w:pPr>
        <w:ind w:left="1004"/>
      </w:pPr>
    </w:p>
    <w:p w14:paraId="27F49F86" w14:textId="77777777" w:rsidR="00E4077E" w:rsidRDefault="00E4077E" w:rsidP="00A2572D">
      <w:pPr>
        <w:numPr>
          <w:ilvl w:val="0"/>
          <w:numId w:val="1"/>
        </w:numPr>
      </w:pPr>
      <w:r>
        <w:t>Election of Chairman.</w:t>
      </w:r>
    </w:p>
    <w:p w14:paraId="6E98B0B1" w14:textId="77777777" w:rsidR="00B8143A" w:rsidRDefault="00B8143A" w:rsidP="00A2572D">
      <w:pPr>
        <w:numPr>
          <w:ilvl w:val="0"/>
          <w:numId w:val="1"/>
        </w:numPr>
      </w:pPr>
      <w:r>
        <w:t>Appointment of Vice Chairman</w:t>
      </w:r>
    </w:p>
    <w:p w14:paraId="72BF6E68" w14:textId="77777777" w:rsidR="00A2572D" w:rsidRDefault="00A2572D" w:rsidP="00A2572D">
      <w:pPr>
        <w:numPr>
          <w:ilvl w:val="0"/>
          <w:numId w:val="1"/>
        </w:numPr>
      </w:pPr>
      <w:r>
        <w:t>Apologies for absence.</w:t>
      </w:r>
    </w:p>
    <w:p w14:paraId="34FB9294" w14:textId="77777777" w:rsidR="00A2572D" w:rsidRDefault="00A2572D" w:rsidP="00A2572D">
      <w:pPr>
        <w:numPr>
          <w:ilvl w:val="0"/>
          <w:numId w:val="1"/>
        </w:numPr>
      </w:pPr>
      <w:r>
        <w:t>Declaration of interests.</w:t>
      </w:r>
    </w:p>
    <w:p w14:paraId="323308EA" w14:textId="77777777" w:rsidR="00896C78" w:rsidRDefault="00896C78" w:rsidP="00896C78">
      <w:pPr>
        <w:numPr>
          <w:ilvl w:val="0"/>
          <w:numId w:val="1"/>
        </w:numPr>
      </w:pPr>
      <w:r>
        <w:t>Public Participation.</w:t>
      </w:r>
    </w:p>
    <w:p w14:paraId="6AE9C7FB" w14:textId="77777777" w:rsidR="00896C78" w:rsidRDefault="00B8143A" w:rsidP="00A2572D">
      <w:pPr>
        <w:numPr>
          <w:ilvl w:val="0"/>
          <w:numId w:val="1"/>
        </w:numPr>
      </w:pPr>
      <w:r>
        <w:t>To consider the Terms of Reference and Scheme of Delegation. Attached</w:t>
      </w:r>
      <w:r w:rsidR="00135F68">
        <w:t xml:space="preserve"> (paras 7.1 and 7.4)</w:t>
      </w:r>
      <w:r>
        <w:t>.</w:t>
      </w:r>
    </w:p>
    <w:p w14:paraId="25A9D342" w14:textId="77777777" w:rsidR="000C1F08" w:rsidRDefault="000C1F08" w:rsidP="00A2572D">
      <w:pPr>
        <w:numPr>
          <w:ilvl w:val="0"/>
          <w:numId w:val="1"/>
        </w:numPr>
      </w:pPr>
      <w:r>
        <w:t>To consider membership of Planning and TAC sub-committees</w:t>
      </w:r>
    </w:p>
    <w:p w14:paraId="7F1A542E" w14:textId="77777777" w:rsidR="00B8143A" w:rsidRDefault="00B8143A" w:rsidP="00A2572D">
      <w:pPr>
        <w:numPr>
          <w:ilvl w:val="0"/>
          <w:numId w:val="1"/>
        </w:numPr>
      </w:pPr>
      <w:r>
        <w:t>To prepare a draft budget for 2021 – 2022.</w:t>
      </w:r>
      <w:r w:rsidR="004F3D17">
        <w:t xml:space="preserve"> Attached.</w:t>
      </w:r>
    </w:p>
    <w:p w14:paraId="301C544F" w14:textId="77777777" w:rsidR="008A6930" w:rsidRDefault="008A6930" w:rsidP="00A2572D">
      <w:pPr>
        <w:numPr>
          <w:ilvl w:val="0"/>
          <w:numId w:val="1"/>
        </w:numPr>
      </w:pPr>
      <w:r>
        <w:t>S106 funding held by OCC for noting. Attached.</w:t>
      </w:r>
    </w:p>
    <w:p w14:paraId="49DB2E3E" w14:textId="77777777" w:rsidR="0044700E" w:rsidRDefault="0044700E" w:rsidP="00A2572D">
      <w:pPr>
        <w:numPr>
          <w:ilvl w:val="0"/>
          <w:numId w:val="1"/>
        </w:numPr>
      </w:pPr>
      <w:r>
        <w:t>Work Programme. Attached.</w:t>
      </w:r>
    </w:p>
    <w:p w14:paraId="7889EEAA" w14:textId="77777777" w:rsidR="00896C78" w:rsidRDefault="00B8143A" w:rsidP="00A2572D">
      <w:pPr>
        <w:numPr>
          <w:ilvl w:val="0"/>
          <w:numId w:val="1"/>
        </w:numPr>
      </w:pPr>
      <w:r>
        <w:t>Schedule of meeting to May 2021.</w:t>
      </w:r>
    </w:p>
    <w:p w14:paraId="5E95F068" w14:textId="77777777" w:rsidR="00F94892" w:rsidRDefault="00F94892" w:rsidP="00F94892">
      <w:pPr>
        <w:ind w:left="1004"/>
        <w:rPr>
          <w:color w:val="FF0000"/>
        </w:rPr>
      </w:pPr>
    </w:p>
    <w:p w14:paraId="3934C157" w14:textId="77777777" w:rsidR="00870265" w:rsidRDefault="00870265" w:rsidP="00F94892">
      <w:pPr>
        <w:ind w:left="1004"/>
        <w:rPr>
          <w:color w:val="FF0000"/>
        </w:rPr>
      </w:pPr>
    </w:p>
    <w:p w14:paraId="37E9EE3D" w14:textId="77777777" w:rsidR="00870265" w:rsidRDefault="00870265" w:rsidP="00F94892">
      <w:pPr>
        <w:ind w:left="1004"/>
        <w:rPr>
          <w:color w:val="FF0000"/>
        </w:rPr>
      </w:pPr>
    </w:p>
    <w:sectPr w:rsidR="00870265" w:rsidSect="004A7EF5">
      <w:footerReference w:type="default" r:id="rId10"/>
      <w:pgSz w:w="11907" w:h="16840" w:code="9"/>
      <w:pgMar w:top="180" w:right="720" w:bottom="10" w:left="709"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A070D" w14:textId="77777777" w:rsidR="00D2524A" w:rsidRDefault="00D2524A">
      <w:r>
        <w:separator/>
      </w:r>
    </w:p>
  </w:endnote>
  <w:endnote w:type="continuationSeparator" w:id="0">
    <w:p w14:paraId="793F7727" w14:textId="77777777" w:rsidR="00D2524A" w:rsidRDefault="00D2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841D0" w14:textId="77777777" w:rsidR="001D4933" w:rsidRDefault="00D2524A">
    <w:pPr>
      <w:jc w:val="both"/>
      <w:rPr>
        <w:rFonts w:ascii="Arial" w:hAnsi="Arial"/>
        <w:sz w:val="18"/>
      </w:rPr>
    </w:pPr>
  </w:p>
  <w:p w14:paraId="5821BF06" w14:textId="77777777" w:rsidR="001D4933" w:rsidRDefault="00D2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EF41E" w14:textId="77777777" w:rsidR="00D2524A" w:rsidRDefault="00D2524A">
      <w:r>
        <w:separator/>
      </w:r>
    </w:p>
  </w:footnote>
  <w:footnote w:type="continuationSeparator" w:id="0">
    <w:p w14:paraId="1EDEE0F6" w14:textId="77777777" w:rsidR="00D2524A" w:rsidRDefault="00D2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7739D"/>
    <w:multiLevelType w:val="hybridMultilevel"/>
    <w:tmpl w:val="0ADA9C4C"/>
    <w:lvl w:ilvl="0" w:tplc="D81085D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 w15:restartNumberingAfterBreak="0">
    <w:nsid w:val="115520F3"/>
    <w:multiLevelType w:val="hybridMultilevel"/>
    <w:tmpl w:val="20D6F778"/>
    <w:lvl w:ilvl="0" w:tplc="569E477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15:restartNumberingAfterBreak="0">
    <w:nsid w:val="12A27A83"/>
    <w:multiLevelType w:val="hybridMultilevel"/>
    <w:tmpl w:val="A31AC88C"/>
    <w:lvl w:ilvl="0" w:tplc="2ED06AD4">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359975F4"/>
    <w:multiLevelType w:val="hybridMultilevel"/>
    <w:tmpl w:val="F3C8F202"/>
    <w:lvl w:ilvl="0" w:tplc="DD907C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E1E3B65"/>
    <w:multiLevelType w:val="hybridMultilevel"/>
    <w:tmpl w:val="BB6A8730"/>
    <w:lvl w:ilvl="0" w:tplc="F3A0C9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FD466AE"/>
    <w:multiLevelType w:val="hybridMultilevel"/>
    <w:tmpl w:val="6FB4E20C"/>
    <w:lvl w:ilvl="0" w:tplc="975C2652">
      <w:start w:val="1"/>
      <w:numFmt w:val="decimal"/>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6" w15:restartNumberingAfterBreak="0">
    <w:nsid w:val="52F96025"/>
    <w:multiLevelType w:val="hybridMultilevel"/>
    <w:tmpl w:val="36EA2754"/>
    <w:lvl w:ilvl="0" w:tplc="12F83B02">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7" w15:restartNumberingAfterBreak="0">
    <w:nsid w:val="541F72D1"/>
    <w:multiLevelType w:val="hybridMultilevel"/>
    <w:tmpl w:val="32649164"/>
    <w:lvl w:ilvl="0" w:tplc="33A46AA8">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8" w15:restartNumberingAfterBreak="0">
    <w:nsid w:val="5F8B243A"/>
    <w:multiLevelType w:val="hybridMultilevel"/>
    <w:tmpl w:val="192273E8"/>
    <w:lvl w:ilvl="0" w:tplc="736C7DD0">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629A7ED4"/>
    <w:multiLevelType w:val="hybridMultilevel"/>
    <w:tmpl w:val="54A252B2"/>
    <w:lvl w:ilvl="0" w:tplc="68B8DCCE">
      <w:start w:val="1"/>
      <w:numFmt w:val="decimal"/>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8"/>
  </w:num>
  <w:num w:numId="2">
    <w:abstractNumId w:val="4"/>
  </w:num>
  <w:num w:numId="3">
    <w:abstractNumId w:val="3"/>
  </w:num>
  <w:num w:numId="4">
    <w:abstractNumId w:val="5"/>
  </w:num>
  <w:num w:numId="5">
    <w:abstractNumId w:val="6"/>
  </w:num>
  <w:num w:numId="6">
    <w:abstractNumId w:val="2"/>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2D"/>
    <w:rsid w:val="000059B7"/>
    <w:rsid w:val="000150F7"/>
    <w:rsid w:val="00034A98"/>
    <w:rsid w:val="00055513"/>
    <w:rsid w:val="000752D9"/>
    <w:rsid w:val="00083F51"/>
    <w:rsid w:val="00085E95"/>
    <w:rsid w:val="00085EAC"/>
    <w:rsid w:val="00090621"/>
    <w:rsid w:val="00090871"/>
    <w:rsid w:val="00094FD8"/>
    <w:rsid w:val="000960E5"/>
    <w:rsid w:val="000A7422"/>
    <w:rsid w:val="000B08E9"/>
    <w:rsid w:val="000B181B"/>
    <w:rsid w:val="000B44B6"/>
    <w:rsid w:val="000C1F08"/>
    <w:rsid w:val="000C5CBE"/>
    <w:rsid w:val="000C71F1"/>
    <w:rsid w:val="000D2E18"/>
    <w:rsid w:val="000D6552"/>
    <w:rsid w:val="000E3122"/>
    <w:rsid w:val="00101A53"/>
    <w:rsid w:val="00113461"/>
    <w:rsid w:val="001326B0"/>
    <w:rsid w:val="00135F68"/>
    <w:rsid w:val="00137889"/>
    <w:rsid w:val="001424A0"/>
    <w:rsid w:val="00151515"/>
    <w:rsid w:val="00167404"/>
    <w:rsid w:val="00171AC8"/>
    <w:rsid w:val="0018243F"/>
    <w:rsid w:val="00186BE4"/>
    <w:rsid w:val="001925CB"/>
    <w:rsid w:val="001A5CA4"/>
    <w:rsid w:val="001B653F"/>
    <w:rsid w:val="001B7B89"/>
    <w:rsid w:val="001C0847"/>
    <w:rsid w:val="001C1E01"/>
    <w:rsid w:val="001D3A59"/>
    <w:rsid w:val="001D4D34"/>
    <w:rsid w:val="001E60BA"/>
    <w:rsid w:val="002002C2"/>
    <w:rsid w:val="002110A2"/>
    <w:rsid w:val="00216B61"/>
    <w:rsid w:val="00220272"/>
    <w:rsid w:val="00221F7A"/>
    <w:rsid w:val="00222E00"/>
    <w:rsid w:val="002318D2"/>
    <w:rsid w:val="002319FD"/>
    <w:rsid w:val="00232069"/>
    <w:rsid w:val="0023407F"/>
    <w:rsid w:val="00241845"/>
    <w:rsid w:val="00241E7F"/>
    <w:rsid w:val="002459E2"/>
    <w:rsid w:val="00245A75"/>
    <w:rsid w:val="00254DCA"/>
    <w:rsid w:val="002666FB"/>
    <w:rsid w:val="002746BA"/>
    <w:rsid w:val="00274B4B"/>
    <w:rsid w:val="002752F2"/>
    <w:rsid w:val="00291E31"/>
    <w:rsid w:val="00295FDF"/>
    <w:rsid w:val="002B145F"/>
    <w:rsid w:val="002B3304"/>
    <w:rsid w:val="002D6F38"/>
    <w:rsid w:val="002E487E"/>
    <w:rsid w:val="002E60F0"/>
    <w:rsid w:val="002E7505"/>
    <w:rsid w:val="002F5E28"/>
    <w:rsid w:val="002F723A"/>
    <w:rsid w:val="002F7E31"/>
    <w:rsid w:val="003168B0"/>
    <w:rsid w:val="00317E79"/>
    <w:rsid w:val="00317F7A"/>
    <w:rsid w:val="00325289"/>
    <w:rsid w:val="0032780B"/>
    <w:rsid w:val="003358A2"/>
    <w:rsid w:val="00335EE6"/>
    <w:rsid w:val="00336B3E"/>
    <w:rsid w:val="00351F83"/>
    <w:rsid w:val="00355EFB"/>
    <w:rsid w:val="003627F1"/>
    <w:rsid w:val="003661D9"/>
    <w:rsid w:val="00367B0D"/>
    <w:rsid w:val="00371124"/>
    <w:rsid w:val="00376F3B"/>
    <w:rsid w:val="00380A2B"/>
    <w:rsid w:val="003823CF"/>
    <w:rsid w:val="00385442"/>
    <w:rsid w:val="00394C72"/>
    <w:rsid w:val="00395A27"/>
    <w:rsid w:val="003A28A7"/>
    <w:rsid w:val="003B4C17"/>
    <w:rsid w:val="003C1146"/>
    <w:rsid w:val="003D0C62"/>
    <w:rsid w:val="003F2A70"/>
    <w:rsid w:val="003F3399"/>
    <w:rsid w:val="003F6E48"/>
    <w:rsid w:val="003F7996"/>
    <w:rsid w:val="004026B3"/>
    <w:rsid w:val="0041111A"/>
    <w:rsid w:val="00415A5A"/>
    <w:rsid w:val="00424A7C"/>
    <w:rsid w:val="00430E8C"/>
    <w:rsid w:val="004360BB"/>
    <w:rsid w:val="00437407"/>
    <w:rsid w:val="004401F6"/>
    <w:rsid w:val="00445EDE"/>
    <w:rsid w:val="00446A6E"/>
    <w:rsid w:val="0044700E"/>
    <w:rsid w:val="0045088B"/>
    <w:rsid w:val="00451CA9"/>
    <w:rsid w:val="00455205"/>
    <w:rsid w:val="00455C31"/>
    <w:rsid w:val="004576B5"/>
    <w:rsid w:val="00480C01"/>
    <w:rsid w:val="00486603"/>
    <w:rsid w:val="004921DB"/>
    <w:rsid w:val="00496F23"/>
    <w:rsid w:val="004A7EF5"/>
    <w:rsid w:val="004B4115"/>
    <w:rsid w:val="004B77C9"/>
    <w:rsid w:val="004C3D06"/>
    <w:rsid w:val="004C79AC"/>
    <w:rsid w:val="004D767C"/>
    <w:rsid w:val="004E48B2"/>
    <w:rsid w:val="004E6309"/>
    <w:rsid w:val="004F3D17"/>
    <w:rsid w:val="004F615F"/>
    <w:rsid w:val="00500876"/>
    <w:rsid w:val="00501CCA"/>
    <w:rsid w:val="005113A4"/>
    <w:rsid w:val="00513394"/>
    <w:rsid w:val="005244CF"/>
    <w:rsid w:val="00526F5F"/>
    <w:rsid w:val="005270C2"/>
    <w:rsid w:val="005332EE"/>
    <w:rsid w:val="0053634F"/>
    <w:rsid w:val="00536A37"/>
    <w:rsid w:val="005431BE"/>
    <w:rsid w:val="00556B4B"/>
    <w:rsid w:val="00560990"/>
    <w:rsid w:val="00560AE0"/>
    <w:rsid w:val="00560B13"/>
    <w:rsid w:val="005611AF"/>
    <w:rsid w:val="00561DEF"/>
    <w:rsid w:val="00567D96"/>
    <w:rsid w:val="005723DC"/>
    <w:rsid w:val="00573F41"/>
    <w:rsid w:val="00576F8B"/>
    <w:rsid w:val="005778E9"/>
    <w:rsid w:val="00597671"/>
    <w:rsid w:val="005A477D"/>
    <w:rsid w:val="005A6B9D"/>
    <w:rsid w:val="005B2B87"/>
    <w:rsid w:val="005B411F"/>
    <w:rsid w:val="005B495F"/>
    <w:rsid w:val="005C465A"/>
    <w:rsid w:val="005E39C1"/>
    <w:rsid w:val="005F5010"/>
    <w:rsid w:val="005F5580"/>
    <w:rsid w:val="006027EE"/>
    <w:rsid w:val="00620CE5"/>
    <w:rsid w:val="0062771A"/>
    <w:rsid w:val="006307C8"/>
    <w:rsid w:val="006368DD"/>
    <w:rsid w:val="006412EC"/>
    <w:rsid w:val="00642F63"/>
    <w:rsid w:val="00644EE1"/>
    <w:rsid w:val="00650A9A"/>
    <w:rsid w:val="00651D53"/>
    <w:rsid w:val="006624CD"/>
    <w:rsid w:val="00671594"/>
    <w:rsid w:val="00686AED"/>
    <w:rsid w:val="006B1DA7"/>
    <w:rsid w:val="006B292C"/>
    <w:rsid w:val="006C563B"/>
    <w:rsid w:val="006C6676"/>
    <w:rsid w:val="006D4A4D"/>
    <w:rsid w:val="006D5AD9"/>
    <w:rsid w:val="006D5D22"/>
    <w:rsid w:val="006F06AC"/>
    <w:rsid w:val="006F2160"/>
    <w:rsid w:val="007032B2"/>
    <w:rsid w:val="00703C85"/>
    <w:rsid w:val="00726F1B"/>
    <w:rsid w:val="007359D1"/>
    <w:rsid w:val="00752486"/>
    <w:rsid w:val="007571AD"/>
    <w:rsid w:val="00762592"/>
    <w:rsid w:val="00765150"/>
    <w:rsid w:val="007663FC"/>
    <w:rsid w:val="0077514E"/>
    <w:rsid w:val="00790C14"/>
    <w:rsid w:val="007A0690"/>
    <w:rsid w:val="007A6296"/>
    <w:rsid w:val="007B2AEC"/>
    <w:rsid w:val="007B7F8A"/>
    <w:rsid w:val="007D45CE"/>
    <w:rsid w:val="007D6B83"/>
    <w:rsid w:val="007D7027"/>
    <w:rsid w:val="007E1584"/>
    <w:rsid w:val="007E1994"/>
    <w:rsid w:val="007F1E08"/>
    <w:rsid w:val="007F71A4"/>
    <w:rsid w:val="00810736"/>
    <w:rsid w:val="00825B01"/>
    <w:rsid w:val="008319CE"/>
    <w:rsid w:val="00840D0C"/>
    <w:rsid w:val="00855D99"/>
    <w:rsid w:val="00863206"/>
    <w:rsid w:val="00864581"/>
    <w:rsid w:val="00870265"/>
    <w:rsid w:val="00871AC2"/>
    <w:rsid w:val="008867F5"/>
    <w:rsid w:val="0088685F"/>
    <w:rsid w:val="00890FEE"/>
    <w:rsid w:val="00896C78"/>
    <w:rsid w:val="008A6930"/>
    <w:rsid w:val="008B0455"/>
    <w:rsid w:val="008B0A42"/>
    <w:rsid w:val="008D2543"/>
    <w:rsid w:val="008F2597"/>
    <w:rsid w:val="009016C2"/>
    <w:rsid w:val="00907E9E"/>
    <w:rsid w:val="00923EE4"/>
    <w:rsid w:val="00936595"/>
    <w:rsid w:val="00936B6D"/>
    <w:rsid w:val="00941E57"/>
    <w:rsid w:val="00942AF7"/>
    <w:rsid w:val="00945EAB"/>
    <w:rsid w:val="0094659D"/>
    <w:rsid w:val="00946E6C"/>
    <w:rsid w:val="0095480C"/>
    <w:rsid w:val="009600AE"/>
    <w:rsid w:val="0096127B"/>
    <w:rsid w:val="009834ED"/>
    <w:rsid w:val="00983BA2"/>
    <w:rsid w:val="0098684D"/>
    <w:rsid w:val="009966AE"/>
    <w:rsid w:val="009A1078"/>
    <w:rsid w:val="009A5E9F"/>
    <w:rsid w:val="009A62ED"/>
    <w:rsid w:val="009B2CC2"/>
    <w:rsid w:val="009B7313"/>
    <w:rsid w:val="009C1404"/>
    <w:rsid w:val="009E53D2"/>
    <w:rsid w:val="009F0B21"/>
    <w:rsid w:val="00A034A3"/>
    <w:rsid w:val="00A126FD"/>
    <w:rsid w:val="00A1608E"/>
    <w:rsid w:val="00A17B1A"/>
    <w:rsid w:val="00A21195"/>
    <w:rsid w:val="00A2572D"/>
    <w:rsid w:val="00A4504D"/>
    <w:rsid w:val="00A52C26"/>
    <w:rsid w:val="00A556AC"/>
    <w:rsid w:val="00A55ADB"/>
    <w:rsid w:val="00A57820"/>
    <w:rsid w:val="00A57993"/>
    <w:rsid w:val="00A57A31"/>
    <w:rsid w:val="00A6523E"/>
    <w:rsid w:val="00A75791"/>
    <w:rsid w:val="00A81113"/>
    <w:rsid w:val="00A939F1"/>
    <w:rsid w:val="00AB4642"/>
    <w:rsid w:val="00AF16C8"/>
    <w:rsid w:val="00AF2DCA"/>
    <w:rsid w:val="00AF7E57"/>
    <w:rsid w:val="00B06C7C"/>
    <w:rsid w:val="00B1605E"/>
    <w:rsid w:val="00B30802"/>
    <w:rsid w:val="00B3490A"/>
    <w:rsid w:val="00B34CBD"/>
    <w:rsid w:val="00B372BB"/>
    <w:rsid w:val="00B403CE"/>
    <w:rsid w:val="00B41EA3"/>
    <w:rsid w:val="00B66143"/>
    <w:rsid w:val="00B756A6"/>
    <w:rsid w:val="00B8143A"/>
    <w:rsid w:val="00B85689"/>
    <w:rsid w:val="00B8583C"/>
    <w:rsid w:val="00B963DA"/>
    <w:rsid w:val="00BA02F1"/>
    <w:rsid w:val="00BA20FA"/>
    <w:rsid w:val="00BA3F59"/>
    <w:rsid w:val="00BB6DFF"/>
    <w:rsid w:val="00BD5945"/>
    <w:rsid w:val="00BE0A99"/>
    <w:rsid w:val="00C07820"/>
    <w:rsid w:val="00C15680"/>
    <w:rsid w:val="00C15C5B"/>
    <w:rsid w:val="00C2215D"/>
    <w:rsid w:val="00C277E0"/>
    <w:rsid w:val="00C301AB"/>
    <w:rsid w:val="00C43B1F"/>
    <w:rsid w:val="00C53286"/>
    <w:rsid w:val="00C6729F"/>
    <w:rsid w:val="00C968A7"/>
    <w:rsid w:val="00CB5205"/>
    <w:rsid w:val="00CB5D78"/>
    <w:rsid w:val="00CB679E"/>
    <w:rsid w:val="00CD0D12"/>
    <w:rsid w:val="00CE09CE"/>
    <w:rsid w:val="00D0544C"/>
    <w:rsid w:val="00D05B34"/>
    <w:rsid w:val="00D10B44"/>
    <w:rsid w:val="00D207F5"/>
    <w:rsid w:val="00D2524A"/>
    <w:rsid w:val="00D264C7"/>
    <w:rsid w:val="00D44644"/>
    <w:rsid w:val="00D579C3"/>
    <w:rsid w:val="00D75DE0"/>
    <w:rsid w:val="00D775C3"/>
    <w:rsid w:val="00D83F14"/>
    <w:rsid w:val="00D83FCE"/>
    <w:rsid w:val="00D84764"/>
    <w:rsid w:val="00D85BA4"/>
    <w:rsid w:val="00D9093C"/>
    <w:rsid w:val="00D90C2A"/>
    <w:rsid w:val="00D935AE"/>
    <w:rsid w:val="00D93652"/>
    <w:rsid w:val="00DA1E3B"/>
    <w:rsid w:val="00DB57F9"/>
    <w:rsid w:val="00DC0480"/>
    <w:rsid w:val="00DC0DC4"/>
    <w:rsid w:val="00DC2C7A"/>
    <w:rsid w:val="00DC77AD"/>
    <w:rsid w:val="00DD48F1"/>
    <w:rsid w:val="00DD7CC8"/>
    <w:rsid w:val="00DE2F81"/>
    <w:rsid w:val="00DE67E3"/>
    <w:rsid w:val="00DF7B33"/>
    <w:rsid w:val="00E019B1"/>
    <w:rsid w:val="00E039C6"/>
    <w:rsid w:val="00E04AB3"/>
    <w:rsid w:val="00E062A2"/>
    <w:rsid w:val="00E07D30"/>
    <w:rsid w:val="00E15E26"/>
    <w:rsid w:val="00E24E05"/>
    <w:rsid w:val="00E35DF6"/>
    <w:rsid w:val="00E4077E"/>
    <w:rsid w:val="00E43108"/>
    <w:rsid w:val="00E43D21"/>
    <w:rsid w:val="00E5263C"/>
    <w:rsid w:val="00E52741"/>
    <w:rsid w:val="00E53ED5"/>
    <w:rsid w:val="00E66C03"/>
    <w:rsid w:val="00E72442"/>
    <w:rsid w:val="00E741FA"/>
    <w:rsid w:val="00E768FE"/>
    <w:rsid w:val="00E819D3"/>
    <w:rsid w:val="00E8359F"/>
    <w:rsid w:val="00E915A9"/>
    <w:rsid w:val="00E977FA"/>
    <w:rsid w:val="00EA03F2"/>
    <w:rsid w:val="00EA5A4D"/>
    <w:rsid w:val="00EB107C"/>
    <w:rsid w:val="00EC4B42"/>
    <w:rsid w:val="00EC5BA3"/>
    <w:rsid w:val="00EF4A13"/>
    <w:rsid w:val="00EF5030"/>
    <w:rsid w:val="00F12F92"/>
    <w:rsid w:val="00F15EAD"/>
    <w:rsid w:val="00F2097E"/>
    <w:rsid w:val="00F25E49"/>
    <w:rsid w:val="00F36F69"/>
    <w:rsid w:val="00F420DD"/>
    <w:rsid w:val="00F4452C"/>
    <w:rsid w:val="00F60160"/>
    <w:rsid w:val="00F63AAC"/>
    <w:rsid w:val="00F66EA1"/>
    <w:rsid w:val="00F74D25"/>
    <w:rsid w:val="00F753E7"/>
    <w:rsid w:val="00F85CB9"/>
    <w:rsid w:val="00F91B2F"/>
    <w:rsid w:val="00F94892"/>
    <w:rsid w:val="00FB49CC"/>
    <w:rsid w:val="00FD2BF2"/>
    <w:rsid w:val="00FD7F30"/>
    <w:rsid w:val="00FD7F73"/>
    <w:rsid w:val="00FE08F4"/>
    <w:rsid w:val="00FF66B6"/>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2B4BF"/>
  <w15:docId w15:val="{9993742A-1980-412F-AC8E-A7F1341A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2D"/>
    <w:pPr>
      <w:spacing w:after="0" w:line="240" w:lineRule="auto"/>
    </w:pPr>
    <w:rPr>
      <w:rFonts w:ascii="Tahoma" w:eastAsia="Times New Roman" w:hAnsi="Tahoma" w:cs="Times New Roman"/>
      <w:szCs w:val="20"/>
    </w:rPr>
  </w:style>
  <w:style w:type="paragraph" w:styleId="Heading1">
    <w:name w:val="heading 1"/>
    <w:basedOn w:val="Normal"/>
    <w:next w:val="Normal"/>
    <w:link w:val="Heading1Char"/>
    <w:qFormat/>
    <w:rsid w:val="00A2572D"/>
    <w:pPr>
      <w:keepNext/>
      <w:jc w:val="right"/>
      <w:outlineLvl w:val="0"/>
    </w:pPr>
    <w:rPr>
      <w:rFonts w:ascii="Arial Black" w:hAnsi="Arial Black"/>
      <w:b/>
      <w:sz w:val="32"/>
    </w:rPr>
  </w:style>
  <w:style w:type="paragraph" w:styleId="Heading2">
    <w:name w:val="heading 2"/>
    <w:basedOn w:val="Normal"/>
    <w:next w:val="Normal"/>
    <w:link w:val="Heading2Char"/>
    <w:qFormat/>
    <w:rsid w:val="00A2572D"/>
    <w:pPr>
      <w:keepNext/>
      <w:jc w:val="right"/>
      <w:outlineLvl w:val="1"/>
    </w:pPr>
    <w:rPr>
      <w:rFonts w:ascii="Arial Black" w:hAnsi="Arial Blac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72D"/>
    <w:rPr>
      <w:rFonts w:ascii="Arial Black" w:eastAsia="Times New Roman" w:hAnsi="Arial Black" w:cs="Times New Roman"/>
      <w:b/>
      <w:sz w:val="32"/>
      <w:szCs w:val="20"/>
    </w:rPr>
  </w:style>
  <w:style w:type="character" w:customStyle="1" w:styleId="Heading2Char">
    <w:name w:val="Heading 2 Char"/>
    <w:basedOn w:val="DefaultParagraphFont"/>
    <w:link w:val="Heading2"/>
    <w:rsid w:val="00A2572D"/>
    <w:rPr>
      <w:rFonts w:ascii="Arial Black" w:eastAsia="Times New Roman" w:hAnsi="Arial Black" w:cs="Times New Roman"/>
      <w:b/>
      <w:szCs w:val="20"/>
    </w:rPr>
  </w:style>
  <w:style w:type="paragraph" w:styleId="Footer">
    <w:name w:val="footer"/>
    <w:basedOn w:val="Normal"/>
    <w:link w:val="FooterChar"/>
    <w:rsid w:val="00A2572D"/>
    <w:pPr>
      <w:tabs>
        <w:tab w:val="center" w:pos="4153"/>
        <w:tab w:val="right" w:pos="8306"/>
      </w:tabs>
    </w:pPr>
  </w:style>
  <w:style w:type="character" w:customStyle="1" w:styleId="FooterChar">
    <w:name w:val="Footer Char"/>
    <w:basedOn w:val="DefaultParagraphFont"/>
    <w:link w:val="Footer"/>
    <w:rsid w:val="00A2572D"/>
    <w:rPr>
      <w:rFonts w:ascii="Tahoma" w:eastAsia="Times New Roman" w:hAnsi="Tahoma" w:cs="Times New Roman"/>
      <w:szCs w:val="20"/>
    </w:rPr>
  </w:style>
  <w:style w:type="paragraph" w:styleId="ListParagraph">
    <w:name w:val="List Paragraph"/>
    <w:basedOn w:val="Normal"/>
    <w:uiPriority w:val="34"/>
    <w:qFormat/>
    <w:rsid w:val="00A2572D"/>
    <w:pPr>
      <w:ind w:left="720"/>
      <w:contextualSpacing/>
    </w:pPr>
  </w:style>
  <w:style w:type="paragraph" w:styleId="BalloonText">
    <w:name w:val="Balloon Text"/>
    <w:basedOn w:val="Normal"/>
    <w:link w:val="BalloonTextChar"/>
    <w:uiPriority w:val="99"/>
    <w:semiHidden/>
    <w:unhideWhenUsed/>
    <w:rsid w:val="005270C2"/>
    <w:rPr>
      <w:rFonts w:cs="Tahoma"/>
      <w:sz w:val="16"/>
      <w:szCs w:val="16"/>
    </w:rPr>
  </w:style>
  <w:style w:type="character" w:customStyle="1" w:styleId="BalloonTextChar">
    <w:name w:val="Balloon Text Char"/>
    <w:basedOn w:val="DefaultParagraphFont"/>
    <w:link w:val="BalloonText"/>
    <w:uiPriority w:val="99"/>
    <w:semiHidden/>
    <w:rsid w:val="005270C2"/>
    <w:rPr>
      <w:rFonts w:ascii="Tahoma" w:eastAsia="Times New Roman" w:hAnsi="Tahoma" w:cs="Tahoma"/>
      <w:sz w:val="16"/>
      <w:szCs w:val="16"/>
    </w:rPr>
  </w:style>
  <w:style w:type="paragraph" w:styleId="Header">
    <w:name w:val="header"/>
    <w:basedOn w:val="Normal"/>
    <w:link w:val="HeaderChar"/>
    <w:uiPriority w:val="99"/>
    <w:unhideWhenUsed/>
    <w:rsid w:val="004A7EF5"/>
    <w:pPr>
      <w:tabs>
        <w:tab w:val="center" w:pos="4513"/>
        <w:tab w:val="right" w:pos="9026"/>
      </w:tabs>
    </w:pPr>
  </w:style>
  <w:style w:type="character" w:customStyle="1" w:styleId="HeaderChar">
    <w:name w:val="Header Char"/>
    <w:basedOn w:val="DefaultParagraphFont"/>
    <w:link w:val="Header"/>
    <w:uiPriority w:val="99"/>
    <w:rsid w:val="004A7EF5"/>
    <w:rPr>
      <w:rFonts w:ascii="Tahoma" w:eastAsia="Times New Roman" w:hAnsi="Tahoma" w:cs="Times New Roman"/>
      <w:szCs w:val="20"/>
    </w:rPr>
  </w:style>
  <w:style w:type="character" w:styleId="Hyperlink">
    <w:name w:val="Hyperlink"/>
    <w:basedOn w:val="DefaultParagraphFont"/>
    <w:uiPriority w:val="99"/>
    <w:unhideWhenUsed/>
    <w:rsid w:val="00B81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8FD57-A418-4F64-B877-0E223758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1573</Characters>
  <Application>Microsoft Office Word</Application>
  <DocSecurity>0</DocSecurity>
  <Lines>74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cp:lastModifiedBy>
  <cp:revision>2</cp:revision>
  <cp:lastPrinted>2019-08-28T08:38:00Z</cp:lastPrinted>
  <dcterms:created xsi:type="dcterms:W3CDTF">2020-11-06T13:03:00Z</dcterms:created>
  <dcterms:modified xsi:type="dcterms:W3CDTF">2020-11-06T13:03:00Z</dcterms:modified>
</cp:coreProperties>
</file>