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4AAF" w14:textId="20CA2577" w:rsidR="00FA6614" w:rsidRPr="000A7026" w:rsidRDefault="00313B30" w:rsidP="000A7026">
      <w:pPr>
        <w:jc w:val="center"/>
        <w:rPr>
          <w:b/>
          <w:bCs/>
          <w:u w:val="single"/>
        </w:rPr>
      </w:pPr>
      <w:r w:rsidRPr="000A7026">
        <w:rPr>
          <w:b/>
          <w:bCs/>
          <w:u w:val="single"/>
        </w:rPr>
        <w:t xml:space="preserve">Minutes of a Finance &amp; Resources Committee meeting held on the </w:t>
      </w:r>
      <w:proofErr w:type="gramStart"/>
      <w:r w:rsidRPr="000A7026">
        <w:rPr>
          <w:b/>
          <w:bCs/>
          <w:u w:val="single"/>
        </w:rPr>
        <w:t>14</w:t>
      </w:r>
      <w:r w:rsidRPr="000A7026">
        <w:rPr>
          <w:b/>
          <w:bCs/>
          <w:u w:val="single"/>
          <w:vertAlign w:val="superscript"/>
        </w:rPr>
        <w:t>th</w:t>
      </w:r>
      <w:proofErr w:type="gramEnd"/>
      <w:r w:rsidRPr="000A7026">
        <w:rPr>
          <w:b/>
          <w:bCs/>
          <w:u w:val="single"/>
        </w:rPr>
        <w:t xml:space="preserve"> July 2025 at 6:30pm in the Council Chamber, Chipping Norton Town Hall</w:t>
      </w:r>
    </w:p>
    <w:p w14:paraId="16E44A7F" w14:textId="175AE76C" w:rsidR="00313B30" w:rsidRDefault="00313B30">
      <w:r>
        <w:t xml:space="preserve">PRESENT: </w:t>
      </w:r>
      <w:r w:rsidR="00E33B17">
        <w:t xml:space="preserve">Cllrs </w:t>
      </w:r>
      <w:r w:rsidR="00D564F7">
        <w:t xml:space="preserve">Ian Finney </w:t>
      </w:r>
      <w:r w:rsidR="00E33B17">
        <w:t xml:space="preserve">(Chair), </w:t>
      </w:r>
      <w:r w:rsidR="00E836E3">
        <w:t>Dom Rickard, Mike Cahill, Ben Bibby, Emily Weaver, Athos Ritsperis</w:t>
      </w:r>
    </w:p>
    <w:p w14:paraId="6CF31994" w14:textId="54974FF5" w:rsidR="00313B30" w:rsidRPr="00E33B17" w:rsidRDefault="00313B30">
      <w:pPr>
        <w:rPr>
          <w:color w:val="EE0000"/>
        </w:rPr>
      </w:pPr>
      <w:r>
        <w:t xml:space="preserve">ALSO PRESENT: </w:t>
      </w:r>
      <w:r>
        <w:br/>
        <w:t>Katherine Jang, Town Clerk &amp; CEO</w:t>
      </w:r>
      <w:r>
        <w:br/>
      </w:r>
      <w:r w:rsidRPr="00AB3173">
        <w:t>Louise Warren, Responsible Finance Officer &amp; Deputy Clerk</w:t>
      </w:r>
      <w:r w:rsidRPr="00AB3173">
        <w:br/>
      </w:r>
      <w:r w:rsidR="00E836E3" w:rsidRPr="00AB3173">
        <w:t>1</w:t>
      </w:r>
      <w:r w:rsidRPr="00AB3173">
        <w:t xml:space="preserve"> Member</w:t>
      </w:r>
      <w:r w:rsidR="00E836E3" w:rsidRPr="00AB3173">
        <w:t xml:space="preserve"> </w:t>
      </w:r>
      <w:r w:rsidRPr="00AB3173">
        <w:t>of the 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8262"/>
      </w:tblGrid>
      <w:tr w:rsidR="00313B30" w14:paraId="5B0F4E70" w14:textId="77777777" w:rsidTr="00313B30">
        <w:tc>
          <w:tcPr>
            <w:tcW w:w="704" w:type="dxa"/>
          </w:tcPr>
          <w:p w14:paraId="5C71E24D" w14:textId="10953614" w:rsidR="00313B30" w:rsidRPr="005C6E8A" w:rsidRDefault="00313B30">
            <w:pPr>
              <w:rPr>
                <w:b/>
                <w:bCs/>
              </w:rPr>
            </w:pPr>
            <w:r w:rsidRPr="005C6E8A">
              <w:rPr>
                <w:b/>
                <w:bCs/>
              </w:rPr>
              <w:t>FR1</w:t>
            </w:r>
          </w:p>
        </w:tc>
        <w:tc>
          <w:tcPr>
            <w:tcW w:w="8312" w:type="dxa"/>
          </w:tcPr>
          <w:p w14:paraId="7DA9D007" w14:textId="77777777" w:rsidR="00313B30" w:rsidRPr="005C6E8A" w:rsidRDefault="003064A3">
            <w:pPr>
              <w:rPr>
                <w:b/>
                <w:bCs/>
              </w:rPr>
            </w:pPr>
            <w:r w:rsidRPr="005C6E8A">
              <w:rPr>
                <w:b/>
                <w:bCs/>
              </w:rPr>
              <w:t>Election of Chair</w:t>
            </w:r>
          </w:p>
          <w:p w14:paraId="4656863C" w14:textId="0AC5F130" w:rsidR="005C6E8A" w:rsidRPr="00AB3173" w:rsidRDefault="005C6E8A">
            <w:r>
              <w:t xml:space="preserve">Members received nominations for the election of Chair of Finance &amp; Resources </w:t>
            </w:r>
            <w:r w:rsidRPr="00AB3173">
              <w:t xml:space="preserve">Committee for 2025/26. </w:t>
            </w:r>
          </w:p>
          <w:p w14:paraId="4FE049EA" w14:textId="73797B5B" w:rsidR="005C6E8A" w:rsidRPr="00AB3173" w:rsidRDefault="005C6E8A">
            <w:r w:rsidRPr="00AB3173">
              <w:t xml:space="preserve">Cllr </w:t>
            </w:r>
            <w:r w:rsidR="004A03BF" w:rsidRPr="00AB3173">
              <w:t>Cahill</w:t>
            </w:r>
            <w:r w:rsidRPr="00AB3173">
              <w:t xml:space="preserve"> nominated Cllr </w:t>
            </w:r>
            <w:r w:rsidR="004A03BF" w:rsidRPr="00AB3173">
              <w:t>Finney, seconded by Cllr Bibby</w:t>
            </w:r>
            <w:r w:rsidRPr="00AB3173">
              <w:t xml:space="preserve">. No other nominations were received. </w:t>
            </w:r>
          </w:p>
          <w:p w14:paraId="167EFCF4" w14:textId="41FE45FA" w:rsidR="005C6E8A" w:rsidRPr="00AB3173" w:rsidRDefault="005C6E8A">
            <w:r w:rsidRPr="00AB3173">
              <w:t>All in favour, motion carried.</w:t>
            </w:r>
          </w:p>
          <w:p w14:paraId="7755B3E9" w14:textId="4894F2A3" w:rsidR="005C6E8A" w:rsidRDefault="005C6E8A">
            <w:r w:rsidRPr="005D146D">
              <w:rPr>
                <w:b/>
                <w:bCs/>
              </w:rPr>
              <w:t>RESOLVED:</w:t>
            </w:r>
            <w:r>
              <w:t xml:space="preserve"> That Cllr </w:t>
            </w:r>
            <w:r w:rsidR="004A03BF">
              <w:t>Finney</w:t>
            </w:r>
            <w:r>
              <w:t xml:space="preserve"> is elected Chair of Finance &amp; Resources Committee for 2025/26. </w:t>
            </w:r>
          </w:p>
          <w:p w14:paraId="18038B9A" w14:textId="50FA004D" w:rsidR="00355C1F" w:rsidRDefault="00355C1F"/>
        </w:tc>
      </w:tr>
      <w:tr w:rsidR="003064A3" w14:paraId="28C17CBF" w14:textId="77777777" w:rsidTr="00313B30">
        <w:tc>
          <w:tcPr>
            <w:tcW w:w="704" w:type="dxa"/>
          </w:tcPr>
          <w:p w14:paraId="3B61C6BF" w14:textId="0B415440" w:rsidR="003064A3" w:rsidRPr="005C6E8A" w:rsidRDefault="003064A3">
            <w:pPr>
              <w:rPr>
                <w:b/>
                <w:bCs/>
              </w:rPr>
            </w:pPr>
            <w:r w:rsidRPr="005C6E8A">
              <w:rPr>
                <w:b/>
                <w:bCs/>
              </w:rPr>
              <w:t>FR2</w:t>
            </w:r>
          </w:p>
        </w:tc>
        <w:tc>
          <w:tcPr>
            <w:tcW w:w="8312" w:type="dxa"/>
          </w:tcPr>
          <w:p w14:paraId="3AF65F7B" w14:textId="77777777" w:rsidR="003064A3" w:rsidRPr="005C6E8A" w:rsidRDefault="003064A3">
            <w:pPr>
              <w:rPr>
                <w:b/>
                <w:bCs/>
              </w:rPr>
            </w:pPr>
            <w:r w:rsidRPr="005C6E8A">
              <w:rPr>
                <w:b/>
                <w:bCs/>
              </w:rPr>
              <w:t>Election of Vice-Chair</w:t>
            </w:r>
          </w:p>
          <w:p w14:paraId="43D4C067" w14:textId="4A39848A" w:rsidR="005C6E8A" w:rsidRPr="00AB3173" w:rsidRDefault="005C6E8A">
            <w:r>
              <w:t xml:space="preserve">Members received nominations for the election of Vice-Chair of Finance &amp; </w:t>
            </w:r>
            <w:r w:rsidRPr="00AB3173">
              <w:t>Resources Committee for 2025/26.</w:t>
            </w:r>
          </w:p>
          <w:p w14:paraId="472B9940" w14:textId="02F4A435" w:rsidR="005C6E8A" w:rsidRPr="00AB3173" w:rsidRDefault="005C6E8A" w:rsidP="005C6E8A">
            <w:r w:rsidRPr="00AB3173">
              <w:t xml:space="preserve">Cllr </w:t>
            </w:r>
            <w:r w:rsidR="00037095" w:rsidRPr="00AB3173">
              <w:t>Weaver</w:t>
            </w:r>
            <w:r w:rsidRPr="00AB3173">
              <w:t xml:space="preserve"> nominated Cllr </w:t>
            </w:r>
            <w:r w:rsidR="00037095" w:rsidRPr="00AB3173">
              <w:t>Cahill</w:t>
            </w:r>
            <w:r w:rsidR="00AB3173" w:rsidRPr="00AB3173">
              <w:t>, seconded by Cllr Bibby</w:t>
            </w:r>
            <w:r w:rsidRPr="00AB3173">
              <w:t xml:space="preserve">. No other nominations were received. </w:t>
            </w:r>
          </w:p>
          <w:p w14:paraId="6EA30111" w14:textId="77777777" w:rsidR="005C6E8A" w:rsidRPr="00AB3173" w:rsidRDefault="005C6E8A" w:rsidP="005C6E8A">
            <w:r w:rsidRPr="00AB3173">
              <w:t>All in favour, motion carried.</w:t>
            </w:r>
          </w:p>
          <w:p w14:paraId="2CC43193" w14:textId="4342AC5F" w:rsidR="005C6E8A" w:rsidRDefault="005C6E8A">
            <w:r w:rsidRPr="005D146D">
              <w:rPr>
                <w:b/>
                <w:bCs/>
              </w:rPr>
              <w:t>RESOLVED:</w:t>
            </w:r>
            <w:r>
              <w:t xml:space="preserve"> That Cllr </w:t>
            </w:r>
            <w:r w:rsidR="00037095">
              <w:t>Cahill</w:t>
            </w:r>
            <w:r>
              <w:t xml:space="preserve"> is elected Vice-Chair of Finance &amp; Resources Committee for 2025/26. </w:t>
            </w:r>
          </w:p>
          <w:p w14:paraId="31125E89" w14:textId="42F64BC9" w:rsidR="00355C1F" w:rsidRDefault="00355C1F"/>
        </w:tc>
      </w:tr>
      <w:tr w:rsidR="003064A3" w14:paraId="2AE8E66A" w14:textId="77777777" w:rsidTr="00313B30">
        <w:tc>
          <w:tcPr>
            <w:tcW w:w="704" w:type="dxa"/>
          </w:tcPr>
          <w:p w14:paraId="3FF437A8" w14:textId="159BE8BD" w:rsidR="003064A3" w:rsidRPr="005C6E8A" w:rsidRDefault="003064A3">
            <w:pPr>
              <w:rPr>
                <w:b/>
                <w:bCs/>
              </w:rPr>
            </w:pPr>
            <w:r w:rsidRPr="005C6E8A">
              <w:rPr>
                <w:b/>
                <w:bCs/>
              </w:rPr>
              <w:t>FR3</w:t>
            </w:r>
          </w:p>
        </w:tc>
        <w:tc>
          <w:tcPr>
            <w:tcW w:w="8312" w:type="dxa"/>
          </w:tcPr>
          <w:p w14:paraId="4EEBBE3E" w14:textId="77777777" w:rsidR="003064A3" w:rsidRPr="005C6E8A" w:rsidRDefault="003064A3">
            <w:pPr>
              <w:rPr>
                <w:b/>
                <w:bCs/>
              </w:rPr>
            </w:pPr>
            <w:r w:rsidRPr="005C6E8A">
              <w:rPr>
                <w:b/>
                <w:bCs/>
              </w:rPr>
              <w:t>Apologies for absence</w:t>
            </w:r>
          </w:p>
          <w:p w14:paraId="51C1A4A8" w14:textId="00B36C89" w:rsidR="003064A3" w:rsidRDefault="003064A3">
            <w:r>
              <w:t>Apologies were received from Cllr Coleman</w:t>
            </w:r>
            <w:r w:rsidR="002E63E4">
              <w:t>.</w:t>
            </w:r>
          </w:p>
          <w:p w14:paraId="17080D0A" w14:textId="0D8574EC" w:rsidR="003064A3" w:rsidRDefault="003064A3"/>
        </w:tc>
      </w:tr>
      <w:tr w:rsidR="003064A3" w14:paraId="0DE38778" w14:textId="77777777" w:rsidTr="00313B30">
        <w:tc>
          <w:tcPr>
            <w:tcW w:w="704" w:type="dxa"/>
          </w:tcPr>
          <w:p w14:paraId="61D04A29" w14:textId="0652CE8B" w:rsidR="003064A3" w:rsidRPr="005C6E8A" w:rsidRDefault="003064A3">
            <w:pPr>
              <w:rPr>
                <w:b/>
                <w:bCs/>
              </w:rPr>
            </w:pPr>
            <w:r w:rsidRPr="005C6E8A">
              <w:rPr>
                <w:b/>
                <w:bCs/>
              </w:rPr>
              <w:t>FR4</w:t>
            </w:r>
          </w:p>
        </w:tc>
        <w:tc>
          <w:tcPr>
            <w:tcW w:w="8312" w:type="dxa"/>
          </w:tcPr>
          <w:p w14:paraId="2EE1458A" w14:textId="77777777" w:rsidR="003064A3" w:rsidRPr="005C6E8A" w:rsidRDefault="003064A3">
            <w:pPr>
              <w:rPr>
                <w:b/>
                <w:bCs/>
              </w:rPr>
            </w:pPr>
            <w:r w:rsidRPr="005C6E8A">
              <w:rPr>
                <w:b/>
                <w:bCs/>
              </w:rPr>
              <w:t>Declaration of interests</w:t>
            </w:r>
          </w:p>
          <w:p w14:paraId="29B93140" w14:textId="07172623" w:rsidR="003064A3" w:rsidRPr="00CB518D" w:rsidRDefault="00AB3173">
            <w:r w:rsidRPr="00CB518D">
              <w:t xml:space="preserve">FR11 - </w:t>
            </w:r>
            <w:r w:rsidR="003064A3" w:rsidRPr="00CB518D">
              <w:t>Declarations were received from Cllrs</w:t>
            </w:r>
            <w:r w:rsidR="004328A2" w:rsidRPr="00CB518D">
              <w:t xml:space="preserve"> Bibby and Weaver as </w:t>
            </w:r>
            <w:r w:rsidR="008E4236" w:rsidRPr="00CB518D">
              <w:t>Directors</w:t>
            </w:r>
            <w:r w:rsidR="004328A2" w:rsidRPr="00CB518D">
              <w:t xml:space="preserve"> of the Chippy Larder</w:t>
            </w:r>
            <w:r w:rsidR="00C71253" w:rsidRPr="00CB518D">
              <w:t xml:space="preserve">. </w:t>
            </w:r>
            <w:r w:rsidRPr="00CB518D">
              <w:t xml:space="preserve">They abstained from voting or discussion during the </w:t>
            </w:r>
            <w:r w:rsidR="00CB518D" w:rsidRPr="00CB518D">
              <w:t xml:space="preserve">grant application consideration. </w:t>
            </w:r>
            <w:r w:rsidR="00625E07" w:rsidRPr="00CB518D">
              <w:br/>
            </w:r>
            <w:r w:rsidR="00CB518D" w:rsidRPr="00CB518D">
              <w:t xml:space="preserve"> - </w:t>
            </w:r>
            <w:r w:rsidR="00625E07" w:rsidRPr="00CB518D">
              <w:t xml:space="preserve">Cllr Bibby’s </w:t>
            </w:r>
            <w:r w:rsidR="00CB518D" w:rsidRPr="00CB518D">
              <w:t xml:space="preserve">noted that his </w:t>
            </w:r>
            <w:r w:rsidR="00625E07" w:rsidRPr="00CB518D">
              <w:t>wife is on the CHAOS committee</w:t>
            </w:r>
            <w:r w:rsidR="00CB518D" w:rsidRPr="00CB518D">
              <w:t xml:space="preserve">. He abstained from voting or discussion during the grant application consideration. </w:t>
            </w:r>
          </w:p>
          <w:p w14:paraId="0EB9EDC6" w14:textId="07B69FE2" w:rsidR="00355C1F" w:rsidRDefault="00355C1F"/>
        </w:tc>
      </w:tr>
      <w:tr w:rsidR="003064A3" w14:paraId="6C179695" w14:textId="77777777" w:rsidTr="00313B30">
        <w:tc>
          <w:tcPr>
            <w:tcW w:w="704" w:type="dxa"/>
          </w:tcPr>
          <w:p w14:paraId="6FF51BF8" w14:textId="3AF801C0" w:rsidR="003064A3" w:rsidRPr="005C6E8A" w:rsidRDefault="003064A3">
            <w:pPr>
              <w:rPr>
                <w:b/>
                <w:bCs/>
              </w:rPr>
            </w:pPr>
            <w:r w:rsidRPr="005C6E8A">
              <w:rPr>
                <w:b/>
                <w:bCs/>
              </w:rPr>
              <w:t>FR5</w:t>
            </w:r>
          </w:p>
        </w:tc>
        <w:tc>
          <w:tcPr>
            <w:tcW w:w="8312" w:type="dxa"/>
          </w:tcPr>
          <w:p w14:paraId="5CC70305" w14:textId="77777777" w:rsidR="003064A3" w:rsidRPr="002E63E4" w:rsidRDefault="003064A3">
            <w:pPr>
              <w:rPr>
                <w:b/>
                <w:bCs/>
              </w:rPr>
            </w:pPr>
            <w:r w:rsidRPr="002E63E4">
              <w:rPr>
                <w:b/>
                <w:bCs/>
              </w:rPr>
              <w:t>Minutes</w:t>
            </w:r>
          </w:p>
          <w:p w14:paraId="42E2FC87" w14:textId="77777777" w:rsidR="003064A3" w:rsidRDefault="003064A3">
            <w:r w:rsidRPr="002E63E4">
              <w:rPr>
                <w:b/>
                <w:bCs/>
              </w:rPr>
              <w:t>RESOLVED:</w:t>
            </w:r>
            <w:r>
              <w:t xml:space="preserve"> That the minutes of the Finance &amp; Resources Committee held on the </w:t>
            </w:r>
            <w:proofErr w:type="gramStart"/>
            <w:r>
              <w:t>17</w:t>
            </w:r>
            <w:r w:rsidRPr="003064A3">
              <w:rPr>
                <w:vertAlign w:val="superscript"/>
              </w:rPr>
              <w:t>th</w:t>
            </w:r>
            <w:proofErr w:type="gramEnd"/>
            <w:r>
              <w:t xml:space="preserve"> March 2025 were approved as an accurate record and signed by the Chair. </w:t>
            </w:r>
          </w:p>
          <w:p w14:paraId="132156E6" w14:textId="447521DD" w:rsidR="004C647D" w:rsidRDefault="004C647D">
            <w:r>
              <w:t>Spelling of Cllr Rickard</w:t>
            </w:r>
          </w:p>
          <w:p w14:paraId="2D9B878B" w14:textId="2BB7C854" w:rsidR="00C71253" w:rsidRDefault="00C71253">
            <w:r>
              <w:lastRenderedPageBreak/>
              <w:t xml:space="preserve">FR34 – </w:t>
            </w:r>
            <w:r w:rsidR="001E49DD">
              <w:t xml:space="preserve">Noted that </w:t>
            </w:r>
            <w:r w:rsidR="004C647D">
              <w:t xml:space="preserve">a meeting to discuss the Safeguarding policy is still due to take place (Cllrs Coleman, Finney, and Weaver). </w:t>
            </w:r>
          </w:p>
          <w:p w14:paraId="293EDFAC" w14:textId="69A8C1AC" w:rsidR="003064A3" w:rsidRDefault="003064A3"/>
        </w:tc>
      </w:tr>
      <w:tr w:rsidR="003064A3" w14:paraId="01698C86" w14:textId="77777777" w:rsidTr="00313B30">
        <w:tc>
          <w:tcPr>
            <w:tcW w:w="704" w:type="dxa"/>
          </w:tcPr>
          <w:p w14:paraId="03227290" w14:textId="03D8DFAC" w:rsidR="003064A3" w:rsidRPr="005C6E8A" w:rsidRDefault="003064A3">
            <w:pPr>
              <w:rPr>
                <w:b/>
                <w:bCs/>
              </w:rPr>
            </w:pPr>
            <w:r w:rsidRPr="005C6E8A">
              <w:rPr>
                <w:b/>
                <w:bCs/>
              </w:rPr>
              <w:lastRenderedPageBreak/>
              <w:t>FR6</w:t>
            </w:r>
          </w:p>
        </w:tc>
        <w:tc>
          <w:tcPr>
            <w:tcW w:w="8312" w:type="dxa"/>
          </w:tcPr>
          <w:p w14:paraId="1A81BDCA" w14:textId="78493C46" w:rsidR="003064A3" w:rsidRPr="002E63E4" w:rsidRDefault="003064A3">
            <w:pPr>
              <w:rPr>
                <w:b/>
                <w:bCs/>
              </w:rPr>
            </w:pPr>
            <w:r w:rsidRPr="002E63E4">
              <w:rPr>
                <w:b/>
                <w:bCs/>
              </w:rPr>
              <w:t>Public Participation</w:t>
            </w:r>
          </w:p>
          <w:p w14:paraId="1E22CFEA" w14:textId="77777777" w:rsidR="003064A3" w:rsidRDefault="003064A3">
            <w:r>
              <w:t>None received</w:t>
            </w:r>
          </w:p>
          <w:p w14:paraId="5B91BF6D" w14:textId="09A54363" w:rsidR="003064A3" w:rsidRDefault="003064A3"/>
        </w:tc>
      </w:tr>
      <w:tr w:rsidR="003064A3" w14:paraId="6FA9575C" w14:textId="77777777" w:rsidTr="00313B30">
        <w:tc>
          <w:tcPr>
            <w:tcW w:w="704" w:type="dxa"/>
          </w:tcPr>
          <w:p w14:paraId="079C5FED" w14:textId="3ACB9966" w:rsidR="003064A3" w:rsidRPr="005C6E8A" w:rsidRDefault="003064A3">
            <w:pPr>
              <w:rPr>
                <w:b/>
                <w:bCs/>
              </w:rPr>
            </w:pPr>
            <w:r w:rsidRPr="005C6E8A">
              <w:rPr>
                <w:b/>
                <w:bCs/>
              </w:rPr>
              <w:t>FR7</w:t>
            </w:r>
          </w:p>
        </w:tc>
        <w:tc>
          <w:tcPr>
            <w:tcW w:w="8312" w:type="dxa"/>
          </w:tcPr>
          <w:p w14:paraId="36F41983" w14:textId="77777777" w:rsidR="003064A3" w:rsidRPr="002E63E4" w:rsidRDefault="003064A3">
            <w:pPr>
              <w:rPr>
                <w:b/>
                <w:bCs/>
              </w:rPr>
            </w:pPr>
            <w:r w:rsidRPr="002E63E4">
              <w:rPr>
                <w:b/>
                <w:bCs/>
              </w:rPr>
              <w:t>Committee Action Plan</w:t>
            </w:r>
          </w:p>
          <w:p w14:paraId="1518B375" w14:textId="623E927D" w:rsidR="00355C1F" w:rsidRDefault="003064A3" w:rsidP="002E1722">
            <w:r>
              <w:t xml:space="preserve">Members reviewed the updated committee action plan for the municipal year 2025/26. </w:t>
            </w:r>
          </w:p>
        </w:tc>
      </w:tr>
      <w:tr w:rsidR="00957CFD" w14:paraId="37B35793" w14:textId="77777777" w:rsidTr="00313B30">
        <w:tc>
          <w:tcPr>
            <w:tcW w:w="704" w:type="dxa"/>
          </w:tcPr>
          <w:p w14:paraId="05ADDEF2" w14:textId="6E0EED0C" w:rsidR="00957CFD" w:rsidRPr="005C6E8A" w:rsidRDefault="00957CFD">
            <w:pPr>
              <w:rPr>
                <w:b/>
                <w:bCs/>
              </w:rPr>
            </w:pPr>
            <w:r w:rsidRPr="005C6E8A">
              <w:rPr>
                <w:b/>
                <w:bCs/>
              </w:rPr>
              <w:t xml:space="preserve">FR8 </w:t>
            </w:r>
          </w:p>
        </w:tc>
        <w:tc>
          <w:tcPr>
            <w:tcW w:w="8312" w:type="dxa"/>
          </w:tcPr>
          <w:p w14:paraId="32A9F4BF" w14:textId="2BF13795" w:rsidR="00957CFD" w:rsidRPr="002E63E4" w:rsidRDefault="00535FAF">
            <w:pPr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957CFD" w:rsidRPr="002E63E4">
              <w:rPr>
                <w:b/>
                <w:bCs/>
              </w:rPr>
              <w:t>Income and expenditure</w:t>
            </w:r>
          </w:p>
          <w:p w14:paraId="4153C0F5" w14:textId="77CAEA47" w:rsidR="00957CFD" w:rsidRDefault="00957CFD" w:rsidP="00957CFD">
            <w:pPr>
              <w:pStyle w:val="ListParagraph"/>
              <w:numPr>
                <w:ilvl w:val="0"/>
                <w:numId w:val="1"/>
              </w:numPr>
            </w:pPr>
            <w:r>
              <w:t xml:space="preserve">Members received detailed current income and expenditure reports by budget heading. </w:t>
            </w:r>
            <w:r w:rsidR="00C932C8">
              <w:br/>
              <w:t xml:space="preserve">Members queried the </w:t>
            </w:r>
            <w:r w:rsidR="009E1F04">
              <w:t xml:space="preserve">EMR movement </w:t>
            </w:r>
            <w:r w:rsidR="005A21A6">
              <w:t xml:space="preserve">for the Grounds Maintenance </w:t>
            </w:r>
            <w:r w:rsidR="00EA5022">
              <w:t>funding</w:t>
            </w:r>
            <w:r w:rsidR="002E1722">
              <w:t xml:space="preserve">. Members agreed to request that the outgoing RFO </w:t>
            </w:r>
            <w:r w:rsidR="00EA5022">
              <w:t>provide</w:t>
            </w:r>
            <w:r w:rsidR="002E1722">
              <w:t>s</w:t>
            </w:r>
            <w:r w:rsidR="00EA5022">
              <w:t xml:space="preserve"> a written report outside of the meeting. </w:t>
            </w:r>
            <w:r w:rsidR="00231BAA">
              <w:rPr>
                <w:color w:val="EE0000"/>
              </w:rPr>
              <w:br/>
            </w:r>
          </w:p>
          <w:p w14:paraId="0F4A8460" w14:textId="7028AE71" w:rsidR="00957CFD" w:rsidRDefault="00695BEC" w:rsidP="00957CFD">
            <w:pPr>
              <w:pStyle w:val="ListParagraph"/>
              <w:numPr>
                <w:ilvl w:val="0"/>
                <w:numId w:val="1"/>
              </w:numPr>
            </w:pPr>
            <w:r>
              <w:t xml:space="preserve">Members noted a verbal update from the Town Clerk following the Public Works Loan application. The </w:t>
            </w:r>
            <w:r w:rsidR="00DA7FDE">
              <w:t>Council did not draw down the entire approved amount (£16</w:t>
            </w:r>
            <w:r w:rsidR="00514052">
              <w:t>2,000</w:t>
            </w:r>
            <w:r w:rsidR="00DA7FDE">
              <w:t xml:space="preserve">) and withdrew a lower amount to reflect the </w:t>
            </w:r>
            <w:r w:rsidR="00C60AD7">
              <w:t>final pricing on vehicles and equipment (£1</w:t>
            </w:r>
            <w:r w:rsidR="009C1EF1">
              <w:t>18,853</w:t>
            </w:r>
            <w:r w:rsidR="00C60AD7">
              <w:t>)</w:t>
            </w:r>
            <w:r w:rsidR="00C60AD7">
              <w:br/>
              <w:t>The outgoing RFO has moved the funds into the Grounds Maintenance EMR</w:t>
            </w:r>
            <w:r w:rsidR="001C4507">
              <w:t xml:space="preserve">. </w:t>
            </w:r>
          </w:p>
          <w:p w14:paraId="7A4EAF98" w14:textId="697BB091" w:rsidR="00C60AD7" w:rsidRDefault="00C60AD7" w:rsidP="00C60AD7">
            <w:pPr>
              <w:ind w:left="360"/>
            </w:pPr>
          </w:p>
        </w:tc>
      </w:tr>
      <w:tr w:rsidR="001C4507" w14:paraId="4A0F96E5" w14:textId="77777777" w:rsidTr="00313B30">
        <w:tc>
          <w:tcPr>
            <w:tcW w:w="704" w:type="dxa"/>
          </w:tcPr>
          <w:p w14:paraId="2C98004D" w14:textId="69BD049E" w:rsidR="001C4507" w:rsidRPr="005C6E8A" w:rsidRDefault="001C4507">
            <w:pPr>
              <w:rPr>
                <w:b/>
                <w:bCs/>
              </w:rPr>
            </w:pPr>
            <w:r w:rsidRPr="005C6E8A">
              <w:rPr>
                <w:b/>
                <w:bCs/>
              </w:rPr>
              <w:t>FR9</w:t>
            </w:r>
          </w:p>
        </w:tc>
        <w:tc>
          <w:tcPr>
            <w:tcW w:w="8312" w:type="dxa"/>
          </w:tcPr>
          <w:p w14:paraId="62C9802B" w14:textId="77777777" w:rsidR="001C4507" w:rsidRPr="002E63E4" w:rsidRDefault="001C4507">
            <w:pPr>
              <w:rPr>
                <w:b/>
                <w:bCs/>
              </w:rPr>
            </w:pPr>
            <w:r w:rsidRPr="002E63E4">
              <w:rPr>
                <w:b/>
                <w:bCs/>
              </w:rPr>
              <w:t>Schedule of payments for approval</w:t>
            </w:r>
          </w:p>
          <w:p w14:paraId="7B76DE9E" w14:textId="77777777" w:rsidR="001C4507" w:rsidRDefault="001C4507">
            <w:r>
              <w:t xml:space="preserve">Members received and noted the schedule of payments which have already been signed by two Cllrs for payment. </w:t>
            </w:r>
          </w:p>
          <w:p w14:paraId="5E504FBB" w14:textId="02DE370E" w:rsidR="001C4507" w:rsidRDefault="001C4507"/>
        </w:tc>
      </w:tr>
      <w:tr w:rsidR="001C4507" w14:paraId="6B7B01ED" w14:textId="77777777" w:rsidTr="00313B30">
        <w:tc>
          <w:tcPr>
            <w:tcW w:w="704" w:type="dxa"/>
          </w:tcPr>
          <w:p w14:paraId="2B825DD6" w14:textId="246D8B72" w:rsidR="001C4507" w:rsidRPr="005C6E8A" w:rsidRDefault="001C4507">
            <w:pPr>
              <w:rPr>
                <w:b/>
                <w:bCs/>
              </w:rPr>
            </w:pPr>
            <w:r w:rsidRPr="005C6E8A">
              <w:rPr>
                <w:b/>
                <w:bCs/>
              </w:rPr>
              <w:t>FR10</w:t>
            </w:r>
          </w:p>
        </w:tc>
        <w:tc>
          <w:tcPr>
            <w:tcW w:w="8312" w:type="dxa"/>
          </w:tcPr>
          <w:p w14:paraId="45E2C3FE" w14:textId="77777777" w:rsidR="001C4507" w:rsidRPr="00C774FD" w:rsidRDefault="001C4507">
            <w:pPr>
              <w:rPr>
                <w:b/>
                <w:bCs/>
              </w:rPr>
            </w:pPr>
            <w:r w:rsidRPr="00C774FD">
              <w:rPr>
                <w:b/>
                <w:bCs/>
              </w:rPr>
              <w:t>Forward Work Programme</w:t>
            </w:r>
          </w:p>
          <w:p w14:paraId="7A52BE5A" w14:textId="77777777" w:rsidR="001C4507" w:rsidRPr="00C774FD" w:rsidRDefault="001C4507" w:rsidP="001C4507">
            <w:pPr>
              <w:pStyle w:val="ListParagraph"/>
              <w:numPr>
                <w:ilvl w:val="0"/>
                <w:numId w:val="2"/>
              </w:numPr>
            </w:pPr>
            <w:r w:rsidRPr="00C774FD">
              <w:t>Members reviewed the following policies:</w:t>
            </w:r>
          </w:p>
          <w:p w14:paraId="5382F6CB" w14:textId="59E683A2" w:rsidR="001C4507" w:rsidRPr="00C774FD" w:rsidRDefault="001C4507" w:rsidP="001C4507">
            <w:pPr>
              <w:pStyle w:val="ListParagraph"/>
              <w:numPr>
                <w:ilvl w:val="1"/>
                <w:numId w:val="2"/>
              </w:numPr>
            </w:pPr>
            <w:r w:rsidRPr="00C774FD">
              <w:t>Co-option Policy</w:t>
            </w:r>
            <w:r w:rsidR="00122872" w:rsidRPr="00C774FD">
              <w:br/>
            </w:r>
            <w:r w:rsidR="00907A22" w:rsidRPr="00C774FD">
              <w:t>No a</w:t>
            </w:r>
            <w:r w:rsidR="00122872" w:rsidRPr="00C774FD">
              <w:t>mendments</w:t>
            </w:r>
            <w:r w:rsidR="00907A22" w:rsidRPr="00C774FD">
              <w:t>.</w:t>
            </w:r>
          </w:p>
          <w:p w14:paraId="22B8279B" w14:textId="3ABA2280" w:rsidR="001C4507" w:rsidRPr="00C774FD" w:rsidRDefault="001C4507" w:rsidP="001C4507">
            <w:pPr>
              <w:pStyle w:val="ListParagraph"/>
              <w:numPr>
                <w:ilvl w:val="1"/>
                <w:numId w:val="2"/>
              </w:numPr>
            </w:pPr>
            <w:r w:rsidRPr="00C774FD">
              <w:t>Mayor’s Allowance Policy</w:t>
            </w:r>
            <w:r w:rsidR="00122872" w:rsidRPr="00C774FD">
              <w:br/>
            </w:r>
            <w:r w:rsidR="00907A22" w:rsidRPr="00C774FD">
              <w:t>No a</w:t>
            </w:r>
            <w:r w:rsidR="00122872" w:rsidRPr="00C774FD">
              <w:t>mendments</w:t>
            </w:r>
            <w:r w:rsidR="00907A22" w:rsidRPr="00C774FD">
              <w:t>.</w:t>
            </w:r>
          </w:p>
          <w:p w14:paraId="7C6F7E97" w14:textId="07AC10CE" w:rsidR="001C4507" w:rsidRPr="00C774FD" w:rsidRDefault="001C4507" w:rsidP="001C4507">
            <w:pPr>
              <w:pStyle w:val="ListParagraph"/>
              <w:numPr>
                <w:ilvl w:val="1"/>
                <w:numId w:val="2"/>
              </w:numPr>
            </w:pPr>
            <w:r w:rsidRPr="00C774FD">
              <w:t>Investment Strategy</w:t>
            </w:r>
            <w:r w:rsidR="00122872" w:rsidRPr="00C774FD">
              <w:br/>
              <w:t xml:space="preserve">Amendments: </w:t>
            </w:r>
            <w:r w:rsidR="00907A22" w:rsidRPr="00C774FD">
              <w:br/>
            </w:r>
            <w:r w:rsidR="00822736" w:rsidRPr="00C774FD">
              <w:t>6.1 – Finance &amp; Resources Committee</w:t>
            </w:r>
            <w:r w:rsidR="00DC3360" w:rsidRPr="00C774FD">
              <w:br/>
            </w:r>
            <w:r w:rsidR="00D85CB0" w:rsidRPr="00C774FD">
              <w:t xml:space="preserve">3.1 Note appetite for risk </w:t>
            </w:r>
            <w:r w:rsidR="00C774FD" w:rsidRPr="00C774FD">
              <w:t>and ar</w:t>
            </w:r>
            <w:r w:rsidR="006B1EB3" w:rsidRPr="00C774FD">
              <w:t xml:space="preserve">maments and environmental issues. </w:t>
            </w:r>
          </w:p>
          <w:p w14:paraId="72515AE2" w14:textId="18939EAA" w:rsidR="006C6B20" w:rsidRPr="00C774FD" w:rsidRDefault="006C6B20" w:rsidP="006C6B20">
            <w:pPr>
              <w:pStyle w:val="ListParagraph"/>
              <w:ind w:left="1440"/>
            </w:pPr>
            <w:r w:rsidRPr="00C774FD">
              <w:t xml:space="preserve">4.4 </w:t>
            </w:r>
            <w:r w:rsidR="00543D50" w:rsidRPr="00C774FD">
              <w:t>–Add in risk assessment</w:t>
            </w:r>
          </w:p>
          <w:p w14:paraId="74661EC4" w14:textId="5D74714F" w:rsidR="00F00423" w:rsidRDefault="00F00423" w:rsidP="006C6B20">
            <w:pPr>
              <w:pStyle w:val="ListParagraph"/>
              <w:ind w:left="1440"/>
            </w:pPr>
            <w:r w:rsidRPr="00C774FD">
              <w:t xml:space="preserve">5.0 </w:t>
            </w:r>
            <w:r w:rsidR="002402DF" w:rsidRPr="00C774FD">
              <w:t>–</w:t>
            </w:r>
            <w:r w:rsidRPr="00C774FD">
              <w:t xml:space="preserve"> </w:t>
            </w:r>
            <w:r w:rsidR="002402DF" w:rsidRPr="00C774FD">
              <w:t>Will not invest “directly”</w:t>
            </w:r>
            <w:r w:rsidR="002402DF">
              <w:rPr>
                <w:color w:val="EE0000"/>
              </w:rPr>
              <w:br/>
            </w:r>
          </w:p>
          <w:p w14:paraId="58EE16E3" w14:textId="0C9AC308" w:rsidR="002E63E4" w:rsidRDefault="002E63E4" w:rsidP="002E63E4">
            <w:r w:rsidRPr="00122872">
              <w:rPr>
                <w:b/>
                <w:bCs/>
              </w:rPr>
              <w:t>RESOLVED:</w:t>
            </w:r>
            <w:r>
              <w:t xml:space="preserve"> That the </w:t>
            </w:r>
            <w:r w:rsidR="00122872">
              <w:t xml:space="preserve">reviewed policies are sent to Full Council for approval. </w:t>
            </w:r>
          </w:p>
          <w:p w14:paraId="43569410" w14:textId="637DE1CC" w:rsidR="00122872" w:rsidRDefault="00122872" w:rsidP="002E63E4"/>
        </w:tc>
      </w:tr>
      <w:tr w:rsidR="001C4507" w14:paraId="4B9401F2" w14:textId="77777777" w:rsidTr="00313B30">
        <w:tc>
          <w:tcPr>
            <w:tcW w:w="704" w:type="dxa"/>
          </w:tcPr>
          <w:p w14:paraId="40BEAFEB" w14:textId="30D04A38" w:rsidR="001C4507" w:rsidRPr="005C6E8A" w:rsidRDefault="001C4507">
            <w:pPr>
              <w:rPr>
                <w:b/>
                <w:bCs/>
              </w:rPr>
            </w:pPr>
            <w:r w:rsidRPr="005C6E8A">
              <w:rPr>
                <w:b/>
                <w:bCs/>
              </w:rPr>
              <w:t>FR11</w:t>
            </w:r>
          </w:p>
        </w:tc>
        <w:tc>
          <w:tcPr>
            <w:tcW w:w="8312" w:type="dxa"/>
          </w:tcPr>
          <w:p w14:paraId="0A231D62" w14:textId="77777777" w:rsidR="001C4507" w:rsidRPr="002E63E4" w:rsidRDefault="001C4507">
            <w:pPr>
              <w:rPr>
                <w:b/>
                <w:bCs/>
              </w:rPr>
            </w:pPr>
            <w:r w:rsidRPr="002E63E4">
              <w:rPr>
                <w:b/>
                <w:bCs/>
              </w:rPr>
              <w:t>Grants</w:t>
            </w:r>
          </w:p>
          <w:p w14:paraId="711C8D5D" w14:textId="77777777" w:rsidR="001C4507" w:rsidRDefault="001C4507">
            <w:r>
              <w:lastRenderedPageBreak/>
              <w:t xml:space="preserve">Members received and considered the first tranche of grant applications for the municipal year 2025/26. </w:t>
            </w:r>
          </w:p>
          <w:p w14:paraId="63750B74" w14:textId="77777777" w:rsidR="00122872" w:rsidRDefault="00122872"/>
          <w:tbl>
            <w:tblPr>
              <w:tblW w:w="7990" w:type="dxa"/>
              <w:tblLook w:val="04A0" w:firstRow="1" w:lastRow="0" w:firstColumn="1" w:lastColumn="0" w:noHBand="0" w:noVBand="1"/>
            </w:tblPr>
            <w:tblGrid>
              <w:gridCol w:w="4515"/>
              <w:gridCol w:w="2126"/>
              <w:gridCol w:w="1349"/>
            </w:tblGrid>
            <w:tr w:rsidR="00C31169" w:rsidRPr="00C31169" w14:paraId="0780A0F9" w14:textId="77777777" w:rsidTr="0048222A">
              <w:trPr>
                <w:trHeight w:val="588"/>
              </w:trPr>
              <w:tc>
                <w:tcPr>
                  <w:tcW w:w="45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bottom"/>
                  <w:hideMark/>
                </w:tcPr>
                <w:p w14:paraId="483E757C" w14:textId="77777777" w:rsidR="0048222A" w:rsidRPr="00C31169" w:rsidRDefault="0048222A" w:rsidP="0048222A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b/>
                      <w:bCs/>
                      <w:kern w:val="0"/>
                      <w:lang w:eastAsia="en-GB"/>
                      <w14:ligatures w14:val="none"/>
                    </w:rPr>
                    <w:t>Organisation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bottom"/>
                  <w:hideMark/>
                </w:tcPr>
                <w:p w14:paraId="3E75BEDD" w14:textId="6ABCB87E" w:rsidR="0048222A" w:rsidRPr="00C31169" w:rsidRDefault="009C7886" w:rsidP="0048222A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b/>
                      <w:bCs/>
                      <w:kern w:val="0"/>
                      <w:lang w:eastAsia="en-GB"/>
                      <w14:ligatures w14:val="none"/>
                    </w:rPr>
                    <w:t>Grant Allocated</w:t>
                  </w:r>
                  <w:r w:rsidR="0048222A" w:rsidRPr="00C31169">
                    <w:rPr>
                      <w:rFonts w:ascii="Aptos Narrow" w:eastAsia="Times New Roman" w:hAnsi="Aptos Narrow" w:cs="Times New Roman"/>
                      <w:b/>
                      <w:bCs/>
                      <w:kern w:val="0"/>
                      <w:lang w:eastAsia="en-GB"/>
                      <w14:ligatures w14:val="none"/>
                    </w:rPr>
                    <w:t xml:space="preserve"> July 25</w:t>
                  </w:r>
                </w:p>
              </w:tc>
              <w:tc>
                <w:tcPr>
                  <w:tcW w:w="13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bottom"/>
                  <w:hideMark/>
                </w:tcPr>
                <w:p w14:paraId="4627FF79" w14:textId="77777777" w:rsidR="0048222A" w:rsidRPr="00C31169" w:rsidRDefault="0048222A" w:rsidP="0048222A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b/>
                      <w:bCs/>
                      <w:kern w:val="0"/>
                      <w:lang w:eastAsia="en-GB"/>
                      <w14:ligatures w14:val="none"/>
                    </w:rPr>
                    <w:t>Funding in kind (approx.)</w:t>
                  </w:r>
                </w:p>
              </w:tc>
            </w:tr>
            <w:tr w:rsidR="00C31169" w:rsidRPr="00C31169" w14:paraId="0ED72FEF" w14:textId="77777777" w:rsidTr="0048222A">
              <w:trPr>
                <w:trHeight w:val="288"/>
              </w:trPr>
              <w:tc>
                <w:tcPr>
                  <w:tcW w:w="45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6CAC2607" w14:textId="77777777" w:rsidR="0048222A" w:rsidRPr="00C31169" w:rsidRDefault="0048222A" w:rsidP="0048222A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Be Free Young Carers' Application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4988CB9D" w14:textId="488D1FFA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£2,000</w:t>
                  </w:r>
                  <w:r w:rsidR="007B519D"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br/>
                    <w:t>*</w:t>
                  </w:r>
                  <w:r w:rsidR="001E490B"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Provisionally requesting that they submit the full application form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1FF82CB0" w14:textId="77777777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C31169" w:rsidRPr="00C31169" w14:paraId="1976E96D" w14:textId="77777777" w:rsidTr="0048222A">
              <w:trPr>
                <w:trHeight w:val="288"/>
              </w:trPr>
              <w:tc>
                <w:tcPr>
                  <w:tcW w:w="45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7056AF0D" w14:textId="77777777" w:rsidR="0048222A" w:rsidRPr="00C31169" w:rsidRDefault="0048222A" w:rsidP="0048222A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Chipping Norton Amateur Operatic Society (CHAOS)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682950BE" w14:textId="77777777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£2,000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140B8841" w14:textId="77777777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C31169" w:rsidRPr="00C31169" w14:paraId="46F94533" w14:textId="77777777" w:rsidTr="0048222A">
              <w:trPr>
                <w:trHeight w:val="288"/>
              </w:trPr>
              <w:tc>
                <w:tcPr>
                  <w:tcW w:w="45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01E5BCD7" w14:textId="3975DC77" w:rsidR="0048222A" w:rsidRPr="00C31169" w:rsidRDefault="0048222A" w:rsidP="0048222A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The Chippy La</w:t>
                  </w:r>
                  <w:r w:rsidR="00673F23"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r</w:t>
                  </w: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der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000ABD42" w14:textId="77777777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£467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370B48EC" w14:textId="77777777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C31169" w:rsidRPr="00C31169" w14:paraId="27108230" w14:textId="77777777" w:rsidTr="0048222A">
              <w:trPr>
                <w:trHeight w:val="288"/>
              </w:trPr>
              <w:tc>
                <w:tcPr>
                  <w:tcW w:w="45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63E0973B" w14:textId="77777777" w:rsidR="0048222A" w:rsidRPr="00C31169" w:rsidRDefault="0048222A" w:rsidP="0048222A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Chipping Norton Swifts Football Club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1300F234" w14:textId="3C5987EE" w:rsidR="0048222A" w:rsidRPr="00C31169" w:rsidRDefault="001E490B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26585DBA" w14:textId="77777777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C31169" w:rsidRPr="00C31169" w14:paraId="1A95037F" w14:textId="77777777" w:rsidTr="0048222A">
              <w:trPr>
                <w:trHeight w:val="288"/>
              </w:trPr>
              <w:tc>
                <w:tcPr>
                  <w:tcW w:w="45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3F5F2834" w14:textId="77777777" w:rsidR="0048222A" w:rsidRPr="00C31169" w:rsidRDefault="0048222A" w:rsidP="0048222A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Chipping Norton &amp; District Cricket Club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5E07DF0B" w14:textId="2A2C19E9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£</w:t>
                  </w:r>
                  <w:r w:rsidR="007F76F9"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1</w:t>
                  </w: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,000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6F047F50" w14:textId="77777777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C31169" w:rsidRPr="00C31169" w14:paraId="1C913F42" w14:textId="77777777" w:rsidTr="0048222A">
              <w:trPr>
                <w:trHeight w:val="288"/>
              </w:trPr>
              <w:tc>
                <w:tcPr>
                  <w:tcW w:w="45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61B3D41C" w14:textId="77777777" w:rsidR="0048222A" w:rsidRPr="00C31169" w:rsidRDefault="0048222A" w:rsidP="0048222A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Chipping Norton Community Church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202618F5" w14:textId="620879DA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£</w:t>
                  </w:r>
                  <w:r w:rsidR="007F76F9"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4</w:t>
                  </w: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00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709844B8" w14:textId="669FDC12" w:rsidR="0048222A" w:rsidRPr="00C31169" w:rsidRDefault="007F76F9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Free use of the Lower Hall</w:t>
                  </w:r>
                </w:p>
              </w:tc>
            </w:tr>
            <w:tr w:rsidR="00C31169" w:rsidRPr="00C31169" w14:paraId="73481415" w14:textId="77777777" w:rsidTr="0048222A">
              <w:trPr>
                <w:trHeight w:val="288"/>
              </w:trPr>
              <w:tc>
                <w:tcPr>
                  <w:tcW w:w="45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0B34768F" w14:textId="7997A4A8" w:rsidR="0048222A" w:rsidRPr="00C31169" w:rsidRDefault="0048222A" w:rsidP="0048222A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 xml:space="preserve">Lawrence Home Nursing Team Ltd.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1AAED3A4" w14:textId="6C2E36D1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3FF9F566" w14:textId="2816E3FF" w:rsidR="0048222A" w:rsidRPr="00C31169" w:rsidRDefault="0006616F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Free use of Glyme Hall for 6 months, with a review Feb 2026</w:t>
                  </w:r>
                </w:p>
              </w:tc>
            </w:tr>
            <w:tr w:rsidR="00C31169" w:rsidRPr="00C31169" w14:paraId="733046B1" w14:textId="77777777" w:rsidTr="0048222A">
              <w:trPr>
                <w:trHeight w:val="288"/>
              </w:trPr>
              <w:tc>
                <w:tcPr>
                  <w:tcW w:w="45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2F375527" w14:textId="77777777" w:rsidR="0048222A" w:rsidRPr="00C31169" w:rsidRDefault="0048222A" w:rsidP="0048222A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OP Woodcraft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0C7C9C2A" w14:textId="5097D75F" w:rsidR="0048222A" w:rsidRPr="00C31169" w:rsidRDefault="0006616F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237FA6D7" w14:textId="0545F7DE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</w:p>
              </w:tc>
            </w:tr>
            <w:tr w:rsidR="00C31169" w:rsidRPr="00C31169" w14:paraId="64C4BCD9" w14:textId="77777777" w:rsidTr="0048222A">
              <w:trPr>
                <w:trHeight w:val="288"/>
              </w:trPr>
              <w:tc>
                <w:tcPr>
                  <w:tcW w:w="45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1E14E42C" w14:textId="77777777" w:rsidR="0048222A" w:rsidRPr="00C31169" w:rsidRDefault="0048222A" w:rsidP="0048222A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 xml:space="preserve">The Branch Trust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761776DD" w14:textId="0BBBC162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7D37E7CE" w14:textId="77777777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C31169" w:rsidRPr="00C31169" w14:paraId="49093019" w14:textId="77777777" w:rsidTr="0048222A">
              <w:trPr>
                <w:trHeight w:val="288"/>
              </w:trPr>
              <w:tc>
                <w:tcPr>
                  <w:tcW w:w="45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6A8DCA23" w14:textId="77777777" w:rsidR="0048222A" w:rsidRPr="00C31169" w:rsidRDefault="0048222A" w:rsidP="0048222A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Transition Chipping Norton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33EA4400" w14:textId="4B04FB7A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3D3F861F" w14:textId="6E1DEDA8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</w:p>
              </w:tc>
            </w:tr>
            <w:tr w:rsidR="00C31169" w:rsidRPr="00C31169" w14:paraId="4B580E8C" w14:textId="77777777" w:rsidTr="0048222A">
              <w:trPr>
                <w:trHeight w:val="588"/>
              </w:trPr>
              <w:tc>
                <w:tcPr>
                  <w:tcW w:w="45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00870AF3" w14:textId="77777777" w:rsidR="0048222A" w:rsidRPr="00C31169" w:rsidRDefault="0048222A" w:rsidP="0048222A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The Branch Trust on behalf of Thames Valley Police and the Lord Lieutenant initiative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56F1F538" w14:textId="364A64D1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0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1B594927" w14:textId="0C7BD3F5" w:rsidR="0048222A" w:rsidRPr="00C31169" w:rsidRDefault="009621E4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 xml:space="preserve">Free use of Glyme Hall for the two </w:t>
                  </w:r>
                  <w:r w:rsidR="00C31169"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dates requested</w:t>
                  </w:r>
                  <w:r w:rsidR="0048222A"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C31169" w:rsidRPr="00C31169" w14:paraId="14133862" w14:textId="77777777" w:rsidTr="0048222A">
              <w:trPr>
                <w:trHeight w:val="300"/>
              </w:trPr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32DF3D" w14:textId="77777777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8CB125" w14:textId="20F3DACA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  <w:r w:rsidRP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£</w:t>
                  </w:r>
                  <w:r w:rsidR="00C31169"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  <w:t>5,867</w:t>
                  </w:r>
                </w:p>
              </w:tc>
              <w:tc>
                <w:tcPr>
                  <w:tcW w:w="13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3774BA13" w14:textId="66D18627" w:rsidR="0048222A" w:rsidRPr="00C31169" w:rsidRDefault="0048222A" w:rsidP="0048222A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lang w:eastAsia="en-GB"/>
                      <w14:ligatures w14:val="none"/>
                    </w:rPr>
                  </w:pPr>
                </w:p>
              </w:tc>
            </w:tr>
          </w:tbl>
          <w:p w14:paraId="77A13B1F" w14:textId="77777777" w:rsidR="0048222A" w:rsidRPr="00C31169" w:rsidRDefault="0048222A"/>
          <w:p w14:paraId="4CE378AA" w14:textId="5904CE2A" w:rsidR="00BB20E0" w:rsidRPr="00C31169" w:rsidRDefault="00BB20E0">
            <w:r w:rsidRPr="00C31169">
              <w:t>All members in agreement</w:t>
            </w:r>
            <w:r w:rsidR="002E1722" w:rsidRPr="00C31169">
              <w:t xml:space="preserve"> that the grants are approved as outlined above</w:t>
            </w:r>
            <w:r w:rsidRPr="00C31169">
              <w:t xml:space="preserve">. </w:t>
            </w:r>
          </w:p>
          <w:p w14:paraId="37C59A94" w14:textId="449EC0B4" w:rsidR="00143003" w:rsidRPr="00C31169" w:rsidRDefault="00143003">
            <w:r w:rsidRPr="00C31169">
              <w:rPr>
                <w:b/>
                <w:bCs/>
              </w:rPr>
              <w:t>RESOLVED:</w:t>
            </w:r>
            <w:r w:rsidRPr="00C31169">
              <w:t xml:space="preserve"> That the grant applications </w:t>
            </w:r>
            <w:r w:rsidR="00D05963" w:rsidRPr="00C31169">
              <w:t>for Tranche 1 – July 2025 are approved as above.</w:t>
            </w:r>
          </w:p>
          <w:p w14:paraId="6E6FA183" w14:textId="623A5D9C" w:rsidR="001C4507" w:rsidRDefault="001C4507"/>
        </w:tc>
      </w:tr>
      <w:tr w:rsidR="001C4507" w14:paraId="12553551" w14:textId="77777777" w:rsidTr="00313B30">
        <w:tc>
          <w:tcPr>
            <w:tcW w:w="704" w:type="dxa"/>
          </w:tcPr>
          <w:p w14:paraId="76226484" w14:textId="27A7A3D5" w:rsidR="001C4507" w:rsidRPr="005C6E8A" w:rsidRDefault="001C4507">
            <w:pPr>
              <w:rPr>
                <w:b/>
                <w:bCs/>
              </w:rPr>
            </w:pPr>
            <w:r w:rsidRPr="005C6E8A">
              <w:rPr>
                <w:b/>
                <w:bCs/>
              </w:rPr>
              <w:lastRenderedPageBreak/>
              <w:t>FR12</w:t>
            </w:r>
          </w:p>
        </w:tc>
        <w:tc>
          <w:tcPr>
            <w:tcW w:w="8312" w:type="dxa"/>
          </w:tcPr>
          <w:p w14:paraId="20770DB2" w14:textId="47593EC8" w:rsidR="001C4507" w:rsidRDefault="001C4507">
            <w:r w:rsidRPr="002E63E4">
              <w:rPr>
                <w:b/>
                <w:bCs/>
              </w:rPr>
              <w:t>Date of next meeting</w:t>
            </w:r>
            <w:r>
              <w:br/>
              <w:t>Monday 22</w:t>
            </w:r>
            <w:r w:rsidRPr="001C4507">
              <w:rPr>
                <w:vertAlign w:val="superscript"/>
              </w:rPr>
              <w:t>nd</w:t>
            </w:r>
            <w:r>
              <w:t xml:space="preserve"> September 2025</w:t>
            </w:r>
          </w:p>
        </w:tc>
      </w:tr>
    </w:tbl>
    <w:p w14:paraId="650F7648" w14:textId="77777777" w:rsidR="00313B30" w:rsidRPr="009C7886" w:rsidRDefault="00313B30"/>
    <w:p w14:paraId="7C5BECB4" w14:textId="1FCD9395" w:rsidR="001C4507" w:rsidRPr="009C7886" w:rsidRDefault="001C4507">
      <w:r w:rsidRPr="009C7886">
        <w:lastRenderedPageBreak/>
        <w:t xml:space="preserve">The Chair closed the meeting at </w:t>
      </w:r>
      <w:r w:rsidR="007430DB" w:rsidRPr="009C7886">
        <w:t>8:</w:t>
      </w:r>
      <w:r w:rsidR="00FB62DB" w:rsidRPr="009C7886">
        <w:t>20</w:t>
      </w:r>
      <w:r w:rsidRPr="009C7886">
        <w:t>pm</w:t>
      </w:r>
    </w:p>
    <w:p w14:paraId="45714C66" w14:textId="77777777" w:rsidR="001C4507" w:rsidRDefault="001C4507"/>
    <w:p w14:paraId="003C4C1A" w14:textId="763F8C71" w:rsidR="001C4507" w:rsidRDefault="001C4507">
      <w:r>
        <w:t>SIGNED_______________</w:t>
      </w:r>
      <w:r>
        <w:br/>
      </w:r>
      <w:r>
        <w:br/>
        <w:t>DATE__________________</w:t>
      </w:r>
    </w:p>
    <w:sectPr w:rsidR="001C45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A7A70" w14:textId="77777777" w:rsidR="00161D63" w:rsidRDefault="00161D63" w:rsidP="006E6F9E">
      <w:pPr>
        <w:spacing w:after="0" w:line="240" w:lineRule="auto"/>
      </w:pPr>
      <w:r>
        <w:separator/>
      </w:r>
    </w:p>
  </w:endnote>
  <w:endnote w:type="continuationSeparator" w:id="0">
    <w:p w14:paraId="153876AB" w14:textId="77777777" w:rsidR="00161D63" w:rsidRDefault="00161D63" w:rsidP="006E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F1BC" w14:textId="77777777" w:rsidR="00673F23" w:rsidRDefault="00673F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4172011"/>
      <w:docPartObj>
        <w:docPartGallery w:val="Page Numbers (Bottom of Page)"/>
        <w:docPartUnique/>
      </w:docPartObj>
    </w:sdtPr>
    <w:sdtContent>
      <w:p w14:paraId="2901C822" w14:textId="50C4D2D3" w:rsidR="00DE632B" w:rsidRDefault="00DE63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51ECAB" w14:textId="77777777" w:rsidR="00DE632B" w:rsidRDefault="00DE63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49789" w14:textId="77777777" w:rsidR="00673F23" w:rsidRDefault="00673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E2F30" w14:textId="77777777" w:rsidR="00161D63" w:rsidRDefault="00161D63" w:rsidP="006E6F9E">
      <w:pPr>
        <w:spacing w:after="0" w:line="240" w:lineRule="auto"/>
      </w:pPr>
      <w:r>
        <w:separator/>
      </w:r>
    </w:p>
  </w:footnote>
  <w:footnote w:type="continuationSeparator" w:id="0">
    <w:p w14:paraId="0D9DB6F2" w14:textId="77777777" w:rsidR="00161D63" w:rsidRDefault="00161D63" w:rsidP="006E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DF89E" w14:textId="77777777" w:rsidR="00673F23" w:rsidRDefault="00673F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08A4" w14:textId="525F9C6F" w:rsidR="006E6F9E" w:rsidRPr="006E6F9E" w:rsidRDefault="00673F23" w:rsidP="006E6F9E">
    <w:pPr>
      <w:widowControl w:val="0"/>
      <w:autoSpaceDE w:val="0"/>
      <w:autoSpaceDN w:val="0"/>
      <w:spacing w:before="181" w:after="0" w:line="460" w:lineRule="exact"/>
      <w:ind w:left="580"/>
      <w:jc w:val="right"/>
      <w:rPr>
        <w:rFonts w:ascii="Arial" w:eastAsia="Arial" w:hAnsi="Arial" w:cs="Arial"/>
        <w:b/>
        <w:bCs/>
        <w:kern w:val="0"/>
        <w:sz w:val="40"/>
        <w:szCs w:val="40"/>
        <w:lang w:val="en-US"/>
        <w14:ligatures w14:val="none"/>
      </w:rPr>
    </w:pPr>
    <w:sdt>
      <w:sdtPr>
        <w:rPr>
          <w:rFonts w:ascii="Arial" w:eastAsia="Arial" w:hAnsi="Arial" w:cs="Arial"/>
          <w:b/>
          <w:bCs/>
          <w:kern w:val="0"/>
          <w:sz w:val="40"/>
          <w:szCs w:val="40"/>
          <w:lang w:val="en-US"/>
          <w14:ligatures w14:val="none"/>
        </w:rPr>
        <w:id w:val="1912732782"/>
        <w:docPartObj>
          <w:docPartGallery w:val="Watermarks"/>
          <w:docPartUnique/>
        </w:docPartObj>
      </w:sdtPr>
      <w:sdtContent>
        <w:r w:rsidRPr="00673F23">
          <w:rPr>
            <w:rFonts w:ascii="Arial" w:eastAsia="Arial" w:hAnsi="Arial" w:cs="Arial"/>
            <w:b/>
            <w:bCs/>
            <w:kern w:val="0"/>
            <w:sz w:val="40"/>
            <w:szCs w:val="40"/>
            <w:lang w:val="en-US"/>
            <w14:ligatures w14:val="none"/>
          </w:rPr>
          <w:pict w14:anchorId="5A5631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341A0">
      <w:rPr>
        <w:rFonts w:ascii="Arial Black" w:hAnsi="Arial Black"/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69AFED5F" wp14:editId="2DF5D3DC">
          <wp:simplePos x="0" y="0"/>
          <wp:positionH relativeFrom="margin">
            <wp:posOffset>-236375</wp:posOffset>
          </wp:positionH>
          <wp:positionV relativeFrom="margin">
            <wp:posOffset>-861254</wp:posOffset>
          </wp:positionV>
          <wp:extent cx="838200" cy="845820"/>
          <wp:effectExtent l="0" t="0" r="0" b="0"/>
          <wp:wrapSquare wrapText="bothSides"/>
          <wp:docPr id="7" name="Picture 7" descr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.png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6F9E" w:rsidRPr="006E6F9E">
      <w:rPr>
        <w:rFonts w:ascii="Arial" w:eastAsia="Arial" w:hAnsi="Arial" w:cs="Arial"/>
        <w:b/>
        <w:bCs/>
        <w:kern w:val="0"/>
        <w:sz w:val="40"/>
        <w:szCs w:val="40"/>
        <w:lang w:val="en-US"/>
        <w14:ligatures w14:val="none"/>
      </w:rPr>
      <w:t>CHIPPING</w:t>
    </w:r>
    <w:r w:rsidR="006E6F9E" w:rsidRPr="006E6F9E">
      <w:rPr>
        <w:rFonts w:ascii="Arial" w:eastAsia="Arial" w:hAnsi="Arial" w:cs="Arial"/>
        <w:b/>
        <w:bCs/>
        <w:spacing w:val="-9"/>
        <w:kern w:val="0"/>
        <w:sz w:val="40"/>
        <w:szCs w:val="40"/>
        <w:lang w:val="en-US"/>
        <w14:ligatures w14:val="none"/>
      </w:rPr>
      <w:t xml:space="preserve"> </w:t>
    </w:r>
    <w:r w:rsidR="006E6F9E" w:rsidRPr="006E6F9E">
      <w:rPr>
        <w:rFonts w:ascii="Arial" w:eastAsia="Arial" w:hAnsi="Arial" w:cs="Arial"/>
        <w:b/>
        <w:bCs/>
        <w:kern w:val="0"/>
        <w:sz w:val="40"/>
        <w:szCs w:val="40"/>
        <w:lang w:val="en-US"/>
        <w14:ligatures w14:val="none"/>
      </w:rPr>
      <w:t>NORTON</w:t>
    </w:r>
    <w:r w:rsidR="006E6F9E" w:rsidRPr="006E6F9E">
      <w:rPr>
        <w:rFonts w:ascii="Arial" w:eastAsia="Arial" w:hAnsi="Arial" w:cs="Arial"/>
        <w:b/>
        <w:bCs/>
        <w:spacing w:val="-6"/>
        <w:kern w:val="0"/>
        <w:sz w:val="40"/>
        <w:szCs w:val="40"/>
        <w:lang w:val="en-US"/>
        <w14:ligatures w14:val="none"/>
      </w:rPr>
      <w:t xml:space="preserve"> </w:t>
    </w:r>
    <w:r w:rsidR="006E6F9E" w:rsidRPr="006E6F9E">
      <w:rPr>
        <w:rFonts w:ascii="Arial" w:eastAsia="Arial" w:hAnsi="Arial" w:cs="Arial"/>
        <w:b/>
        <w:bCs/>
        <w:kern w:val="0"/>
        <w:sz w:val="40"/>
        <w:szCs w:val="40"/>
        <w:lang w:val="en-US"/>
        <w14:ligatures w14:val="none"/>
      </w:rPr>
      <w:t>TOWN</w:t>
    </w:r>
    <w:r w:rsidR="006E6F9E" w:rsidRPr="006E6F9E">
      <w:rPr>
        <w:rFonts w:ascii="Arial" w:eastAsia="Arial" w:hAnsi="Arial" w:cs="Arial"/>
        <w:b/>
        <w:bCs/>
        <w:spacing w:val="-6"/>
        <w:kern w:val="0"/>
        <w:sz w:val="40"/>
        <w:szCs w:val="40"/>
        <w:lang w:val="en-US"/>
        <w14:ligatures w14:val="none"/>
      </w:rPr>
      <w:t xml:space="preserve"> </w:t>
    </w:r>
    <w:r w:rsidR="006E6F9E" w:rsidRPr="006E6F9E">
      <w:rPr>
        <w:rFonts w:ascii="Arial" w:eastAsia="Arial" w:hAnsi="Arial" w:cs="Arial"/>
        <w:b/>
        <w:bCs/>
        <w:spacing w:val="-2"/>
        <w:kern w:val="0"/>
        <w:sz w:val="40"/>
        <w:szCs w:val="40"/>
        <w:lang w:val="en-US"/>
        <w14:ligatures w14:val="none"/>
      </w:rPr>
      <w:t>COUNCIL</w:t>
    </w:r>
  </w:p>
  <w:p w14:paraId="54DC37D2" w14:textId="04125DD7" w:rsidR="006E6F9E" w:rsidRPr="006E6F9E" w:rsidRDefault="006E6F9E" w:rsidP="006E6F9E">
    <w:pPr>
      <w:widowControl w:val="0"/>
      <w:autoSpaceDE w:val="0"/>
      <w:autoSpaceDN w:val="0"/>
      <w:spacing w:after="0" w:line="252" w:lineRule="exact"/>
      <w:ind w:left="950"/>
      <w:jc w:val="right"/>
      <w:outlineLvl w:val="0"/>
      <w:rPr>
        <w:rFonts w:ascii="Arial" w:eastAsia="Tahoma" w:hAnsi="Tahoma" w:cs="Tahoma"/>
        <w:b/>
        <w:bCs/>
        <w:kern w:val="0"/>
        <w:sz w:val="22"/>
        <w:szCs w:val="22"/>
        <w:lang w:val="en-US"/>
        <w14:ligatures w14:val="none"/>
      </w:rPr>
    </w:pPr>
    <w:r w:rsidRPr="006E6F9E">
      <w:rPr>
        <w:rFonts w:ascii="Arial" w:eastAsia="Tahoma" w:hAnsi="Tahoma" w:cs="Tahoma"/>
        <w:b/>
        <w:bCs/>
        <w:kern w:val="0"/>
        <w:sz w:val="22"/>
        <w:szCs w:val="22"/>
        <w:lang w:val="en-US"/>
        <w14:ligatures w14:val="none"/>
      </w:rPr>
      <w:t>THE</w:t>
    </w:r>
    <w:r w:rsidRPr="006E6F9E">
      <w:rPr>
        <w:rFonts w:ascii="Arial" w:eastAsia="Tahoma" w:hAnsi="Tahoma" w:cs="Tahoma"/>
        <w:b/>
        <w:bCs/>
        <w:spacing w:val="-9"/>
        <w:kern w:val="0"/>
        <w:sz w:val="22"/>
        <w:szCs w:val="22"/>
        <w:lang w:val="en-US"/>
        <w14:ligatures w14:val="none"/>
      </w:rPr>
      <w:t xml:space="preserve"> </w:t>
    </w:r>
    <w:r w:rsidRPr="006E6F9E">
      <w:rPr>
        <w:rFonts w:ascii="Arial" w:eastAsia="Tahoma" w:hAnsi="Tahoma" w:cs="Tahoma"/>
        <w:b/>
        <w:bCs/>
        <w:kern w:val="0"/>
        <w:sz w:val="22"/>
        <w:szCs w:val="22"/>
        <w:lang w:val="en-US"/>
        <w14:ligatures w14:val="none"/>
      </w:rPr>
      <w:t>GUILDHALL,</w:t>
    </w:r>
    <w:r w:rsidRPr="006E6F9E">
      <w:rPr>
        <w:rFonts w:ascii="Arial" w:eastAsia="Tahoma" w:hAnsi="Tahoma" w:cs="Tahoma"/>
        <w:b/>
        <w:bCs/>
        <w:spacing w:val="-6"/>
        <w:kern w:val="0"/>
        <w:sz w:val="22"/>
        <w:szCs w:val="22"/>
        <w:lang w:val="en-US"/>
        <w14:ligatures w14:val="none"/>
      </w:rPr>
      <w:t xml:space="preserve"> </w:t>
    </w:r>
    <w:r w:rsidRPr="006E6F9E">
      <w:rPr>
        <w:rFonts w:ascii="Arial" w:eastAsia="Tahoma" w:hAnsi="Tahoma" w:cs="Tahoma"/>
        <w:b/>
        <w:bCs/>
        <w:kern w:val="0"/>
        <w:sz w:val="22"/>
        <w:szCs w:val="22"/>
        <w:lang w:val="en-US"/>
        <w14:ligatures w14:val="none"/>
      </w:rPr>
      <w:t>CHIPPING</w:t>
    </w:r>
    <w:r w:rsidRPr="006E6F9E">
      <w:rPr>
        <w:rFonts w:ascii="Arial" w:eastAsia="Tahoma" w:hAnsi="Tahoma" w:cs="Tahoma"/>
        <w:b/>
        <w:bCs/>
        <w:spacing w:val="-5"/>
        <w:kern w:val="0"/>
        <w:sz w:val="22"/>
        <w:szCs w:val="22"/>
        <w:lang w:val="en-US"/>
        <w14:ligatures w14:val="none"/>
      </w:rPr>
      <w:t xml:space="preserve"> </w:t>
    </w:r>
    <w:r w:rsidRPr="006E6F9E">
      <w:rPr>
        <w:rFonts w:ascii="Arial" w:eastAsia="Tahoma" w:hAnsi="Tahoma" w:cs="Tahoma"/>
        <w:b/>
        <w:bCs/>
        <w:kern w:val="0"/>
        <w:sz w:val="22"/>
        <w:szCs w:val="22"/>
        <w:lang w:val="en-US"/>
        <w14:ligatures w14:val="none"/>
      </w:rPr>
      <w:t>NORTON,</w:t>
    </w:r>
    <w:r w:rsidRPr="006E6F9E">
      <w:rPr>
        <w:rFonts w:ascii="Arial" w:eastAsia="Tahoma" w:hAnsi="Tahoma" w:cs="Tahoma"/>
        <w:b/>
        <w:bCs/>
        <w:spacing w:val="-7"/>
        <w:kern w:val="0"/>
        <w:sz w:val="22"/>
        <w:szCs w:val="22"/>
        <w:lang w:val="en-US"/>
        <w14:ligatures w14:val="none"/>
      </w:rPr>
      <w:t xml:space="preserve"> </w:t>
    </w:r>
    <w:r w:rsidRPr="006E6F9E">
      <w:rPr>
        <w:rFonts w:ascii="Arial" w:eastAsia="Tahoma" w:hAnsi="Tahoma" w:cs="Tahoma"/>
        <w:b/>
        <w:bCs/>
        <w:kern w:val="0"/>
        <w:sz w:val="22"/>
        <w:szCs w:val="22"/>
        <w:lang w:val="en-US"/>
        <w14:ligatures w14:val="none"/>
      </w:rPr>
      <w:t>OXFORDSHIRE</w:t>
    </w:r>
    <w:r w:rsidRPr="006E6F9E">
      <w:rPr>
        <w:rFonts w:ascii="Arial" w:eastAsia="Tahoma" w:hAnsi="Tahoma" w:cs="Tahoma"/>
        <w:b/>
        <w:bCs/>
        <w:spacing w:val="-6"/>
        <w:kern w:val="0"/>
        <w:sz w:val="22"/>
        <w:szCs w:val="22"/>
        <w:lang w:val="en-US"/>
        <w14:ligatures w14:val="none"/>
      </w:rPr>
      <w:t xml:space="preserve"> </w:t>
    </w:r>
    <w:r w:rsidRPr="006E6F9E">
      <w:rPr>
        <w:rFonts w:ascii="Arial" w:eastAsia="Tahoma" w:hAnsi="Tahoma" w:cs="Tahoma"/>
        <w:b/>
        <w:bCs/>
        <w:kern w:val="0"/>
        <w:sz w:val="22"/>
        <w:szCs w:val="22"/>
        <w:lang w:val="en-US"/>
        <w14:ligatures w14:val="none"/>
      </w:rPr>
      <w:t>OX7</w:t>
    </w:r>
    <w:r w:rsidRPr="006E6F9E">
      <w:rPr>
        <w:rFonts w:ascii="Arial" w:eastAsia="Tahoma" w:hAnsi="Tahoma" w:cs="Tahoma"/>
        <w:b/>
        <w:bCs/>
        <w:spacing w:val="-6"/>
        <w:kern w:val="0"/>
        <w:sz w:val="22"/>
        <w:szCs w:val="22"/>
        <w:lang w:val="en-US"/>
        <w14:ligatures w14:val="none"/>
      </w:rPr>
      <w:t xml:space="preserve"> </w:t>
    </w:r>
    <w:r w:rsidRPr="006E6F9E">
      <w:rPr>
        <w:rFonts w:ascii="Arial" w:eastAsia="Tahoma" w:hAnsi="Tahoma" w:cs="Tahoma"/>
        <w:b/>
        <w:bCs/>
        <w:spacing w:val="-5"/>
        <w:kern w:val="0"/>
        <w:sz w:val="22"/>
        <w:szCs w:val="22"/>
        <w:lang w:val="en-US"/>
        <w14:ligatures w14:val="none"/>
      </w:rPr>
      <w:t>5NJ</w:t>
    </w:r>
  </w:p>
  <w:p w14:paraId="1F564EA1" w14:textId="77777777" w:rsidR="006E6F9E" w:rsidRPr="006E6F9E" w:rsidRDefault="006E6F9E" w:rsidP="006E6F9E">
    <w:pPr>
      <w:widowControl w:val="0"/>
      <w:autoSpaceDE w:val="0"/>
      <w:autoSpaceDN w:val="0"/>
      <w:spacing w:after="0" w:line="229" w:lineRule="exact"/>
      <w:ind w:right="10"/>
      <w:jc w:val="right"/>
      <w:rPr>
        <w:rFonts w:ascii="Arial" w:eastAsia="Tahoma" w:hAnsi="Tahoma" w:cs="Tahoma"/>
        <w:kern w:val="0"/>
        <w:sz w:val="20"/>
        <w:szCs w:val="22"/>
        <w:lang w:val="en-US"/>
        <w14:ligatures w14:val="none"/>
      </w:rPr>
    </w:pPr>
    <w:r w:rsidRPr="006E6F9E">
      <w:rPr>
        <w:rFonts w:ascii="Arial" w:eastAsia="Tahoma" w:hAnsi="Tahoma" w:cs="Tahoma"/>
        <w:kern w:val="0"/>
        <w:sz w:val="20"/>
        <w:szCs w:val="22"/>
        <w:lang w:val="en-US"/>
        <w14:ligatures w14:val="none"/>
      </w:rPr>
      <w:t>TEL:</w:t>
    </w:r>
    <w:r w:rsidRPr="006E6F9E">
      <w:rPr>
        <w:rFonts w:ascii="Arial" w:eastAsia="Tahoma" w:hAnsi="Tahoma" w:cs="Tahoma"/>
        <w:spacing w:val="-6"/>
        <w:kern w:val="0"/>
        <w:sz w:val="20"/>
        <w:szCs w:val="22"/>
        <w:lang w:val="en-US"/>
        <w14:ligatures w14:val="none"/>
      </w:rPr>
      <w:t xml:space="preserve"> </w:t>
    </w:r>
    <w:r w:rsidRPr="006E6F9E">
      <w:rPr>
        <w:rFonts w:ascii="Arial" w:eastAsia="Tahoma" w:hAnsi="Tahoma" w:cs="Tahoma"/>
        <w:kern w:val="0"/>
        <w:sz w:val="20"/>
        <w:szCs w:val="22"/>
        <w:lang w:val="en-US"/>
        <w14:ligatures w14:val="none"/>
      </w:rPr>
      <w:t>01608</w:t>
    </w:r>
    <w:r w:rsidRPr="006E6F9E">
      <w:rPr>
        <w:rFonts w:ascii="Arial" w:eastAsia="Tahoma" w:hAnsi="Tahoma" w:cs="Tahoma"/>
        <w:spacing w:val="-7"/>
        <w:kern w:val="0"/>
        <w:sz w:val="20"/>
        <w:szCs w:val="22"/>
        <w:lang w:val="en-US"/>
        <w14:ligatures w14:val="none"/>
      </w:rPr>
      <w:t xml:space="preserve"> </w:t>
    </w:r>
    <w:r w:rsidRPr="006E6F9E">
      <w:rPr>
        <w:rFonts w:ascii="Arial" w:eastAsia="Tahoma" w:hAnsi="Tahoma" w:cs="Tahoma"/>
        <w:spacing w:val="-2"/>
        <w:kern w:val="0"/>
        <w:sz w:val="20"/>
        <w:szCs w:val="22"/>
        <w:lang w:val="en-US"/>
        <w14:ligatures w14:val="none"/>
      </w:rPr>
      <w:t>642341</w:t>
    </w:r>
  </w:p>
  <w:p w14:paraId="4A36BB4D" w14:textId="28654570" w:rsidR="006E6F9E" w:rsidRPr="006E6F9E" w:rsidRDefault="006E6F9E" w:rsidP="006E6F9E">
    <w:pPr>
      <w:widowControl w:val="0"/>
      <w:autoSpaceDE w:val="0"/>
      <w:autoSpaceDN w:val="0"/>
      <w:spacing w:after="0" w:line="240" w:lineRule="auto"/>
      <w:ind w:left="4814" w:right="8" w:hanging="644"/>
      <w:jc w:val="right"/>
      <w:rPr>
        <w:rFonts w:ascii="Arial" w:eastAsia="Tahoma" w:hAnsi="Arial" w:cs="Tahoma"/>
        <w:kern w:val="0"/>
        <w:sz w:val="18"/>
        <w:szCs w:val="22"/>
        <w:lang w:val="en-US"/>
        <w14:ligatures w14:val="none"/>
      </w:rPr>
    </w:pPr>
    <w:r w:rsidRPr="006E6F9E">
      <w:rPr>
        <w:rFonts w:ascii="Arial" w:eastAsia="Tahoma" w:hAnsi="Arial" w:cs="Tahoma"/>
        <w:kern w:val="0"/>
        <w:sz w:val="18"/>
        <w:szCs w:val="22"/>
        <w:lang w:val="en-US"/>
        <w14:ligatures w14:val="none"/>
      </w:rPr>
      <w:t>Email:</w:t>
    </w:r>
    <w:r w:rsidRPr="006E6F9E">
      <w:rPr>
        <w:rFonts w:ascii="Arial" w:eastAsia="Tahoma" w:hAnsi="Arial" w:cs="Tahoma"/>
        <w:spacing w:val="-13"/>
        <w:kern w:val="0"/>
        <w:sz w:val="18"/>
        <w:szCs w:val="22"/>
        <w:lang w:val="en-US"/>
        <w14:ligatures w14:val="none"/>
      </w:rPr>
      <w:t xml:space="preserve"> </w:t>
    </w:r>
    <w:hyperlink r:id="rId2">
      <w:r w:rsidRPr="006E6F9E">
        <w:rPr>
          <w:rFonts w:ascii="Arial" w:eastAsia="Tahoma" w:hAnsi="Arial" w:cs="Tahoma"/>
          <w:kern w:val="0"/>
          <w:sz w:val="18"/>
          <w:szCs w:val="22"/>
          <w:lang w:val="en-US"/>
          <w14:ligatures w14:val="none"/>
        </w:rPr>
        <w:t>townclerk@chippingnorton-tc.gov.uk</w:t>
      </w:r>
    </w:hyperlink>
    <w:r w:rsidRPr="006E6F9E">
      <w:rPr>
        <w:rFonts w:ascii="Arial" w:eastAsia="Tahoma" w:hAnsi="Arial" w:cs="Tahoma"/>
        <w:kern w:val="0"/>
        <w:sz w:val="18"/>
        <w:szCs w:val="22"/>
        <w:lang w:val="en-US"/>
        <w14:ligatures w14:val="none"/>
      </w:rPr>
      <w:t xml:space="preserve"> Office</w:t>
    </w:r>
    <w:r w:rsidRPr="006E6F9E">
      <w:rPr>
        <w:rFonts w:ascii="Arial" w:eastAsia="Tahoma" w:hAnsi="Arial" w:cs="Tahoma"/>
        <w:spacing w:val="-1"/>
        <w:kern w:val="0"/>
        <w:sz w:val="18"/>
        <w:szCs w:val="22"/>
        <w:lang w:val="en-US"/>
        <w14:ligatures w14:val="none"/>
      </w:rPr>
      <w:t xml:space="preserve"> </w:t>
    </w:r>
    <w:r w:rsidRPr="006E6F9E">
      <w:rPr>
        <w:rFonts w:ascii="Arial" w:eastAsia="Tahoma" w:hAnsi="Arial" w:cs="Tahoma"/>
        <w:kern w:val="0"/>
        <w:sz w:val="18"/>
        <w:szCs w:val="22"/>
        <w:lang w:val="en-US"/>
        <w14:ligatures w14:val="none"/>
      </w:rPr>
      <w:t>Hours:</w:t>
    </w:r>
    <w:r w:rsidRPr="006E6F9E">
      <w:rPr>
        <w:rFonts w:ascii="Arial" w:eastAsia="Tahoma" w:hAnsi="Arial" w:cs="Tahoma"/>
        <w:spacing w:val="-1"/>
        <w:kern w:val="0"/>
        <w:sz w:val="18"/>
        <w:szCs w:val="22"/>
        <w:lang w:val="en-US"/>
        <w14:ligatures w14:val="none"/>
      </w:rPr>
      <w:t xml:space="preserve"> </w:t>
    </w:r>
    <w:r w:rsidRPr="006E6F9E">
      <w:rPr>
        <w:rFonts w:ascii="Arial" w:eastAsia="Tahoma" w:hAnsi="Arial" w:cs="Tahoma"/>
        <w:kern w:val="0"/>
        <w:sz w:val="18"/>
        <w:szCs w:val="22"/>
        <w:lang w:val="en-US"/>
        <w14:ligatures w14:val="none"/>
      </w:rPr>
      <w:t>Mon –</w:t>
    </w:r>
    <w:r w:rsidRPr="006E6F9E">
      <w:rPr>
        <w:rFonts w:ascii="Arial" w:eastAsia="Tahoma" w:hAnsi="Arial" w:cs="Tahoma"/>
        <w:spacing w:val="-3"/>
        <w:kern w:val="0"/>
        <w:sz w:val="18"/>
        <w:szCs w:val="22"/>
        <w:lang w:val="en-US"/>
        <w14:ligatures w14:val="none"/>
      </w:rPr>
      <w:t xml:space="preserve"> </w:t>
    </w:r>
    <w:r w:rsidRPr="006E6F9E">
      <w:rPr>
        <w:rFonts w:ascii="Arial" w:eastAsia="Tahoma" w:hAnsi="Arial" w:cs="Tahoma"/>
        <w:kern w:val="0"/>
        <w:sz w:val="18"/>
        <w:szCs w:val="22"/>
        <w:lang w:val="en-US"/>
        <w14:ligatures w14:val="none"/>
      </w:rPr>
      <w:t>Fri</w:t>
    </w:r>
    <w:r w:rsidRPr="006E6F9E">
      <w:rPr>
        <w:rFonts w:ascii="Arial" w:eastAsia="Tahoma" w:hAnsi="Arial" w:cs="Tahoma"/>
        <w:spacing w:val="-2"/>
        <w:kern w:val="0"/>
        <w:sz w:val="18"/>
        <w:szCs w:val="22"/>
        <w:lang w:val="en-US"/>
        <w14:ligatures w14:val="none"/>
      </w:rPr>
      <w:t xml:space="preserve"> </w:t>
    </w:r>
    <w:r w:rsidRPr="006E6F9E">
      <w:rPr>
        <w:rFonts w:ascii="Arial" w:eastAsia="Tahoma" w:hAnsi="Arial" w:cs="Tahoma"/>
        <w:kern w:val="0"/>
        <w:sz w:val="18"/>
        <w:szCs w:val="22"/>
        <w:lang w:val="en-US"/>
        <w14:ligatures w14:val="none"/>
      </w:rPr>
      <w:t>9am</w:t>
    </w:r>
    <w:r w:rsidRPr="006E6F9E">
      <w:rPr>
        <w:rFonts w:ascii="Arial" w:eastAsia="Tahoma" w:hAnsi="Arial" w:cs="Tahoma"/>
        <w:spacing w:val="-2"/>
        <w:kern w:val="0"/>
        <w:sz w:val="18"/>
        <w:szCs w:val="22"/>
        <w:lang w:val="en-US"/>
        <w14:ligatures w14:val="none"/>
      </w:rPr>
      <w:t xml:space="preserve"> </w:t>
    </w:r>
    <w:r w:rsidRPr="006E6F9E">
      <w:rPr>
        <w:rFonts w:ascii="Arial" w:eastAsia="Tahoma" w:hAnsi="Arial" w:cs="Tahoma"/>
        <w:kern w:val="0"/>
        <w:sz w:val="18"/>
        <w:szCs w:val="22"/>
        <w:lang w:val="en-US"/>
        <w14:ligatures w14:val="none"/>
      </w:rPr>
      <w:t>–</w:t>
    </w:r>
    <w:r w:rsidRPr="006E6F9E">
      <w:rPr>
        <w:rFonts w:ascii="Arial" w:eastAsia="Tahoma" w:hAnsi="Arial" w:cs="Tahoma"/>
        <w:spacing w:val="-1"/>
        <w:kern w:val="0"/>
        <w:sz w:val="18"/>
        <w:szCs w:val="22"/>
        <w:lang w:val="en-US"/>
        <w14:ligatures w14:val="none"/>
      </w:rPr>
      <w:t xml:space="preserve"> </w:t>
    </w:r>
    <w:r w:rsidRPr="006E6F9E">
      <w:rPr>
        <w:rFonts w:ascii="Arial" w:eastAsia="Tahoma" w:hAnsi="Arial" w:cs="Tahoma"/>
        <w:spacing w:val="-5"/>
        <w:kern w:val="0"/>
        <w:sz w:val="18"/>
        <w:szCs w:val="22"/>
        <w:lang w:val="en-US"/>
        <w14:ligatures w14:val="none"/>
      </w:rPr>
      <w:t>1pm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826A6" w14:textId="77777777" w:rsidR="00673F23" w:rsidRDefault="00673F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371B6"/>
    <w:multiLevelType w:val="hybridMultilevel"/>
    <w:tmpl w:val="E27A1A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D550F"/>
    <w:multiLevelType w:val="hybridMultilevel"/>
    <w:tmpl w:val="64988D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516021">
    <w:abstractNumId w:val="1"/>
  </w:num>
  <w:num w:numId="2" w16cid:durableId="77852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75"/>
    <w:rsid w:val="000035D0"/>
    <w:rsid w:val="0000429C"/>
    <w:rsid w:val="00037095"/>
    <w:rsid w:val="00041859"/>
    <w:rsid w:val="0006616F"/>
    <w:rsid w:val="0007555E"/>
    <w:rsid w:val="00090AD9"/>
    <w:rsid w:val="000A7026"/>
    <w:rsid w:val="000C43AB"/>
    <w:rsid w:val="000E3792"/>
    <w:rsid w:val="000F64AA"/>
    <w:rsid w:val="0012191C"/>
    <w:rsid w:val="00122872"/>
    <w:rsid w:val="00143003"/>
    <w:rsid w:val="00161D63"/>
    <w:rsid w:val="001A69F5"/>
    <w:rsid w:val="001B66BF"/>
    <w:rsid w:val="001C4507"/>
    <w:rsid w:val="001D73D7"/>
    <w:rsid w:val="001E2A86"/>
    <w:rsid w:val="001E490B"/>
    <w:rsid w:val="001E49DD"/>
    <w:rsid w:val="001F35A9"/>
    <w:rsid w:val="00221F8F"/>
    <w:rsid w:val="00223D85"/>
    <w:rsid w:val="00231BAA"/>
    <w:rsid w:val="002402DF"/>
    <w:rsid w:val="002847F3"/>
    <w:rsid w:val="002C5A8C"/>
    <w:rsid w:val="002E1722"/>
    <w:rsid w:val="002E2384"/>
    <w:rsid w:val="002E63E4"/>
    <w:rsid w:val="003064A3"/>
    <w:rsid w:val="00313B30"/>
    <w:rsid w:val="00316911"/>
    <w:rsid w:val="003341A0"/>
    <w:rsid w:val="00336068"/>
    <w:rsid w:val="00355C1F"/>
    <w:rsid w:val="00363435"/>
    <w:rsid w:val="004045A3"/>
    <w:rsid w:val="00410B4B"/>
    <w:rsid w:val="004328A2"/>
    <w:rsid w:val="00472D8F"/>
    <w:rsid w:val="0048222A"/>
    <w:rsid w:val="004A03BF"/>
    <w:rsid w:val="004C647D"/>
    <w:rsid w:val="004E57D6"/>
    <w:rsid w:val="00514052"/>
    <w:rsid w:val="0051670D"/>
    <w:rsid w:val="00516D0D"/>
    <w:rsid w:val="00535FAF"/>
    <w:rsid w:val="00543D50"/>
    <w:rsid w:val="005A21A6"/>
    <w:rsid w:val="005C6E8A"/>
    <w:rsid w:val="005D146D"/>
    <w:rsid w:val="005D3984"/>
    <w:rsid w:val="005D72E0"/>
    <w:rsid w:val="00605B84"/>
    <w:rsid w:val="00625E07"/>
    <w:rsid w:val="00673F23"/>
    <w:rsid w:val="0068246E"/>
    <w:rsid w:val="00695BEC"/>
    <w:rsid w:val="006B1EB3"/>
    <w:rsid w:val="006C6B20"/>
    <w:rsid w:val="006D4610"/>
    <w:rsid w:val="006E0F75"/>
    <w:rsid w:val="006E6F9E"/>
    <w:rsid w:val="006F5206"/>
    <w:rsid w:val="00736B27"/>
    <w:rsid w:val="007430DB"/>
    <w:rsid w:val="00786A55"/>
    <w:rsid w:val="007B519D"/>
    <w:rsid w:val="007D6CCB"/>
    <w:rsid w:val="007F76F9"/>
    <w:rsid w:val="00822736"/>
    <w:rsid w:val="00880024"/>
    <w:rsid w:val="008E4236"/>
    <w:rsid w:val="008F0E8F"/>
    <w:rsid w:val="008F52F8"/>
    <w:rsid w:val="00907A22"/>
    <w:rsid w:val="00927AA1"/>
    <w:rsid w:val="00931997"/>
    <w:rsid w:val="00957CFD"/>
    <w:rsid w:val="009621E4"/>
    <w:rsid w:val="009639B9"/>
    <w:rsid w:val="0097626E"/>
    <w:rsid w:val="00981115"/>
    <w:rsid w:val="009834E5"/>
    <w:rsid w:val="00985545"/>
    <w:rsid w:val="009A32D6"/>
    <w:rsid w:val="009C1EF1"/>
    <w:rsid w:val="009C7886"/>
    <w:rsid w:val="009E088F"/>
    <w:rsid w:val="009E1F04"/>
    <w:rsid w:val="00A03A8C"/>
    <w:rsid w:val="00A1798F"/>
    <w:rsid w:val="00A25E06"/>
    <w:rsid w:val="00A54324"/>
    <w:rsid w:val="00A86E07"/>
    <w:rsid w:val="00A9043E"/>
    <w:rsid w:val="00AB3173"/>
    <w:rsid w:val="00AC202B"/>
    <w:rsid w:val="00B01EFF"/>
    <w:rsid w:val="00B136EB"/>
    <w:rsid w:val="00B24492"/>
    <w:rsid w:val="00B31175"/>
    <w:rsid w:val="00B44297"/>
    <w:rsid w:val="00B501FA"/>
    <w:rsid w:val="00BA2FC9"/>
    <w:rsid w:val="00BB20E0"/>
    <w:rsid w:val="00BC6745"/>
    <w:rsid w:val="00BD30C7"/>
    <w:rsid w:val="00C31169"/>
    <w:rsid w:val="00C60AD7"/>
    <w:rsid w:val="00C71253"/>
    <w:rsid w:val="00C774FD"/>
    <w:rsid w:val="00C932C8"/>
    <w:rsid w:val="00CA633C"/>
    <w:rsid w:val="00CA7DB5"/>
    <w:rsid w:val="00CB518D"/>
    <w:rsid w:val="00D05963"/>
    <w:rsid w:val="00D44560"/>
    <w:rsid w:val="00D564F7"/>
    <w:rsid w:val="00D85CB0"/>
    <w:rsid w:val="00D94CCE"/>
    <w:rsid w:val="00DA7FDE"/>
    <w:rsid w:val="00DB0985"/>
    <w:rsid w:val="00DC0342"/>
    <w:rsid w:val="00DC3360"/>
    <w:rsid w:val="00DE632B"/>
    <w:rsid w:val="00E33B17"/>
    <w:rsid w:val="00E43E53"/>
    <w:rsid w:val="00E836E3"/>
    <w:rsid w:val="00E9717A"/>
    <w:rsid w:val="00EA5022"/>
    <w:rsid w:val="00EB08C1"/>
    <w:rsid w:val="00EC4C0E"/>
    <w:rsid w:val="00EE3795"/>
    <w:rsid w:val="00F00423"/>
    <w:rsid w:val="00F202EA"/>
    <w:rsid w:val="00F35799"/>
    <w:rsid w:val="00F8367E"/>
    <w:rsid w:val="00FA6614"/>
    <w:rsid w:val="00FA6CD1"/>
    <w:rsid w:val="00FA7019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8802D"/>
  <w15:chartTrackingRefBased/>
  <w15:docId w15:val="{26EC6C92-5D2B-4CDF-8830-3FF63909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F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F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F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F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F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F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6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9E"/>
  </w:style>
  <w:style w:type="paragraph" w:styleId="Footer">
    <w:name w:val="footer"/>
    <w:basedOn w:val="Normal"/>
    <w:link w:val="FooterChar"/>
    <w:uiPriority w:val="99"/>
    <w:unhideWhenUsed/>
    <w:rsid w:val="006E6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F9E"/>
  </w:style>
  <w:style w:type="table" w:styleId="TableGrid">
    <w:name w:val="Table Grid"/>
    <w:basedOn w:val="TableNormal"/>
    <w:uiPriority w:val="39"/>
    <w:rsid w:val="0031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chippingnorton-tc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180CA2E1EC48B81F5E8A9EB9AE56" ma:contentTypeVersion="18" ma:contentTypeDescription="Create a new document." ma:contentTypeScope="" ma:versionID="3e3fd68c253eae41fd6a0398546fd8d8">
  <xsd:schema xmlns:xsd="http://www.w3.org/2001/XMLSchema" xmlns:xs="http://www.w3.org/2001/XMLSchema" xmlns:p="http://schemas.microsoft.com/office/2006/metadata/properties" xmlns:ns2="62a35e46-0a97-4c21-9285-2d20bdb86fb2" xmlns:ns3="97710249-6680-417f-9b2b-44ec5de92d1e" targetNamespace="http://schemas.microsoft.com/office/2006/metadata/properties" ma:root="true" ma:fieldsID="b099484ee792ee36b092c3dd5a8f9463" ns2:_="" ns3:_="">
    <xsd:import namespace="62a35e46-0a97-4c21-9285-2d20bdb86fb2"/>
    <xsd:import namespace="97710249-6680-417f-9b2b-44ec5de92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5e46-0a97-4c21-9285-2d20bdb86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eb9181-0fd6-45b1-9b02-798cb075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10249-6680-417f-9b2b-44ec5de92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e398da-6b5a-47fb-8776-f21b0706baf5}" ma:internalName="TaxCatchAll" ma:showField="CatchAllData" ma:web="97710249-6680-417f-9b2b-44ec5de92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710249-6680-417f-9b2b-44ec5de92d1e" xsi:nil="true"/>
    <lcf76f155ced4ddcb4097134ff3c332f xmlns="62a35e46-0a97-4c21-9285-2d20bdb86f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FDA176-0C52-4404-A449-98B9E88D8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A4A45-6E55-443A-9644-381E022E3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35e46-0a97-4c21-9285-2d20bdb86fb2"/>
    <ds:schemaRef ds:uri="97710249-6680-417f-9b2b-44ec5de92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86646-7FF1-42DD-8E08-58E6EE605F77}">
  <ds:schemaRefs>
    <ds:schemaRef ds:uri="http://schemas.microsoft.com/office/2006/metadata/properties"/>
    <ds:schemaRef ds:uri="http://schemas.microsoft.com/office/infopath/2007/PartnerControls"/>
    <ds:schemaRef ds:uri="97710249-6680-417f-9b2b-44ec5de92d1e"/>
    <ds:schemaRef ds:uri="62a35e46-0a97-4c21-9285-2d20bdb86f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4</Pages>
  <Words>672</Words>
  <Characters>3649</Characters>
  <Application>Microsoft Office Word</Application>
  <DocSecurity>0</DocSecurity>
  <Lines>98</Lines>
  <Paragraphs>69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Jang</dc:creator>
  <cp:keywords/>
  <dc:description/>
  <cp:lastModifiedBy>Katherine Jang</cp:lastModifiedBy>
  <cp:revision>93</cp:revision>
  <cp:lastPrinted>2025-07-14T12:23:00Z</cp:lastPrinted>
  <dcterms:created xsi:type="dcterms:W3CDTF">2025-07-14T12:01:00Z</dcterms:created>
  <dcterms:modified xsi:type="dcterms:W3CDTF">2025-07-17T14:51:00Z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0x01010007CA180CA2E1EC48B81F5E8A9EB9AE56</vt:lpwstr>
  </property>
  <property fmtid="{D5CDD505-2E9C-101B-9397-08002B2CF9AE}" pid="3" name="MediaServiceImageTags">
    <vt:lpwstr/>
  </property>
</Properties>
</file>