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83651" w14:textId="2350499C" w:rsidR="00A23876" w:rsidRPr="00A5297A" w:rsidRDefault="00A23876" w:rsidP="005270C2">
      <w:pPr>
        <w:pStyle w:val="Heading1"/>
        <w:jc w:val="left"/>
        <w:rPr>
          <w:rFonts w:ascii="Tahoma" w:hAnsi="Tahoma" w:cs="Tahoma"/>
          <w:sz w:val="40"/>
          <w:szCs w:val="40"/>
        </w:rPr>
      </w:pPr>
      <w:r w:rsidRPr="00A5297A">
        <w:rPr>
          <w:rFonts w:ascii="Tahoma" w:hAnsi="Tahoma" w:cs="Tahoma"/>
          <w:sz w:val="40"/>
          <w:szCs w:val="40"/>
        </w:rPr>
        <w:tab/>
      </w:r>
      <w:r w:rsidRPr="00A5297A">
        <w:rPr>
          <w:rFonts w:ascii="Tahoma" w:hAnsi="Tahoma" w:cs="Tahoma"/>
          <w:sz w:val="40"/>
          <w:szCs w:val="40"/>
        </w:rPr>
        <w:tab/>
      </w:r>
      <w:r w:rsidRPr="00A5297A">
        <w:rPr>
          <w:rFonts w:ascii="Tahoma" w:hAnsi="Tahoma" w:cs="Tahoma"/>
          <w:sz w:val="40"/>
          <w:szCs w:val="40"/>
        </w:rPr>
        <w:tab/>
        <w:t xml:space="preserve">    </w:t>
      </w:r>
    </w:p>
    <w:p w14:paraId="41D69F69" w14:textId="141BDA2C" w:rsidR="00A23876" w:rsidRPr="0005076C" w:rsidRDefault="00A23876" w:rsidP="00A2572D">
      <w:pPr>
        <w:rPr>
          <w:sz w:val="18"/>
          <w:szCs w:val="18"/>
        </w:rPr>
      </w:pPr>
      <w:r w:rsidRPr="0005076C">
        <w:rPr>
          <w:sz w:val="18"/>
          <w:szCs w:val="18"/>
        </w:rPr>
        <w:t xml:space="preserve">TOWN CLERK: </w:t>
      </w:r>
      <w:r w:rsidR="00F50846" w:rsidRPr="0005076C">
        <w:rPr>
          <w:sz w:val="18"/>
          <w:szCs w:val="18"/>
        </w:rPr>
        <w:t>Katherine Jang</w:t>
      </w:r>
    </w:p>
    <w:p w14:paraId="4035A8F0" w14:textId="77777777" w:rsidR="003E44F4" w:rsidRPr="00A5297A" w:rsidRDefault="003E44F4" w:rsidP="00A2572D"/>
    <w:p w14:paraId="659EDB33" w14:textId="77777777" w:rsidR="003E44F4" w:rsidRPr="00A5297A" w:rsidRDefault="003E44F4" w:rsidP="00A2572D"/>
    <w:p w14:paraId="399BEEA5" w14:textId="7FA8B75D" w:rsidR="3349890D" w:rsidRPr="00F714EE" w:rsidRDefault="00C36C5B" w:rsidP="3349890D">
      <w:pPr>
        <w:spacing w:line="259" w:lineRule="auto"/>
      </w:pPr>
      <w:r>
        <w:t>18</w:t>
      </w:r>
      <w:r w:rsidR="00F714EE" w:rsidRPr="00F714EE">
        <w:t xml:space="preserve"> September 2026</w:t>
      </w:r>
    </w:p>
    <w:p w14:paraId="4A8E1F77" w14:textId="77777777" w:rsidR="00A23876" w:rsidRPr="00A5297A" w:rsidRDefault="00A23876" w:rsidP="00A2572D">
      <w:pPr>
        <w:rPr>
          <w:sz w:val="16"/>
          <w:szCs w:val="16"/>
        </w:rPr>
      </w:pPr>
    </w:p>
    <w:p w14:paraId="1A4C0F78" w14:textId="77777777" w:rsidR="003E44F4" w:rsidRPr="00A5297A" w:rsidRDefault="003E44F4" w:rsidP="00A2572D">
      <w:pPr>
        <w:jc w:val="center"/>
        <w:rPr>
          <w:b/>
          <w:bCs/>
          <w:u w:val="single"/>
        </w:rPr>
      </w:pPr>
    </w:p>
    <w:p w14:paraId="72FA1D32" w14:textId="77777777" w:rsidR="003E44F4" w:rsidRPr="00A5297A" w:rsidRDefault="003E44F4" w:rsidP="00A2572D">
      <w:pPr>
        <w:jc w:val="center"/>
        <w:rPr>
          <w:b/>
          <w:bCs/>
          <w:u w:val="single"/>
        </w:rPr>
      </w:pPr>
    </w:p>
    <w:p w14:paraId="495A0374" w14:textId="71B940F6" w:rsidR="00A23876" w:rsidRPr="00A5297A" w:rsidRDefault="00A5297A" w:rsidP="00A2572D">
      <w:pPr>
        <w:jc w:val="center"/>
        <w:rPr>
          <w:b/>
          <w:bCs/>
          <w:u w:val="single"/>
        </w:rPr>
      </w:pPr>
      <w:r w:rsidRPr="00A5297A">
        <w:rPr>
          <w:b/>
          <w:bCs/>
          <w:u w:val="single"/>
        </w:rPr>
        <w:t xml:space="preserve">SUMMONS TO ATTEND </w:t>
      </w:r>
      <w:r w:rsidR="009624D6">
        <w:rPr>
          <w:b/>
          <w:bCs/>
          <w:u w:val="single"/>
        </w:rPr>
        <w:t>A</w:t>
      </w:r>
    </w:p>
    <w:p w14:paraId="1D435036" w14:textId="2B7F1C0B" w:rsidR="00A23876" w:rsidRPr="00A5297A" w:rsidRDefault="00A23876" w:rsidP="00A2572D">
      <w:pPr>
        <w:jc w:val="center"/>
        <w:rPr>
          <w:b/>
          <w:bCs/>
          <w:u w:val="single"/>
        </w:rPr>
      </w:pPr>
      <w:r w:rsidRPr="00A5297A">
        <w:rPr>
          <w:b/>
          <w:bCs/>
          <w:u w:val="single"/>
        </w:rPr>
        <w:t xml:space="preserve">MEETING OF </w:t>
      </w:r>
      <w:r w:rsidR="00F50846">
        <w:rPr>
          <w:b/>
          <w:bCs/>
          <w:u w:val="single"/>
        </w:rPr>
        <w:t>THE TOWN HALL RESTORATION SUB-COMMITTEE</w:t>
      </w:r>
    </w:p>
    <w:p w14:paraId="3A68DDA4" w14:textId="77777777" w:rsidR="00A23876" w:rsidRPr="00A5297A" w:rsidRDefault="00A23876" w:rsidP="00A2572D">
      <w:pPr>
        <w:jc w:val="center"/>
        <w:rPr>
          <w:b/>
          <w:bCs/>
          <w:sz w:val="16"/>
          <w:szCs w:val="16"/>
          <w:u w:val="single"/>
        </w:rPr>
      </w:pPr>
    </w:p>
    <w:p w14:paraId="640BB4FE" w14:textId="18E0BFFB" w:rsidR="00A23876" w:rsidRDefault="00A23876" w:rsidP="00A2572D">
      <w:r w:rsidRPr="00A5297A">
        <w:t xml:space="preserve">TO: </w:t>
      </w:r>
      <w:r w:rsidRPr="00A5297A">
        <w:tab/>
        <w:t xml:space="preserve">         All Members of </w:t>
      </w:r>
      <w:r w:rsidR="00F50846">
        <w:t>Town Hall Restoration Sub-</w:t>
      </w:r>
      <w:r w:rsidR="008459CC">
        <w:t>Committee</w:t>
      </w:r>
    </w:p>
    <w:p w14:paraId="5F6A43DC" w14:textId="1EC52B24" w:rsidR="00D407FE" w:rsidRPr="00A5297A" w:rsidRDefault="00D407FE" w:rsidP="00D32DB6">
      <w:pPr>
        <w:ind w:left="1335"/>
      </w:pPr>
      <w:r>
        <w:t>Cllrs Tom Festa (Chair), Sandra Coleman, Ian Finney, Michael Rowe, Jo Graves</w:t>
      </w:r>
      <w:r w:rsidR="00D32DB6">
        <w:t xml:space="preserve"> and Alex Keyser.</w:t>
      </w:r>
    </w:p>
    <w:p w14:paraId="302B5B00" w14:textId="77777777" w:rsidR="00A23876" w:rsidRPr="00A5297A" w:rsidRDefault="00A23876" w:rsidP="00A2572D"/>
    <w:p w14:paraId="09F0F22A" w14:textId="5644AC4B" w:rsidR="00891060" w:rsidRPr="00A5297A" w:rsidRDefault="00A23876" w:rsidP="00A5297A">
      <w:pPr>
        <w:ind w:left="1418" w:hanging="1418"/>
      </w:pPr>
      <w:r w:rsidRPr="00A5297A">
        <w:t xml:space="preserve">VENUE:         </w:t>
      </w:r>
      <w:r w:rsidR="009624D6">
        <w:t>The Council Chamber</w:t>
      </w:r>
      <w:r w:rsidR="00A5297A" w:rsidRPr="00A5297A">
        <w:t>, Chipping Norton Town Hall</w:t>
      </w:r>
    </w:p>
    <w:p w14:paraId="10726FD7" w14:textId="77777777" w:rsidR="00A23876" w:rsidRPr="00A5297A" w:rsidRDefault="00A23876" w:rsidP="00A2572D"/>
    <w:p w14:paraId="11394D0C" w14:textId="4E6CD834" w:rsidR="00A23876" w:rsidRPr="00A5297A" w:rsidRDefault="00A23876" w:rsidP="00A2572D">
      <w:r w:rsidRPr="00A5297A">
        <w:t>DATE</w:t>
      </w:r>
      <w:r w:rsidRPr="00F714EE">
        <w:t xml:space="preserve">:           </w:t>
      </w:r>
      <w:r w:rsidR="00F714EE" w:rsidRPr="00F714EE">
        <w:t>2 October 2026</w:t>
      </w:r>
    </w:p>
    <w:p w14:paraId="5E4D72D7" w14:textId="77777777" w:rsidR="00A23876" w:rsidRPr="00A5297A" w:rsidRDefault="00A23876" w:rsidP="00A2572D"/>
    <w:p w14:paraId="728753A4" w14:textId="63B8D8CC" w:rsidR="00A23876" w:rsidRPr="00A5297A" w:rsidRDefault="00A23876" w:rsidP="00A2572D">
      <w:r w:rsidRPr="00A5297A">
        <w:t xml:space="preserve">TIME:           </w:t>
      </w:r>
      <w:r w:rsidR="00F714EE" w:rsidRPr="00F714EE">
        <w:t>09:00</w:t>
      </w:r>
    </w:p>
    <w:p w14:paraId="6EDA099F" w14:textId="59F7428D" w:rsidR="00425278" w:rsidRPr="00A5297A" w:rsidRDefault="00046F54" w:rsidP="00A2572D">
      <w:r>
        <w:rPr>
          <w:noProof/>
        </w:rPr>
        <w:drawing>
          <wp:anchor distT="0" distB="0" distL="114300" distR="114300" simplePos="0" relativeHeight="251658240" behindDoc="0" locked="0" layoutInCell="1" allowOverlap="1" wp14:anchorId="4951E66B" wp14:editId="09E57679">
            <wp:simplePos x="0" y="0"/>
            <wp:positionH relativeFrom="column">
              <wp:posOffset>1492250</wp:posOffset>
            </wp:positionH>
            <wp:positionV relativeFrom="paragraph">
              <wp:posOffset>107950</wp:posOffset>
            </wp:positionV>
            <wp:extent cx="1079500" cy="495935"/>
            <wp:effectExtent l="0" t="0" r="6350" b="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1"/>
                    <a:stretch>
                      <a:fillRect/>
                    </a:stretch>
                  </pic:blipFill>
                  <pic:spPr>
                    <a:xfrm>
                      <a:off x="0" y="0"/>
                      <a:ext cx="1079500" cy="495935"/>
                    </a:xfrm>
                    <a:prstGeom prst="rect">
                      <a:avLst/>
                    </a:prstGeom>
                  </pic:spPr>
                </pic:pic>
              </a:graphicData>
            </a:graphic>
            <wp14:sizeRelH relativeFrom="margin">
              <wp14:pctWidth>0</wp14:pctWidth>
            </wp14:sizeRelH>
          </wp:anchor>
        </w:drawing>
      </w:r>
    </w:p>
    <w:p w14:paraId="3AAF171D" w14:textId="49FB791B" w:rsidR="00A23876" w:rsidRPr="00A5297A" w:rsidRDefault="00F50846" w:rsidP="00A2572D">
      <w:r>
        <w:t>Katherine Jang</w:t>
      </w:r>
    </w:p>
    <w:p w14:paraId="462545C7" w14:textId="1DF4F8BE" w:rsidR="003E44F4" w:rsidRPr="00A5297A" w:rsidRDefault="00A23876" w:rsidP="004A7EF5">
      <w:r w:rsidRPr="00A5297A">
        <w:t xml:space="preserve">Town Clerk   </w:t>
      </w:r>
    </w:p>
    <w:p w14:paraId="6A16832F" w14:textId="1B29A816" w:rsidR="00A23876" w:rsidRPr="00A5297A" w:rsidRDefault="00A23876" w:rsidP="004A7EF5"/>
    <w:p w14:paraId="1F8971EE" w14:textId="77777777" w:rsidR="00B055EE" w:rsidRPr="00A5297A" w:rsidRDefault="00B055EE" w:rsidP="004A7EF5"/>
    <w:p w14:paraId="7CB37F22" w14:textId="77777777" w:rsidR="00A23876" w:rsidRPr="00A5297A" w:rsidRDefault="00A23876" w:rsidP="004A7EF5">
      <w:pPr>
        <w:rPr>
          <w:sz w:val="20"/>
          <w:szCs w:val="20"/>
          <w:u w:val="single"/>
        </w:rPr>
      </w:pPr>
      <w:r w:rsidRPr="00A5297A">
        <w:rPr>
          <w:sz w:val="20"/>
          <w:szCs w:val="20"/>
          <w:u w:val="single"/>
        </w:rPr>
        <w:t>Recording of Meetings</w:t>
      </w:r>
    </w:p>
    <w:p w14:paraId="0D212C1F" w14:textId="77777777" w:rsidR="00A23876" w:rsidRPr="00A5297A" w:rsidRDefault="00A23876" w:rsidP="004A7EF5">
      <w:pPr>
        <w:rPr>
          <w:sz w:val="20"/>
          <w:szCs w:val="20"/>
        </w:rPr>
      </w:pPr>
      <w:r w:rsidRPr="00A5297A">
        <w:rPr>
          <w:sz w:val="20"/>
          <w:szCs w:val="20"/>
        </w:rPr>
        <w:t xml:space="preserve">Under the Openness of Local Government Bodies Regulations 2014 the council’s public meetings may be recorded, which includes filming, audio-recording as well as photography. </w:t>
      </w:r>
    </w:p>
    <w:p w14:paraId="0912B858" w14:textId="77777777" w:rsidR="003E44F4" w:rsidRPr="00A5297A" w:rsidRDefault="003E44F4" w:rsidP="004A7EF5">
      <w:pPr>
        <w:rPr>
          <w:sz w:val="20"/>
          <w:szCs w:val="20"/>
        </w:rPr>
      </w:pPr>
    </w:p>
    <w:p w14:paraId="4CA662F9" w14:textId="77777777" w:rsidR="00A23876" w:rsidRPr="00A5297A" w:rsidRDefault="00A23876" w:rsidP="004A7EF5"/>
    <w:p w14:paraId="262FCFC3" w14:textId="77777777" w:rsidR="00A23876" w:rsidRPr="00A5297A" w:rsidRDefault="00A23876" w:rsidP="006D4A4D">
      <w:pPr>
        <w:jc w:val="center"/>
        <w:rPr>
          <w:u w:val="single"/>
        </w:rPr>
      </w:pPr>
      <w:r w:rsidRPr="00A5297A">
        <w:rPr>
          <w:u w:val="single"/>
        </w:rPr>
        <w:t>A G E N D A</w:t>
      </w:r>
    </w:p>
    <w:p w14:paraId="6D7F2E4A" w14:textId="77777777" w:rsidR="00F726CD" w:rsidRPr="00A5297A" w:rsidRDefault="00F726CD" w:rsidP="006D4A4D">
      <w:pPr>
        <w:jc w:val="center"/>
        <w:rPr>
          <w:b/>
          <w:u w:val="single"/>
        </w:rPr>
      </w:pPr>
    </w:p>
    <w:p w14:paraId="279DEBC1" w14:textId="77777777" w:rsidR="00A5297A" w:rsidRPr="00A5297A" w:rsidRDefault="00A5297A" w:rsidP="00A5297A">
      <w:pPr>
        <w:pStyle w:val="ListParagraph"/>
        <w:ind w:left="1004"/>
        <w:rPr>
          <w:b/>
          <w:color w:val="000000" w:themeColor="text1"/>
        </w:rPr>
      </w:pPr>
    </w:p>
    <w:p w14:paraId="0887EA71" w14:textId="77777777" w:rsidR="00A5297A" w:rsidRPr="00A5297A" w:rsidRDefault="3349890D" w:rsidP="00A2572D">
      <w:pPr>
        <w:numPr>
          <w:ilvl w:val="0"/>
          <w:numId w:val="1"/>
        </w:numPr>
        <w:rPr>
          <w:b/>
          <w:color w:val="000000" w:themeColor="text1"/>
        </w:rPr>
      </w:pPr>
      <w:r w:rsidRPr="00A5297A">
        <w:rPr>
          <w:b/>
          <w:color w:val="000000" w:themeColor="text1"/>
        </w:rPr>
        <w:t>Apologies for absence.</w:t>
      </w:r>
    </w:p>
    <w:p w14:paraId="3E50DAE1" w14:textId="54901F15" w:rsidR="00A5297A" w:rsidRDefault="00A5297A" w:rsidP="00A5297A">
      <w:pPr>
        <w:ind w:left="1004"/>
        <w:rPr>
          <w:color w:val="000000" w:themeColor="text1"/>
        </w:rPr>
      </w:pPr>
      <w:r w:rsidRPr="00A5297A">
        <w:rPr>
          <w:color w:val="000000" w:themeColor="text1"/>
        </w:rPr>
        <w:t>To consider apologies for absence.</w:t>
      </w:r>
    </w:p>
    <w:p w14:paraId="52E695D7" w14:textId="77777777" w:rsidR="00A5297A" w:rsidRPr="00A5297A" w:rsidRDefault="00A5297A" w:rsidP="00A5297A">
      <w:pPr>
        <w:ind w:left="1004"/>
        <w:rPr>
          <w:color w:val="000000" w:themeColor="text1"/>
        </w:rPr>
      </w:pPr>
    </w:p>
    <w:p w14:paraId="3EE9B0FF" w14:textId="77777777" w:rsidR="00A5297A" w:rsidRPr="00A5297A" w:rsidRDefault="00A5297A" w:rsidP="00A5297A">
      <w:pPr>
        <w:ind w:left="1004"/>
        <w:rPr>
          <w:color w:val="000000" w:themeColor="text1"/>
        </w:rPr>
      </w:pPr>
      <w:r w:rsidRPr="00A5297A">
        <w:rPr>
          <w:color w:val="000000" w:themeColor="text1"/>
        </w:rPr>
        <w:t>Committee members who are unable to attend the meeting should notify the Town Clerk</w:t>
      </w:r>
    </w:p>
    <w:p w14:paraId="47EEB8E4" w14:textId="71D0A9B2" w:rsidR="00A5297A" w:rsidRDefault="00A5297A" w:rsidP="00A5297A">
      <w:pPr>
        <w:ind w:left="1004"/>
        <w:rPr>
          <w:color w:val="000000" w:themeColor="text1"/>
        </w:rPr>
      </w:pPr>
      <w:r w:rsidRPr="00A5297A">
        <w:rPr>
          <w:color w:val="000000" w:themeColor="text1"/>
        </w:rPr>
        <w:t>(</w:t>
      </w:r>
      <w:r w:rsidR="009624D6">
        <w:rPr>
          <w:color w:val="000000" w:themeColor="text1"/>
        </w:rPr>
        <w:t>townclerk@chippingnorton-tc.gov.uk</w:t>
      </w:r>
      <w:r w:rsidRPr="00A5297A">
        <w:rPr>
          <w:color w:val="000000" w:themeColor="text1"/>
        </w:rPr>
        <w:t>) prior to the meeting, stating the reason for absence.</w:t>
      </w:r>
    </w:p>
    <w:p w14:paraId="730F4453" w14:textId="77777777" w:rsidR="00A5297A" w:rsidRPr="00A5297A" w:rsidRDefault="00A5297A" w:rsidP="00A5297A">
      <w:pPr>
        <w:ind w:left="1004"/>
        <w:rPr>
          <w:color w:val="000000" w:themeColor="text1"/>
        </w:rPr>
      </w:pPr>
    </w:p>
    <w:p w14:paraId="3F243531" w14:textId="61399A8F" w:rsidR="00A23876" w:rsidRDefault="3349890D" w:rsidP="00A2572D">
      <w:pPr>
        <w:numPr>
          <w:ilvl w:val="0"/>
          <w:numId w:val="1"/>
        </w:numPr>
        <w:rPr>
          <w:b/>
          <w:color w:val="000000" w:themeColor="text1"/>
        </w:rPr>
      </w:pPr>
      <w:r w:rsidRPr="00A5297A">
        <w:rPr>
          <w:b/>
          <w:color w:val="000000" w:themeColor="text1"/>
        </w:rPr>
        <w:t>Declaration of interests.</w:t>
      </w:r>
    </w:p>
    <w:p w14:paraId="028E8897" w14:textId="77777777" w:rsidR="00A5297A" w:rsidRPr="00A5297A" w:rsidRDefault="00A5297A" w:rsidP="00A5297A">
      <w:pPr>
        <w:ind w:left="1004"/>
        <w:rPr>
          <w:color w:val="000000" w:themeColor="text1"/>
        </w:rPr>
      </w:pPr>
      <w:r w:rsidRPr="00A5297A">
        <w:rPr>
          <w:color w:val="000000" w:themeColor="text1"/>
        </w:rPr>
        <w:t>Members are reminded to declare any disclosable pecuniary interests in any of the items under</w:t>
      </w:r>
    </w:p>
    <w:p w14:paraId="2BBD2195" w14:textId="3F410F81" w:rsidR="00A5297A" w:rsidRDefault="00A5297A" w:rsidP="00A5297A">
      <w:pPr>
        <w:ind w:left="1004"/>
        <w:rPr>
          <w:color w:val="000000" w:themeColor="text1"/>
        </w:rPr>
      </w:pPr>
      <w:r w:rsidRPr="00A5297A">
        <w:rPr>
          <w:color w:val="000000" w:themeColor="text1"/>
        </w:rPr>
        <w:t>consideration at this meeting in accordance with the Town Council’s code of conduct</w:t>
      </w:r>
      <w:r w:rsidR="000C0D93">
        <w:rPr>
          <w:color w:val="000000" w:themeColor="text1"/>
        </w:rPr>
        <w:t>.</w:t>
      </w:r>
    </w:p>
    <w:p w14:paraId="2A7362B1" w14:textId="77777777" w:rsidR="00A5297A" w:rsidRPr="00A5297A" w:rsidRDefault="00A5297A" w:rsidP="00A5297A">
      <w:pPr>
        <w:ind w:left="1004"/>
        <w:rPr>
          <w:color w:val="000000" w:themeColor="text1"/>
        </w:rPr>
      </w:pPr>
    </w:p>
    <w:p w14:paraId="3B19074B" w14:textId="77777777" w:rsidR="00A5297A" w:rsidRDefault="00A5297A" w:rsidP="00A5297A">
      <w:pPr>
        <w:numPr>
          <w:ilvl w:val="0"/>
          <w:numId w:val="1"/>
        </w:numPr>
        <w:rPr>
          <w:b/>
          <w:color w:val="000000" w:themeColor="text1"/>
        </w:rPr>
      </w:pPr>
      <w:r w:rsidRPr="00A5297A">
        <w:rPr>
          <w:b/>
          <w:color w:val="000000" w:themeColor="text1"/>
        </w:rPr>
        <w:t>Minutes</w:t>
      </w:r>
    </w:p>
    <w:p w14:paraId="71791710" w14:textId="5D73D1B6" w:rsidR="009624D6" w:rsidRPr="000C0D93" w:rsidRDefault="00A5297A" w:rsidP="00F51DD2">
      <w:pPr>
        <w:pStyle w:val="ListParagraph"/>
        <w:numPr>
          <w:ilvl w:val="1"/>
          <w:numId w:val="1"/>
        </w:numPr>
        <w:rPr>
          <w:color w:val="000000" w:themeColor="text1"/>
        </w:rPr>
      </w:pPr>
      <w:r w:rsidRPr="000C0D93">
        <w:rPr>
          <w:color w:val="000000" w:themeColor="text1"/>
        </w:rPr>
        <w:t xml:space="preserve">To approve the Minutes of the </w:t>
      </w:r>
      <w:r w:rsidR="000201BC" w:rsidRPr="000C0D93">
        <w:rPr>
          <w:color w:val="000000" w:themeColor="text1"/>
        </w:rPr>
        <w:t>committee</w:t>
      </w:r>
      <w:r w:rsidRPr="000C0D93">
        <w:rPr>
          <w:color w:val="000000" w:themeColor="text1"/>
        </w:rPr>
        <w:t xml:space="preserve"> meeting held </w:t>
      </w:r>
      <w:r w:rsidRPr="000C0D93">
        <w:t>on</w:t>
      </w:r>
      <w:r w:rsidR="009624D6" w:rsidRPr="000C0D93">
        <w:t xml:space="preserve"> </w:t>
      </w:r>
      <w:r w:rsidR="000C0D93" w:rsidRPr="000C0D93">
        <w:t>17 July 2026</w:t>
      </w:r>
      <w:r w:rsidR="000C0D93">
        <w:t>.</w:t>
      </w:r>
    </w:p>
    <w:p w14:paraId="20DAEE5B" w14:textId="77777777" w:rsidR="00A5297A" w:rsidRDefault="00A5297A" w:rsidP="00A5297A">
      <w:pPr>
        <w:ind w:left="1004"/>
        <w:rPr>
          <w:color w:val="000000" w:themeColor="text1"/>
        </w:rPr>
      </w:pPr>
    </w:p>
    <w:p w14:paraId="697FCA54" w14:textId="77FCA62B" w:rsidR="00CF789D" w:rsidRDefault="00CF789D" w:rsidP="00CF789D">
      <w:pPr>
        <w:numPr>
          <w:ilvl w:val="0"/>
          <w:numId w:val="1"/>
        </w:numPr>
        <w:rPr>
          <w:b/>
          <w:color w:val="000000" w:themeColor="text1"/>
        </w:rPr>
      </w:pPr>
      <w:r w:rsidRPr="00CF789D">
        <w:rPr>
          <w:b/>
          <w:color w:val="000000" w:themeColor="text1"/>
        </w:rPr>
        <w:t>Public Participation</w:t>
      </w:r>
    </w:p>
    <w:p w14:paraId="3DC500D7" w14:textId="4CFC23B4" w:rsidR="00CF789D" w:rsidRPr="004F0715" w:rsidRDefault="00CF789D" w:rsidP="00CF789D">
      <w:pPr>
        <w:pStyle w:val="ListParagraph"/>
        <w:ind w:left="1004"/>
      </w:pPr>
      <w:r>
        <w:t>T</w:t>
      </w:r>
      <w:r w:rsidRPr="004F0715">
        <w:t>he meeting will adjourn for this item</w:t>
      </w:r>
    </w:p>
    <w:p w14:paraId="49BE1158" w14:textId="77777777" w:rsidR="00CF789D" w:rsidRPr="004F0715" w:rsidRDefault="00CF789D" w:rsidP="00CF789D">
      <w:pPr>
        <w:pStyle w:val="ListParagraph"/>
        <w:ind w:left="1004"/>
      </w:pPr>
    </w:p>
    <w:p w14:paraId="1BAC43A0" w14:textId="77777777" w:rsidR="00CF789D" w:rsidRPr="004F0715" w:rsidRDefault="00CF789D" w:rsidP="00CF789D">
      <w:pPr>
        <w:pStyle w:val="ListParagraph"/>
        <w:ind w:left="1004"/>
      </w:pPr>
      <w:r w:rsidRPr="004F0715">
        <w:t>Members of the public may speak for a maximum of five minutes each during the period of public participation.</w:t>
      </w:r>
    </w:p>
    <w:p w14:paraId="327FB542" w14:textId="77777777" w:rsidR="00CF789D" w:rsidRPr="00046F54" w:rsidRDefault="00CF789D" w:rsidP="00CF789D">
      <w:pPr>
        <w:ind w:left="1004"/>
        <w:rPr>
          <w:b/>
          <w:bCs/>
          <w:color w:val="000000" w:themeColor="text1"/>
        </w:rPr>
      </w:pPr>
    </w:p>
    <w:p w14:paraId="1A4DB6A2" w14:textId="1068D60C" w:rsidR="00046F54" w:rsidRPr="009F2FAF" w:rsidRDefault="00FC027C" w:rsidP="00BD791E">
      <w:pPr>
        <w:pStyle w:val="ListParagraph"/>
        <w:numPr>
          <w:ilvl w:val="0"/>
          <w:numId w:val="1"/>
        </w:numPr>
        <w:autoSpaceDE w:val="0"/>
        <w:autoSpaceDN w:val="0"/>
        <w:adjustRightInd w:val="0"/>
        <w:rPr>
          <w:rFonts w:eastAsia="Calibri"/>
          <w:b/>
          <w:bCs/>
          <w:color w:val="000000"/>
          <w:lang w:eastAsia="en-GB"/>
        </w:rPr>
      </w:pPr>
      <w:r w:rsidRPr="009F2FAF">
        <w:rPr>
          <w:rFonts w:eastAsia="Calibri"/>
          <w:b/>
          <w:bCs/>
          <w:color w:val="000000"/>
          <w:lang w:eastAsia="en-GB"/>
        </w:rPr>
        <w:t>Sub-</w:t>
      </w:r>
      <w:r w:rsidR="00046F54" w:rsidRPr="009F2FAF">
        <w:rPr>
          <w:rFonts w:eastAsia="Calibri"/>
          <w:b/>
          <w:bCs/>
          <w:color w:val="000000"/>
          <w:lang w:eastAsia="en-GB"/>
        </w:rPr>
        <w:t>Committee Action Plan</w:t>
      </w:r>
    </w:p>
    <w:p w14:paraId="09DAFDEF" w14:textId="7C89F764" w:rsidR="00FC027C" w:rsidRPr="00EC7206" w:rsidRDefault="00FC027C" w:rsidP="00FC027C">
      <w:pPr>
        <w:pStyle w:val="ListParagraph"/>
        <w:autoSpaceDE w:val="0"/>
        <w:autoSpaceDN w:val="0"/>
        <w:adjustRightInd w:val="0"/>
        <w:ind w:left="1004"/>
        <w:rPr>
          <w:rFonts w:eastAsia="Calibri"/>
          <w:color w:val="000000"/>
          <w:lang w:eastAsia="en-GB"/>
        </w:rPr>
      </w:pPr>
      <w:r w:rsidRPr="00EC7206">
        <w:rPr>
          <w:rFonts w:eastAsia="Calibri"/>
          <w:color w:val="000000"/>
          <w:lang w:eastAsia="en-GB"/>
        </w:rPr>
        <w:t>To review the Sub-Committee’s ongoing action plan</w:t>
      </w:r>
      <w:r w:rsidR="00DF07A3">
        <w:rPr>
          <w:rFonts w:eastAsia="Calibri"/>
          <w:color w:val="000000"/>
          <w:lang w:eastAsia="en-GB"/>
        </w:rPr>
        <w:t>/register</w:t>
      </w:r>
      <w:r w:rsidR="00921C7F">
        <w:rPr>
          <w:rFonts w:eastAsia="Calibri"/>
          <w:color w:val="000000"/>
          <w:lang w:eastAsia="en-GB"/>
        </w:rPr>
        <w:t>.</w:t>
      </w:r>
    </w:p>
    <w:p w14:paraId="062F8703" w14:textId="77777777" w:rsidR="00046F54" w:rsidRPr="00046F54" w:rsidRDefault="00046F54" w:rsidP="00046F54">
      <w:pPr>
        <w:pStyle w:val="ListParagraph"/>
        <w:autoSpaceDE w:val="0"/>
        <w:autoSpaceDN w:val="0"/>
        <w:adjustRightInd w:val="0"/>
        <w:ind w:left="1004"/>
        <w:rPr>
          <w:rFonts w:eastAsia="Calibri"/>
          <w:color w:val="000000"/>
          <w:sz w:val="24"/>
          <w:szCs w:val="24"/>
          <w:lang w:eastAsia="en-GB"/>
        </w:rPr>
      </w:pPr>
    </w:p>
    <w:p w14:paraId="4D823169" w14:textId="77777777" w:rsidR="00DA2FB1" w:rsidRPr="00DA2FB1" w:rsidRDefault="00683AEE" w:rsidP="00BD791E">
      <w:pPr>
        <w:pStyle w:val="ListParagraph"/>
        <w:numPr>
          <w:ilvl w:val="0"/>
          <w:numId w:val="1"/>
        </w:numPr>
        <w:autoSpaceDE w:val="0"/>
        <w:autoSpaceDN w:val="0"/>
        <w:adjustRightInd w:val="0"/>
        <w:rPr>
          <w:rFonts w:eastAsia="Calibri"/>
          <w:b/>
          <w:bCs/>
          <w:color w:val="000000"/>
          <w:lang w:eastAsia="en-GB"/>
        </w:rPr>
      </w:pPr>
      <w:r w:rsidRPr="00DA2FB1">
        <w:rPr>
          <w:rFonts w:eastAsia="Calibri"/>
          <w:b/>
          <w:bCs/>
          <w:color w:val="000000"/>
          <w:lang w:eastAsia="en-GB"/>
        </w:rPr>
        <w:t>Town Clerk</w:t>
      </w:r>
      <w:r w:rsidR="00DA2FB1" w:rsidRPr="00DA2FB1">
        <w:rPr>
          <w:rFonts w:eastAsia="Calibri"/>
          <w:b/>
          <w:bCs/>
          <w:color w:val="000000"/>
          <w:lang w:eastAsia="en-GB"/>
        </w:rPr>
        <w:t>’s Report</w:t>
      </w:r>
    </w:p>
    <w:p w14:paraId="6ECB5B8A" w14:textId="2354A519" w:rsidR="00683AEE" w:rsidRPr="00683AEE" w:rsidRDefault="00DA2FB1" w:rsidP="00DA2FB1">
      <w:pPr>
        <w:pStyle w:val="ListParagraph"/>
        <w:autoSpaceDE w:val="0"/>
        <w:autoSpaceDN w:val="0"/>
        <w:adjustRightInd w:val="0"/>
        <w:ind w:left="1004"/>
        <w:rPr>
          <w:rFonts w:eastAsia="Calibri"/>
          <w:color w:val="000000"/>
          <w:sz w:val="24"/>
          <w:szCs w:val="24"/>
          <w:lang w:eastAsia="en-GB"/>
        </w:rPr>
      </w:pPr>
      <w:r w:rsidRPr="00DA2FB1">
        <w:rPr>
          <w:rFonts w:eastAsia="Calibri"/>
          <w:color w:val="000000"/>
          <w:lang w:eastAsia="en-GB"/>
        </w:rPr>
        <w:t>To receive a written update from the Town Clerk</w:t>
      </w:r>
      <w:r w:rsidR="00683AEE">
        <w:rPr>
          <w:rFonts w:eastAsia="Calibri"/>
          <w:color w:val="000000"/>
          <w:sz w:val="24"/>
          <w:szCs w:val="24"/>
          <w:lang w:eastAsia="en-GB"/>
        </w:rPr>
        <w:br/>
      </w:r>
    </w:p>
    <w:p w14:paraId="3F72C3E5" w14:textId="73F73C25" w:rsidR="00BD791E" w:rsidRPr="007F5914" w:rsidRDefault="009F2FAF" w:rsidP="00BD791E">
      <w:pPr>
        <w:pStyle w:val="ListParagraph"/>
        <w:numPr>
          <w:ilvl w:val="0"/>
          <w:numId w:val="1"/>
        </w:numPr>
        <w:autoSpaceDE w:val="0"/>
        <w:autoSpaceDN w:val="0"/>
        <w:adjustRightInd w:val="0"/>
        <w:rPr>
          <w:rFonts w:eastAsia="Calibri"/>
          <w:color w:val="000000"/>
          <w:sz w:val="24"/>
          <w:szCs w:val="24"/>
          <w:lang w:eastAsia="en-GB"/>
        </w:rPr>
      </w:pPr>
      <w:r>
        <w:rPr>
          <w:rFonts w:eastAsia="Calibri"/>
          <w:b/>
          <w:bCs/>
          <w:color w:val="000000"/>
          <w:lang w:eastAsia="en-GB"/>
        </w:rPr>
        <w:t>Evaluation report</w:t>
      </w:r>
      <w:r w:rsidR="007F5914">
        <w:rPr>
          <w:rFonts w:eastAsia="Calibri"/>
          <w:b/>
          <w:bCs/>
          <w:color w:val="000000"/>
          <w:lang w:eastAsia="en-GB"/>
        </w:rPr>
        <w:t>s</w:t>
      </w:r>
    </w:p>
    <w:p w14:paraId="6D623053" w14:textId="7385E49F" w:rsidR="00BD791E" w:rsidRDefault="00793802" w:rsidP="00427242">
      <w:pPr>
        <w:pStyle w:val="ListParagraph"/>
        <w:autoSpaceDE w:val="0"/>
        <w:autoSpaceDN w:val="0"/>
        <w:adjustRightInd w:val="0"/>
        <w:ind w:left="1004"/>
        <w:rPr>
          <w:rFonts w:eastAsia="Calibri"/>
          <w:color w:val="000000"/>
          <w:lang w:eastAsia="en-GB"/>
        </w:rPr>
      </w:pPr>
      <w:r w:rsidRPr="00793802">
        <w:rPr>
          <w:rFonts w:eastAsia="Calibri"/>
          <w:color w:val="000000"/>
          <w:lang w:eastAsia="en-GB"/>
        </w:rPr>
        <w:t xml:space="preserve">To determine questions </w:t>
      </w:r>
      <w:r>
        <w:rPr>
          <w:rFonts w:eastAsia="Calibri"/>
          <w:color w:val="000000"/>
          <w:lang w:eastAsia="en-GB"/>
        </w:rPr>
        <w:t xml:space="preserve">to Rochdale </w:t>
      </w:r>
      <w:r w:rsidR="00427242">
        <w:rPr>
          <w:rFonts w:eastAsia="Calibri"/>
          <w:color w:val="000000"/>
          <w:lang w:eastAsia="en-GB"/>
        </w:rPr>
        <w:t xml:space="preserve">Development Agency regarding their evaluation report </w:t>
      </w:r>
      <w:r w:rsidR="008E65B7">
        <w:rPr>
          <w:rFonts w:eastAsia="Calibri"/>
          <w:color w:val="000000"/>
          <w:lang w:eastAsia="en-GB"/>
        </w:rPr>
        <w:t xml:space="preserve">received </w:t>
      </w:r>
      <w:r w:rsidR="00427242">
        <w:rPr>
          <w:rFonts w:eastAsia="Calibri"/>
          <w:color w:val="000000"/>
          <w:lang w:eastAsia="en-GB"/>
        </w:rPr>
        <w:t>from NLHF and information that w</w:t>
      </w:r>
      <w:r w:rsidR="003219EC">
        <w:rPr>
          <w:rFonts w:eastAsia="Calibri"/>
          <w:color w:val="000000"/>
          <w:lang w:eastAsia="en-GB"/>
        </w:rPr>
        <w:t>ould be helpful for</w:t>
      </w:r>
      <w:r w:rsidR="008E65B7">
        <w:rPr>
          <w:rFonts w:eastAsia="Calibri"/>
          <w:color w:val="000000"/>
          <w:lang w:eastAsia="en-GB"/>
        </w:rPr>
        <w:t xml:space="preserve"> the councils NLHF </w:t>
      </w:r>
      <w:r w:rsidR="003219EC">
        <w:rPr>
          <w:rFonts w:eastAsia="Calibri"/>
          <w:color w:val="000000"/>
          <w:lang w:eastAsia="en-GB"/>
        </w:rPr>
        <w:t>round 1 application.</w:t>
      </w:r>
    </w:p>
    <w:p w14:paraId="65F04926" w14:textId="77777777" w:rsidR="00A434B4" w:rsidRPr="00265D71" w:rsidRDefault="00A434B4" w:rsidP="00265D71">
      <w:pPr>
        <w:autoSpaceDE w:val="0"/>
        <w:autoSpaceDN w:val="0"/>
        <w:adjustRightInd w:val="0"/>
        <w:rPr>
          <w:rFonts w:eastAsia="Calibri"/>
          <w:color w:val="000000"/>
          <w:lang w:eastAsia="en-GB"/>
        </w:rPr>
      </w:pPr>
    </w:p>
    <w:p w14:paraId="1E9D0520" w14:textId="004B7CE4" w:rsidR="00A434B4" w:rsidRDefault="00A434B4" w:rsidP="00A434B4">
      <w:pPr>
        <w:pStyle w:val="ListParagraph"/>
        <w:numPr>
          <w:ilvl w:val="0"/>
          <w:numId w:val="1"/>
        </w:numPr>
        <w:autoSpaceDE w:val="0"/>
        <w:autoSpaceDN w:val="0"/>
        <w:adjustRightInd w:val="0"/>
        <w:rPr>
          <w:rFonts w:eastAsia="Calibri"/>
          <w:b/>
          <w:bCs/>
          <w:color w:val="000000"/>
          <w:lang w:eastAsia="en-GB"/>
        </w:rPr>
      </w:pPr>
      <w:r w:rsidRPr="00A434B4">
        <w:rPr>
          <w:rFonts w:eastAsia="Calibri"/>
          <w:b/>
          <w:bCs/>
          <w:color w:val="000000"/>
          <w:lang w:eastAsia="en-GB"/>
        </w:rPr>
        <w:t>Skills &amp; Enterprise</w:t>
      </w:r>
    </w:p>
    <w:p w14:paraId="094E9F87" w14:textId="64CB0324" w:rsidR="00A434B4" w:rsidRDefault="00A434B4" w:rsidP="00A434B4">
      <w:pPr>
        <w:autoSpaceDE w:val="0"/>
        <w:autoSpaceDN w:val="0"/>
        <w:adjustRightInd w:val="0"/>
        <w:ind w:left="928" w:firstLine="76"/>
        <w:rPr>
          <w:rFonts w:eastAsia="Calibri"/>
          <w:color w:val="000000"/>
          <w:lang w:eastAsia="en-GB"/>
        </w:rPr>
      </w:pPr>
      <w:r w:rsidRPr="00A434B4">
        <w:rPr>
          <w:rFonts w:eastAsia="Calibri"/>
          <w:color w:val="000000"/>
          <w:lang w:eastAsia="en-GB"/>
        </w:rPr>
        <w:t>Susan Ledgard-Hoile delivering an overview of school’s engagement with the restoration project</w:t>
      </w:r>
      <w:r>
        <w:rPr>
          <w:rFonts w:eastAsia="Calibri"/>
          <w:color w:val="000000"/>
          <w:lang w:eastAsia="en-GB"/>
        </w:rPr>
        <w:t>.</w:t>
      </w:r>
    </w:p>
    <w:p w14:paraId="6CEACD21" w14:textId="77777777" w:rsidR="00A434B4" w:rsidRDefault="00A434B4" w:rsidP="00A434B4">
      <w:pPr>
        <w:pStyle w:val="ListParagraph"/>
        <w:autoSpaceDE w:val="0"/>
        <w:autoSpaceDN w:val="0"/>
        <w:adjustRightInd w:val="0"/>
        <w:ind w:left="1004"/>
        <w:rPr>
          <w:rFonts w:eastAsia="Calibri"/>
          <w:color w:val="000000"/>
          <w:lang w:eastAsia="en-GB"/>
        </w:rPr>
      </w:pPr>
    </w:p>
    <w:p w14:paraId="7676C4BC" w14:textId="21411BC1" w:rsidR="00A434B4" w:rsidRDefault="00A434B4" w:rsidP="00A434B4">
      <w:pPr>
        <w:pStyle w:val="ListParagraph"/>
        <w:numPr>
          <w:ilvl w:val="0"/>
          <w:numId w:val="1"/>
        </w:numPr>
        <w:autoSpaceDE w:val="0"/>
        <w:autoSpaceDN w:val="0"/>
        <w:adjustRightInd w:val="0"/>
        <w:rPr>
          <w:rFonts w:eastAsia="Calibri"/>
          <w:b/>
          <w:bCs/>
          <w:color w:val="000000"/>
          <w:lang w:eastAsia="en-GB"/>
        </w:rPr>
      </w:pPr>
      <w:r w:rsidRPr="00A434B4">
        <w:rPr>
          <w:rFonts w:eastAsia="Calibri"/>
          <w:b/>
          <w:bCs/>
          <w:color w:val="000000"/>
          <w:lang w:eastAsia="en-GB"/>
        </w:rPr>
        <w:t>Proposed Project Partnerships</w:t>
      </w:r>
    </w:p>
    <w:p w14:paraId="67BB10B1" w14:textId="1A6118B1" w:rsidR="00A434B4" w:rsidRPr="00A434B4" w:rsidRDefault="00A434B4" w:rsidP="00A434B4">
      <w:pPr>
        <w:pStyle w:val="ListParagraph"/>
        <w:autoSpaceDE w:val="0"/>
        <w:autoSpaceDN w:val="0"/>
        <w:adjustRightInd w:val="0"/>
        <w:ind w:left="1004"/>
        <w:rPr>
          <w:rFonts w:eastAsia="Calibri"/>
          <w:color w:val="000000"/>
          <w:lang w:eastAsia="en-GB"/>
        </w:rPr>
      </w:pPr>
      <w:r w:rsidRPr="00A434B4">
        <w:rPr>
          <w:rFonts w:eastAsia="Calibri"/>
          <w:color w:val="000000"/>
          <w:lang w:eastAsia="en-GB"/>
        </w:rPr>
        <w:t xml:space="preserve">to be formalised via Memorandums of Understanding (MoU’s) as part of </w:t>
      </w:r>
      <w:r>
        <w:rPr>
          <w:rFonts w:eastAsia="Calibri"/>
          <w:color w:val="000000"/>
          <w:lang w:eastAsia="en-GB"/>
        </w:rPr>
        <w:t>the</w:t>
      </w:r>
      <w:r w:rsidRPr="00A434B4">
        <w:rPr>
          <w:rFonts w:eastAsia="Calibri"/>
          <w:color w:val="000000"/>
          <w:lang w:eastAsia="en-GB"/>
        </w:rPr>
        <w:t xml:space="preserve"> Activity Plan</w:t>
      </w:r>
      <w:r>
        <w:rPr>
          <w:rFonts w:eastAsia="Calibri"/>
          <w:color w:val="000000"/>
          <w:lang w:eastAsia="en-GB"/>
        </w:rPr>
        <w:t>.</w:t>
      </w:r>
    </w:p>
    <w:p w14:paraId="35E96E9C" w14:textId="77777777" w:rsidR="00A434B4" w:rsidRPr="00A434B4" w:rsidRDefault="00A434B4" w:rsidP="00427242">
      <w:pPr>
        <w:pStyle w:val="ListParagraph"/>
        <w:autoSpaceDE w:val="0"/>
        <w:autoSpaceDN w:val="0"/>
        <w:adjustRightInd w:val="0"/>
        <w:ind w:left="1004"/>
        <w:rPr>
          <w:rFonts w:eastAsia="Calibri"/>
          <w:color w:val="000000"/>
          <w:lang w:eastAsia="en-GB"/>
        </w:rPr>
      </w:pPr>
    </w:p>
    <w:p w14:paraId="5D645636" w14:textId="2B940C07" w:rsidR="00887B71" w:rsidRPr="00265D71" w:rsidRDefault="00887B71" w:rsidP="00265D71">
      <w:pPr>
        <w:pStyle w:val="ListParagraph"/>
        <w:numPr>
          <w:ilvl w:val="0"/>
          <w:numId w:val="1"/>
        </w:numPr>
        <w:autoSpaceDE w:val="0"/>
        <w:autoSpaceDN w:val="0"/>
        <w:adjustRightInd w:val="0"/>
        <w:rPr>
          <w:rFonts w:eastAsia="Calibri"/>
          <w:b/>
          <w:bCs/>
          <w:color w:val="000000"/>
          <w:lang w:eastAsia="en-GB"/>
        </w:rPr>
      </w:pPr>
      <w:r w:rsidRPr="00265D71">
        <w:rPr>
          <w:rFonts w:eastAsia="Calibri"/>
          <w:b/>
          <w:bCs/>
          <w:color w:val="000000"/>
          <w:lang w:eastAsia="en-GB"/>
        </w:rPr>
        <w:t>Confidential Session</w:t>
      </w:r>
    </w:p>
    <w:p w14:paraId="1827288C" w14:textId="4481E7A1" w:rsidR="007537AB" w:rsidRDefault="007537AB" w:rsidP="007537AB">
      <w:pPr>
        <w:ind w:left="1004"/>
        <w:rPr>
          <w:b/>
          <w:bCs/>
          <w:color w:val="EE0000"/>
        </w:rPr>
      </w:pPr>
      <w:r w:rsidRPr="007537AB">
        <w:rPr>
          <w:bCs/>
        </w:rPr>
        <w:t>To resolve to move into a Confidential Session to discuss Separate Business, pursuant to s.1(2) of the Public Bodies (Admission to Meetings) Act 1960. The public and press should leave the meeting during the consideration of Item</w:t>
      </w:r>
      <w:r w:rsidR="002E3A78">
        <w:rPr>
          <w:bCs/>
        </w:rPr>
        <w:t xml:space="preserve"> 11</w:t>
      </w:r>
      <w:r w:rsidRPr="007537AB">
        <w:rPr>
          <w:bCs/>
        </w:rPr>
        <w:t xml:space="preserve"> </w:t>
      </w:r>
    </w:p>
    <w:p w14:paraId="2E844680" w14:textId="77777777" w:rsidR="007537AB" w:rsidRDefault="007537AB" w:rsidP="007537AB">
      <w:pPr>
        <w:ind w:left="1004"/>
        <w:rPr>
          <w:b/>
          <w:bCs/>
          <w:color w:val="EE0000"/>
        </w:rPr>
      </w:pPr>
    </w:p>
    <w:p w14:paraId="6D21ED95" w14:textId="77777777" w:rsidR="001D639F" w:rsidRPr="001D639F" w:rsidRDefault="009670E6" w:rsidP="009670E6">
      <w:pPr>
        <w:pStyle w:val="ListParagraph"/>
        <w:numPr>
          <w:ilvl w:val="0"/>
          <w:numId w:val="1"/>
        </w:numPr>
      </w:pPr>
      <w:r>
        <w:rPr>
          <w:b/>
          <w:color w:val="000000" w:themeColor="text1"/>
        </w:rPr>
        <w:t xml:space="preserve"> </w:t>
      </w:r>
      <w:r w:rsidR="001D639F">
        <w:rPr>
          <w:b/>
          <w:color w:val="000000" w:themeColor="text1"/>
        </w:rPr>
        <w:t>Business Plan</w:t>
      </w:r>
    </w:p>
    <w:p w14:paraId="7496DB9A" w14:textId="260DD972" w:rsidR="001D639F" w:rsidRPr="00A81803" w:rsidRDefault="001D639F" w:rsidP="001D639F">
      <w:pPr>
        <w:pStyle w:val="ListParagraph"/>
        <w:ind w:left="1004"/>
        <w:rPr>
          <w:bCs/>
        </w:rPr>
      </w:pPr>
      <w:r w:rsidRPr="00A81803">
        <w:rPr>
          <w:bCs/>
          <w:color w:val="000000" w:themeColor="text1"/>
        </w:rPr>
        <w:t xml:space="preserve">To receive a confidential quotation </w:t>
      </w:r>
      <w:r w:rsidR="00A81803" w:rsidRPr="00A81803">
        <w:rPr>
          <w:bCs/>
          <w:color w:val="000000" w:themeColor="text1"/>
        </w:rPr>
        <w:t>for high-level support</w:t>
      </w:r>
      <w:r w:rsidRPr="00A81803">
        <w:rPr>
          <w:bCs/>
          <w:color w:val="000000" w:themeColor="text1"/>
        </w:rPr>
        <w:br/>
      </w:r>
    </w:p>
    <w:p w14:paraId="16B60752" w14:textId="699E2FA6" w:rsidR="0037460E" w:rsidRPr="0037460E" w:rsidRDefault="002D1933" w:rsidP="009670E6">
      <w:pPr>
        <w:pStyle w:val="ListParagraph"/>
        <w:numPr>
          <w:ilvl w:val="0"/>
          <w:numId w:val="1"/>
        </w:numPr>
      </w:pPr>
      <w:r w:rsidRPr="009670E6">
        <w:rPr>
          <w:b/>
          <w:color w:val="000000" w:themeColor="text1"/>
        </w:rPr>
        <w:t>Date of the next meeting –</w:t>
      </w:r>
      <w:r w:rsidR="008C7431" w:rsidRPr="009670E6">
        <w:rPr>
          <w:color w:val="FF0000"/>
        </w:rPr>
        <w:t xml:space="preserve"> </w:t>
      </w:r>
      <w:r w:rsidR="00256FEA" w:rsidRPr="009670E6">
        <w:rPr>
          <w:b/>
          <w:bCs/>
        </w:rPr>
        <w:t>8 January 2027</w:t>
      </w:r>
    </w:p>
    <w:p w14:paraId="1DF127CE" w14:textId="1A60905B" w:rsidR="002434C9" w:rsidRPr="00A5297A" w:rsidRDefault="002434C9" w:rsidP="002434C9">
      <w:pPr>
        <w:ind w:left="720"/>
        <w:rPr>
          <w:sz w:val="20"/>
          <w:szCs w:val="20"/>
        </w:rPr>
      </w:pPr>
    </w:p>
    <w:sectPr w:rsidR="002434C9" w:rsidRPr="00A5297A" w:rsidSect="00F9515A">
      <w:headerReference w:type="default" r:id="rId12"/>
      <w:footerReference w:type="default" r:id="rId13"/>
      <w:pgSz w:w="11907" w:h="16840" w:code="9"/>
      <w:pgMar w:top="709" w:right="720" w:bottom="10" w:left="709" w:header="1440"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FA95BF" w14:textId="77777777" w:rsidR="000D4EE6" w:rsidRDefault="000D4EE6">
      <w:r>
        <w:separator/>
      </w:r>
    </w:p>
  </w:endnote>
  <w:endnote w:type="continuationSeparator" w:id="0">
    <w:p w14:paraId="3D232104" w14:textId="77777777" w:rsidR="000D4EE6" w:rsidRDefault="000D4E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altName w:val="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F9D4B" w14:textId="77777777" w:rsidR="00A23876" w:rsidRDefault="00A23876">
    <w:pPr>
      <w:jc w:val="both"/>
      <w:rPr>
        <w:rFonts w:ascii="Arial" w:hAnsi="Arial" w:cs="Arial"/>
        <w:sz w:val="18"/>
        <w:szCs w:val="18"/>
      </w:rPr>
    </w:pPr>
  </w:p>
  <w:p w14:paraId="27A1F66D" w14:textId="77777777" w:rsidR="00A23876" w:rsidRDefault="00A2387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974793" w14:textId="77777777" w:rsidR="000D4EE6" w:rsidRDefault="000D4EE6">
      <w:r>
        <w:separator/>
      </w:r>
    </w:p>
  </w:footnote>
  <w:footnote w:type="continuationSeparator" w:id="0">
    <w:p w14:paraId="194B645B" w14:textId="77777777" w:rsidR="000D4EE6" w:rsidRDefault="000D4E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309F57" w14:textId="1B790E52" w:rsidR="00F50846" w:rsidRPr="00A5297A" w:rsidRDefault="00F50846" w:rsidP="00F50846">
    <w:pPr>
      <w:keepNext/>
      <w:jc w:val="right"/>
      <w:outlineLvl w:val="0"/>
      <w:rPr>
        <w:b/>
        <w:bCs/>
        <w:sz w:val="40"/>
        <w:szCs w:val="40"/>
      </w:rPr>
    </w:pPr>
    <w:r w:rsidRPr="00A5297A">
      <w:rPr>
        <w:noProof/>
        <w:lang w:eastAsia="en-GB"/>
      </w:rPr>
      <w:drawing>
        <wp:anchor distT="0" distB="0" distL="114300" distR="114300" simplePos="0" relativeHeight="251658240" behindDoc="0" locked="0" layoutInCell="1" allowOverlap="1" wp14:anchorId="4B169F94" wp14:editId="1F64114A">
          <wp:simplePos x="0" y="0"/>
          <wp:positionH relativeFrom="margin">
            <wp:posOffset>275080</wp:posOffset>
          </wp:positionH>
          <wp:positionV relativeFrom="margin">
            <wp:posOffset>-1040130</wp:posOffset>
          </wp:positionV>
          <wp:extent cx="838200" cy="845820"/>
          <wp:effectExtent l="0" t="0" r="0" b="0"/>
          <wp:wrapSquare wrapText="bothSides"/>
          <wp:docPr id="1279137119" name="Picture 7" descr="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image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38200" cy="845820"/>
                  </a:xfrm>
                  <a:prstGeom prst="rect">
                    <a:avLst/>
                  </a:prstGeom>
                  <a:noFill/>
                </pic:spPr>
              </pic:pic>
            </a:graphicData>
          </a:graphic>
          <wp14:sizeRelH relativeFrom="page">
            <wp14:pctWidth>0</wp14:pctWidth>
          </wp14:sizeRelH>
          <wp14:sizeRelV relativeFrom="page">
            <wp14:pctHeight>0</wp14:pctHeight>
          </wp14:sizeRelV>
        </wp:anchor>
      </w:drawing>
    </w:r>
    <w:r w:rsidRPr="00A5297A">
      <w:rPr>
        <w:b/>
        <w:bCs/>
        <w:sz w:val="40"/>
        <w:szCs w:val="40"/>
      </w:rPr>
      <w:t xml:space="preserve">                                                                                                                CHIPPING NORTON TOWN COUNCIL</w:t>
    </w:r>
  </w:p>
  <w:p w14:paraId="165DC4DE" w14:textId="05C26593" w:rsidR="00F50846" w:rsidRPr="00A5297A" w:rsidRDefault="00F50846" w:rsidP="00F50846">
    <w:pPr>
      <w:keepNext/>
      <w:jc w:val="right"/>
      <w:outlineLvl w:val="1"/>
      <w:rPr>
        <w:b/>
        <w:bCs/>
      </w:rPr>
    </w:pPr>
    <w:r>
      <w:rPr>
        <w:b/>
        <w:bCs/>
      </w:rPr>
      <w:t>Town Hall</w:t>
    </w:r>
    <w:r w:rsidRPr="00A5297A">
      <w:rPr>
        <w:b/>
        <w:bCs/>
      </w:rPr>
      <w:t>, CHIPPING NORTON, OXFORDSHIRE OX7 5N</w:t>
    </w:r>
    <w:r>
      <w:rPr>
        <w:b/>
        <w:bCs/>
      </w:rPr>
      <w:t>A</w:t>
    </w:r>
  </w:p>
  <w:p w14:paraId="26564095" w14:textId="067D9991" w:rsidR="00F50846" w:rsidRPr="00A5297A" w:rsidRDefault="00F50846" w:rsidP="00F50846">
    <w:pPr>
      <w:jc w:val="right"/>
      <w:rPr>
        <w:sz w:val="20"/>
        <w:szCs w:val="20"/>
      </w:rPr>
    </w:pPr>
    <w:r w:rsidRPr="00A5297A">
      <w:rPr>
        <w:sz w:val="20"/>
        <w:szCs w:val="20"/>
      </w:rPr>
      <w:t xml:space="preserve">TEL: 01608 642341   </w:t>
    </w:r>
  </w:p>
  <w:p w14:paraId="55F855FD" w14:textId="6504CF31" w:rsidR="00F50846" w:rsidRPr="00A5297A" w:rsidRDefault="00F50846" w:rsidP="00F50846">
    <w:pPr>
      <w:jc w:val="right"/>
    </w:pPr>
    <w:r w:rsidRPr="00A5297A">
      <w:rPr>
        <w:sz w:val="18"/>
        <w:szCs w:val="18"/>
      </w:rPr>
      <w:t xml:space="preserve"> Email: </w:t>
    </w:r>
    <w:r>
      <w:rPr>
        <w:sz w:val="18"/>
        <w:szCs w:val="18"/>
      </w:rPr>
      <w:t>townclerk@chippingnorton-tc.gov.uk</w:t>
    </w:r>
  </w:p>
  <w:p w14:paraId="3307BE27" w14:textId="657766BC" w:rsidR="00F50846" w:rsidRPr="00A5297A" w:rsidRDefault="00F50846" w:rsidP="00F50846">
    <w:pPr>
      <w:jc w:val="right"/>
      <w:rPr>
        <w:sz w:val="18"/>
        <w:szCs w:val="18"/>
      </w:rPr>
    </w:pPr>
    <w:r w:rsidRPr="00A5297A">
      <w:rPr>
        <w:sz w:val="16"/>
        <w:szCs w:val="16"/>
      </w:rPr>
      <w:t xml:space="preserve">                                                                                          </w:t>
    </w:r>
    <w:r w:rsidRPr="00A5297A">
      <w:rPr>
        <w:sz w:val="18"/>
        <w:szCs w:val="18"/>
      </w:rPr>
      <w:t xml:space="preserve">Office Hours: </w:t>
    </w:r>
    <w:r>
      <w:rPr>
        <w:sz w:val="18"/>
        <w:szCs w:val="18"/>
      </w:rPr>
      <w:t>Mon/Weds/Fri, 9am-5pm</w:t>
    </w:r>
  </w:p>
  <w:p w14:paraId="3257859E" w14:textId="77777777" w:rsidR="00F50846" w:rsidRDefault="00F5084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D9CEDD6B"/>
    <w:multiLevelType w:val="hybridMultilevel"/>
    <w:tmpl w:val="D18211E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0034C67"/>
    <w:multiLevelType w:val="hybridMultilevel"/>
    <w:tmpl w:val="84A152A1"/>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5B2234F"/>
    <w:multiLevelType w:val="hybridMultilevel"/>
    <w:tmpl w:val="758C00CC"/>
    <w:lvl w:ilvl="0" w:tplc="0809000F">
      <w:start w:val="1"/>
      <w:numFmt w:val="decimal"/>
      <w:lvlText w:val="%1."/>
      <w:lvlJc w:val="left"/>
      <w:pPr>
        <w:ind w:left="2160" w:hanging="360"/>
      </w:pPr>
    </w:lvl>
    <w:lvl w:ilvl="1" w:tplc="08090019" w:tentative="1">
      <w:start w:val="1"/>
      <w:numFmt w:val="lowerLetter"/>
      <w:lvlText w:val="%2."/>
      <w:lvlJc w:val="left"/>
      <w:pPr>
        <w:ind w:left="2880" w:hanging="360"/>
      </w:pPr>
    </w:lvl>
    <w:lvl w:ilvl="2" w:tplc="0809001B" w:tentative="1">
      <w:start w:val="1"/>
      <w:numFmt w:val="lowerRoman"/>
      <w:lvlText w:val="%3."/>
      <w:lvlJc w:val="right"/>
      <w:pPr>
        <w:ind w:left="3600" w:hanging="180"/>
      </w:pPr>
    </w:lvl>
    <w:lvl w:ilvl="3" w:tplc="0809000F" w:tentative="1">
      <w:start w:val="1"/>
      <w:numFmt w:val="decimal"/>
      <w:lvlText w:val="%4."/>
      <w:lvlJc w:val="left"/>
      <w:pPr>
        <w:ind w:left="4320" w:hanging="360"/>
      </w:pPr>
    </w:lvl>
    <w:lvl w:ilvl="4" w:tplc="08090019" w:tentative="1">
      <w:start w:val="1"/>
      <w:numFmt w:val="lowerLetter"/>
      <w:lvlText w:val="%5."/>
      <w:lvlJc w:val="left"/>
      <w:pPr>
        <w:ind w:left="5040" w:hanging="360"/>
      </w:pPr>
    </w:lvl>
    <w:lvl w:ilvl="5" w:tplc="0809001B" w:tentative="1">
      <w:start w:val="1"/>
      <w:numFmt w:val="lowerRoman"/>
      <w:lvlText w:val="%6."/>
      <w:lvlJc w:val="right"/>
      <w:pPr>
        <w:ind w:left="5760" w:hanging="180"/>
      </w:pPr>
    </w:lvl>
    <w:lvl w:ilvl="6" w:tplc="0809000F" w:tentative="1">
      <w:start w:val="1"/>
      <w:numFmt w:val="decimal"/>
      <w:lvlText w:val="%7."/>
      <w:lvlJc w:val="left"/>
      <w:pPr>
        <w:ind w:left="6480" w:hanging="360"/>
      </w:pPr>
    </w:lvl>
    <w:lvl w:ilvl="7" w:tplc="08090019" w:tentative="1">
      <w:start w:val="1"/>
      <w:numFmt w:val="lowerLetter"/>
      <w:lvlText w:val="%8."/>
      <w:lvlJc w:val="left"/>
      <w:pPr>
        <w:ind w:left="7200" w:hanging="360"/>
      </w:pPr>
    </w:lvl>
    <w:lvl w:ilvl="8" w:tplc="0809001B" w:tentative="1">
      <w:start w:val="1"/>
      <w:numFmt w:val="lowerRoman"/>
      <w:lvlText w:val="%9."/>
      <w:lvlJc w:val="right"/>
      <w:pPr>
        <w:ind w:left="7920" w:hanging="180"/>
      </w:pPr>
    </w:lvl>
  </w:abstractNum>
  <w:abstractNum w:abstractNumId="3" w15:restartNumberingAfterBreak="0">
    <w:nsid w:val="0C13772D"/>
    <w:multiLevelType w:val="hybridMultilevel"/>
    <w:tmpl w:val="B630F5C8"/>
    <w:lvl w:ilvl="0" w:tplc="08090001">
      <w:start w:val="1"/>
      <w:numFmt w:val="bullet"/>
      <w:lvlText w:val=""/>
      <w:lvlJc w:val="left"/>
      <w:pPr>
        <w:ind w:left="2520" w:hanging="360"/>
      </w:pPr>
      <w:rPr>
        <w:rFonts w:ascii="Symbol" w:hAnsi="Symbol" w:cs="Symbol" w:hint="default"/>
      </w:rPr>
    </w:lvl>
    <w:lvl w:ilvl="1" w:tplc="08090003">
      <w:start w:val="1"/>
      <w:numFmt w:val="bullet"/>
      <w:lvlText w:val="o"/>
      <w:lvlJc w:val="left"/>
      <w:pPr>
        <w:ind w:left="3240" w:hanging="360"/>
      </w:pPr>
      <w:rPr>
        <w:rFonts w:ascii="Courier New" w:hAnsi="Courier New" w:cs="Courier New" w:hint="default"/>
      </w:rPr>
    </w:lvl>
    <w:lvl w:ilvl="2" w:tplc="08090005">
      <w:start w:val="1"/>
      <w:numFmt w:val="bullet"/>
      <w:lvlText w:val=""/>
      <w:lvlJc w:val="left"/>
      <w:pPr>
        <w:ind w:left="3960" w:hanging="360"/>
      </w:pPr>
      <w:rPr>
        <w:rFonts w:ascii="Wingdings" w:hAnsi="Wingdings" w:cs="Wingdings" w:hint="default"/>
      </w:rPr>
    </w:lvl>
    <w:lvl w:ilvl="3" w:tplc="08090001">
      <w:start w:val="1"/>
      <w:numFmt w:val="bullet"/>
      <w:lvlText w:val=""/>
      <w:lvlJc w:val="left"/>
      <w:pPr>
        <w:ind w:left="4680" w:hanging="360"/>
      </w:pPr>
      <w:rPr>
        <w:rFonts w:ascii="Symbol" w:hAnsi="Symbol" w:cs="Symbol" w:hint="default"/>
      </w:rPr>
    </w:lvl>
    <w:lvl w:ilvl="4" w:tplc="08090003">
      <w:start w:val="1"/>
      <w:numFmt w:val="bullet"/>
      <w:lvlText w:val="o"/>
      <w:lvlJc w:val="left"/>
      <w:pPr>
        <w:ind w:left="5400" w:hanging="360"/>
      </w:pPr>
      <w:rPr>
        <w:rFonts w:ascii="Courier New" w:hAnsi="Courier New" w:cs="Courier New" w:hint="default"/>
      </w:rPr>
    </w:lvl>
    <w:lvl w:ilvl="5" w:tplc="08090005">
      <w:start w:val="1"/>
      <w:numFmt w:val="bullet"/>
      <w:lvlText w:val=""/>
      <w:lvlJc w:val="left"/>
      <w:pPr>
        <w:ind w:left="6120" w:hanging="360"/>
      </w:pPr>
      <w:rPr>
        <w:rFonts w:ascii="Wingdings" w:hAnsi="Wingdings" w:cs="Wingdings" w:hint="default"/>
      </w:rPr>
    </w:lvl>
    <w:lvl w:ilvl="6" w:tplc="08090001">
      <w:start w:val="1"/>
      <w:numFmt w:val="bullet"/>
      <w:lvlText w:val=""/>
      <w:lvlJc w:val="left"/>
      <w:pPr>
        <w:ind w:left="6840" w:hanging="360"/>
      </w:pPr>
      <w:rPr>
        <w:rFonts w:ascii="Symbol" w:hAnsi="Symbol" w:cs="Symbol" w:hint="default"/>
      </w:rPr>
    </w:lvl>
    <w:lvl w:ilvl="7" w:tplc="08090003">
      <w:start w:val="1"/>
      <w:numFmt w:val="bullet"/>
      <w:lvlText w:val="o"/>
      <w:lvlJc w:val="left"/>
      <w:pPr>
        <w:ind w:left="7560" w:hanging="360"/>
      </w:pPr>
      <w:rPr>
        <w:rFonts w:ascii="Courier New" w:hAnsi="Courier New" w:cs="Courier New" w:hint="default"/>
      </w:rPr>
    </w:lvl>
    <w:lvl w:ilvl="8" w:tplc="08090005">
      <w:start w:val="1"/>
      <w:numFmt w:val="bullet"/>
      <w:lvlText w:val=""/>
      <w:lvlJc w:val="left"/>
      <w:pPr>
        <w:ind w:left="8280" w:hanging="360"/>
      </w:pPr>
      <w:rPr>
        <w:rFonts w:ascii="Wingdings" w:hAnsi="Wingdings" w:cs="Wingdings" w:hint="default"/>
      </w:rPr>
    </w:lvl>
  </w:abstractNum>
  <w:abstractNum w:abstractNumId="4" w15:restartNumberingAfterBreak="0">
    <w:nsid w:val="0F1D68AC"/>
    <w:multiLevelType w:val="hybridMultilevel"/>
    <w:tmpl w:val="5F987D12"/>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5" w15:restartNumberingAfterBreak="0">
    <w:nsid w:val="0F9A442B"/>
    <w:multiLevelType w:val="hybridMultilevel"/>
    <w:tmpl w:val="CA0CB87C"/>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6" w15:restartNumberingAfterBreak="0">
    <w:nsid w:val="10B7739D"/>
    <w:multiLevelType w:val="hybridMultilevel"/>
    <w:tmpl w:val="0ADA9C4C"/>
    <w:lvl w:ilvl="0" w:tplc="D81085DE">
      <w:start w:val="1"/>
      <w:numFmt w:val="decimal"/>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abstractNum w:abstractNumId="7" w15:restartNumberingAfterBreak="0">
    <w:nsid w:val="115520F3"/>
    <w:multiLevelType w:val="hybridMultilevel"/>
    <w:tmpl w:val="20D6F778"/>
    <w:lvl w:ilvl="0" w:tplc="569E477E">
      <w:start w:val="1"/>
      <w:numFmt w:val="decimal"/>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abstractNum w:abstractNumId="8" w15:restartNumberingAfterBreak="0">
    <w:nsid w:val="1170363F"/>
    <w:multiLevelType w:val="hybridMultilevel"/>
    <w:tmpl w:val="8DE4FD80"/>
    <w:lvl w:ilvl="0" w:tplc="519C5A74">
      <w:numFmt w:val="bullet"/>
      <w:lvlText w:val=""/>
      <w:lvlJc w:val="left"/>
      <w:pPr>
        <w:ind w:left="1636" w:hanging="360"/>
      </w:pPr>
      <w:rPr>
        <w:rFonts w:ascii="Symbol" w:eastAsia="Times New Roman" w:hAnsi="Symbol" w:cs="Tahoma"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9" w15:restartNumberingAfterBreak="0">
    <w:nsid w:val="12A27A83"/>
    <w:multiLevelType w:val="hybridMultilevel"/>
    <w:tmpl w:val="A31AC88C"/>
    <w:lvl w:ilvl="0" w:tplc="2ED06AD4">
      <w:start w:val="1"/>
      <w:numFmt w:val="decimal"/>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abstractNum w:abstractNumId="10" w15:restartNumberingAfterBreak="0">
    <w:nsid w:val="2BF17055"/>
    <w:multiLevelType w:val="hybridMultilevel"/>
    <w:tmpl w:val="A87661F2"/>
    <w:lvl w:ilvl="0" w:tplc="80C4880C">
      <w:start w:val="1"/>
      <w:numFmt w:val="decimal"/>
      <w:lvlText w:val="%1."/>
      <w:lvlJc w:val="left"/>
      <w:pPr>
        <w:ind w:left="2160" w:hanging="720"/>
      </w:pPr>
      <w:rPr>
        <w:rFonts w:hint="default"/>
        <w:color w:val="000000" w:themeColor="text1"/>
        <w:sz w:val="22"/>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1" w15:restartNumberingAfterBreak="0">
    <w:nsid w:val="359975F4"/>
    <w:multiLevelType w:val="hybridMultilevel"/>
    <w:tmpl w:val="F3C8F202"/>
    <w:lvl w:ilvl="0" w:tplc="DD907C4C">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2" w15:restartNumberingAfterBreak="0">
    <w:nsid w:val="3E1E3B65"/>
    <w:multiLevelType w:val="hybridMultilevel"/>
    <w:tmpl w:val="BB6A8730"/>
    <w:lvl w:ilvl="0" w:tplc="F3A0C936">
      <w:start w:val="1"/>
      <w:numFmt w:val="lowerLetter"/>
      <w:lvlText w:val="(%1)"/>
      <w:lvlJc w:val="left"/>
      <w:pPr>
        <w:ind w:left="1800" w:hanging="360"/>
      </w:pPr>
      <w:rPr>
        <w:rFonts w:hint="default"/>
      </w:rPr>
    </w:lvl>
    <w:lvl w:ilvl="1" w:tplc="08090019">
      <w:start w:val="1"/>
      <w:numFmt w:val="lowerLetter"/>
      <w:lvlText w:val="%2."/>
      <w:lvlJc w:val="left"/>
      <w:pPr>
        <w:ind w:left="2520" w:hanging="360"/>
      </w:pPr>
    </w:lvl>
    <w:lvl w:ilvl="2" w:tplc="0809001B">
      <w:start w:val="1"/>
      <w:numFmt w:val="lowerRoman"/>
      <w:lvlText w:val="%3."/>
      <w:lvlJc w:val="right"/>
      <w:pPr>
        <w:ind w:left="3240" w:hanging="180"/>
      </w:pPr>
    </w:lvl>
    <w:lvl w:ilvl="3" w:tplc="0809000F">
      <w:start w:val="1"/>
      <w:numFmt w:val="decimal"/>
      <w:lvlText w:val="%4."/>
      <w:lvlJc w:val="left"/>
      <w:pPr>
        <w:ind w:left="3960" w:hanging="360"/>
      </w:pPr>
    </w:lvl>
    <w:lvl w:ilvl="4" w:tplc="08090019">
      <w:start w:val="1"/>
      <w:numFmt w:val="lowerLetter"/>
      <w:lvlText w:val="%5."/>
      <w:lvlJc w:val="left"/>
      <w:pPr>
        <w:ind w:left="4680" w:hanging="360"/>
      </w:pPr>
    </w:lvl>
    <w:lvl w:ilvl="5" w:tplc="0809001B">
      <w:start w:val="1"/>
      <w:numFmt w:val="lowerRoman"/>
      <w:lvlText w:val="%6."/>
      <w:lvlJc w:val="right"/>
      <w:pPr>
        <w:ind w:left="5400" w:hanging="180"/>
      </w:pPr>
    </w:lvl>
    <w:lvl w:ilvl="6" w:tplc="0809000F">
      <w:start w:val="1"/>
      <w:numFmt w:val="decimal"/>
      <w:lvlText w:val="%7."/>
      <w:lvlJc w:val="left"/>
      <w:pPr>
        <w:ind w:left="6120" w:hanging="360"/>
      </w:pPr>
    </w:lvl>
    <w:lvl w:ilvl="7" w:tplc="08090019">
      <w:start w:val="1"/>
      <w:numFmt w:val="lowerLetter"/>
      <w:lvlText w:val="%8."/>
      <w:lvlJc w:val="left"/>
      <w:pPr>
        <w:ind w:left="6840" w:hanging="360"/>
      </w:pPr>
    </w:lvl>
    <w:lvl w:ilvl="8" w:tplc="0809001B">
      <w:start w:val="1"/>
      <w:numFmt w:val="lowerRoman"/>
      <w:lvlText w:val="%9."/>
      <w:lvlJc w:val="right"/>
      <w:pPr>
        <w:ind w:left="7560" w:hanging="180"/>
      </w:pPr>
    </w:lvl>
  </w:abstractNum>
  <w:abstractNum w:abstractNumId="13" w15:restartNumberingAfterBreak="0">
    <w:nsid w:val="3FD466AE"/>
    <w:multiLevelType w:val="hybridMultilevel"/>
    <w:tmpl w:val="6FB4E20C"/>
    <w:lvl w:ilvl="0" w:tplc="975C2652">
      <w:start w:val="1"/>
      <w:numFmt w:val="decimal"/>
      <w:lvlText w:val="%1."/>
      <w:lvlJc w:val="left"/>
      <w:pPr>
        <w:ind w:left="1796" w:hanging="360"/>
      </w:pPr>
      <w:rPr>
        <w:rFonts w:hint="default"/>
      </w:rPr>
    </w:lvl>
    <w:lvl w:ilvl="1" w:tplc="08090019">
      <w:start w:val="1"/>
      <w:numFmt w:val="lowerLetter"/>
      <w:lvlText w:val="%2."/>
      <w:lvlJc w:val="left"/>
      <w:pPr>
        <w:ind w:left="2516" w:hanging="360"/>
      </w:pPr>
    </w:lvl>
    <w:lvl w:ilvl="2" w:tplc="0809001B">
      <w:start w:val="1"/>
      <w:numFmt w:val="lowerRoman"/>
      <w:lvlText w:val="%3."/>
      <w:lvlJc w:val="right"/>
      <w:pPr>
        <w:ind w:left="3236" w:hanging="180"/>
      </w:pPr>
    </w:lvl>
    <w:lvl w:ilvl="3" w:tplc="0809000F">
      <w:start w:val="1"/>
      <w:numFmt w:val="decimal"/>
      <w:lvlText w:val="%4."/>
      <w:lvlJc w:val="left"/>
      <w:pPr>
        <w:ind w:left="3956" w:hanging="360"/>
      </w:pPr>
    </w:lvl>
    <w:lvl w:ilvl="4" w:tplc="08090019">
      <w:start w:val="1"/>
      <w:numFmt w:val="lowerLetter"/>
      <w:lvlText w:val="%5."/>
      <w:lvlJc w:val="left"/>
      <w:pPr>
        <w:ind w:left="4676" w:hanging="360"/>
      </w:pPr>
    </w:lvl>
    <w:lvl w:ilvl="5" w:tplc="0809001B">
      <w:start w:val="1"/>
      <w:numFmt w:val="lowerRoman"/>
      <w:lvlText w:val="%6."/>
      <w:lvlJc w:val="right"/>
      <w:pPr>
        <w:ind w:left="5396" w:hanging="180"/>
      </w:pPr>
    </w:lvl>
    <w:lvl w:ilvl="6" w:tplc="0809000F">
      <w:start w:val="1"/>
      <w:numFmt w:val="decimal"/>
      <w:lvlText w:val="%7."/>
      <w:lvlJc w:val="left"/>
      <w:pPr>
        <w:ind w:left="6116" w:hanging="360"/>
      </w:pPr>
    </w:lvl>
    <w:lvl w:ilvl="7" w:tplc="08090019">
      <w:start w:val="1"/>
      <w:numFmt w:val="lowerLetter"/>
      <w:lvlText w:val="%8."/>
      <w:lvlJc w:val="left"/>
      <w:pPr>
        <w:ind w:left="6836" w:hanging="360"/>
      </w:pPr>
    </w:lvl>
    <w:lvl w:ilvl="8" w:tplc="0809001B">
      <w:start w:val="1"/>
      <w:numFmt w:val="lowerRoman"/>
      <w:lvlText w:val="%9."/>
      <w:lvlJc w:val="right"/>
      <w:pPr>
        <w:ind w:left="7556" w:hanging="180"/>
      </w:pPr>
    </w:lvl>
  </w:abstractNum>
  <w:abstractNum w:abstractNumId="14" w15:restartNumberingAfterBreak="0">
    <w:nsid w:val="424A5AEF"/>
    <w:multiLevelType w:val="hybridMultilevel"/>
    <w:tmpl w:val="B3B00F46"/>
    <w:lvl w:ilvl="0" w:tplc="08090009">
      <w:start w:val="1"/>
      <w:numFmt w:val="bullet"/>
      <w:lvlText w:val=""/>
      <w:lvlJc w:val="left"/>
      <w:pPr>
        <w:ind w:left="2356" w:hanging="360"/>
      </w:pPr>
      <w:rPr>
        <w:rFonts w:ascii="Wingdings" w:hAnsi="Wingdings" w:cs="Wingdings" w:hint="default"/>
      </w:rPr>
    </w:lvl>
    <w:lvl w:ilvl="1" w:tplc="08090003" w:tentative="1">
      <w:start w:val="1"/>
      <w:numFmt w:val="bullet"/>
      <w:lvlText w:val="o"/>
      <w:lvlJc w:val="left"/>
      <w:pPr>
        <w:ind w:left="3076" w:hanging="360"/>
      </w:pPr>
      <w:rPr>
        <w:rFonts w:ascii="Courier New" w:hAnsi="Courier New" w:cs="Courier New" w:hint="default"/>
      </w:rPr>
    </w:lvl>
    <w:lvl w:ilvl="2" w:tplc="08090005" w:tentative="1">
      <w:start w:val="1"/>
      <w:numFmt w:val="bullet"/>
      <w:lvlText w:val=""/>
      <w:lvlJc w:val="left"/>
      <w:pPr>
        <w:ind w:left="3796" w:hanging="360"/>
      </w:pPr>
      <w:rPr>
        <w:rFonts w:ascii="Wingdings" w:hAnsi="Wingdings" w:hint="default"/>
      </w:rPr>
    </w:lvl>
    <w:lvl w:ilvl="3" w:tplc="08090001" w:tentative="1">
      <w:start w:val="1"/>
      <w:numFmt w:val="bullet"/>
      <w:lvlText w:val=""/>
      <w:lvlJc w:val="left"/>
      <w:pPr>
        <w:ind w:left="4516" w:hanging="360"/>
      </w:pPr>
      <w:rPr>
        <w:rFonts w:ascii="Symbol" w:hAnsi="Symbol" w:hint="default"/>
      </w:rPr>
    </w:lvl>
    <w:lvl w:ilvl="4" w:tplc="08090003" w:tentative="1">
      <w:start w:val="1"/>
      <w:numFmt w:val="bullet"/>
      <w:lvlText w:val="o"/>
      <w:lvlJc w:val="left"/>
      <w:pPr>
        <w:ind w:left="5236" w:hanging="360"/>
      </w:pPr>
      <w:rPr>
        <w:rFonts w:ascii="Courier New" w:hAnsi="Courier New" w:cs="Courier New" w:hint="default"/>
      </w:rPr>
    </w:lvl>
    <w:lvl w:ilvl="5" w:tplc="08090005" w:tentative="1">
      <w:start w:val="1"/>
      <w:numFmt w:val="bullet"/>
      <w:lvlText w:val=""/>
      <w:lvlJc w:val="left"/>
      <w:pPr>
        <w:ind w:left="5956" w:hanging="360"/>
      </w:pPr>
      <w:rPr>
        <w:rFonts w:ascii="Wingdings" w:hAnsi="Wingdings" w:hint="default"/>
      </w:rPr>
    </w:lvl>
    <w:lvl w:ilvl="6" w:tplc="08090001" w:tentative="1">
      <w:start w:val="1"/>
      <w:numFmt w:val="bullet"/>
      <w:lvlText w:val=""/>
      <w:lvlJc w:val="left"/>
      <w:pPr>
        <w:ind w:left="6676" w:hanging="360"/>
      </w:pPr>
      <w:rPr>
        <w:rFonts w:ascii="Symbol" w:hAnsi="Symbol" w:hint="default"/>
      </w:rPr>
    </w:lvl>
    <w:lvl w:ilvl="7" w:tplc="08090003" w:tentative="1">
      <w:start w:val="1"/>
      <w:numFmt w:val="bullet"/>
      <w:lvlText w:val="o"/>
      <w:lvlJc w:val="left"/>
      <w:pPr>
        <w:ind w:left="7396" w:hanging="360"/>
      </w:pPr>
      <w:rPr>
        <w:rFonts w:ascii="Courier New" w:hAnsi="Courier New" w:cs="Courier New" w:hint="default"/>
      </w:rPr>
    </w:lvl>
    <w:lvl w:ilvl="8" w:tplc="08090005" w:tentative="1">
      <w:start w:val="1"/>
      <w:numFmt w:val="bullet"/>
      <w:lvlText w:val=""/>
      <w:lvlJc w:val="left"/>
      <w:pPr>
        <w:ind w:left="8116" w:hanging="360"/>
      </w:pPr>
      <w:rPr>
        <w:rFonts w:ascii="Wingdings" w:hAnsi="Wingdings" w:hint="default"/>
      </w:rPr>
    </w:lvl>
  </w:abstractNum>
  <w:abstractNum w:abstractNumId="15" w15:restartNumberingAfterBreak="0">
    <w:nsid w:val="52E14803"/>
    <w:multiLevelType w:val="hybridMultilevel"/>
    <w:tmpl w:val="619E875A"/>
    <w:lvl w:ilvl="0" w:tplc="08090001">
      <w:start w:val="1"/>
      <w:numFmt w:val="bullet"/>
      <w:lvlText w:val=""/>
      <w:lvlJc w:val="left"/>
      <w:pPr>
        <w:ind w:left="1724" w:hanging="360"/>
      </w:pPr>
      <w:rPr>
        <w:rFonts w:ascii="Symbol" w:hAnsi="Symbol" w:hint="default"/>
      </w:rPr>
    </w:lvl>
    <w:lvl w:ilvl="1" w:tplc="08090003" w:tentative="1">
      <w:start w:val="1"/>
      <w:numFmt w:val="bullet"/>
      <w:lvlText w:val="o"/>
      <w:lvlJc w:val="left"/>
      <w:pPr>
        <w:ind w:left="2444" w:hanging="360"/>
      </w:pPr>
      <w:rPr>
        <w:rFonts w:ascii="Courier New" w:hAnsi="Courier New" w:cs="Courier New" w:hint="default"/>
      </w:rPr>
    </w:lvl>
    <w:lvl w:ilvl="2" w:tplc="08090005" w:tentative="1">
      <w:start w:val="1"/>
      <w:numFmt w:val="bullet"/>
      <w:lvlText w:val=""/>
      <w:lvlJc w:val="left"/>
      <w:pPr>
        <w:ind w:left="3164" w:hanging="360"/>
      </w:pPr>
      <w:rPr>
        <w:rFonts w:ascii="Wingdings" w:hAnsi="Wingdings" w:hint="default"/>
      </w:rPr>
    </w:lvl>
    <w:lvl w:ilvl="3" w:tplc="08090001" w:tentative="1">
      <w:start w:val="1"/>
      <w:numFmt w:val="bullet"/>
      <w:lvlText w:val=""/>
      <w:lvlJc w:val="left"/>
      <w:pPr>
        <w:ind w:left="3884" w:hanging="360"/>
      </w:pPr>
      <w:rPr>
        <w:rFonts w:ascii="Symbol" w:hAnsi="Symbol" w:hint="default"/>
      </w:rPr>
    </w:lvl>
    <w:lvl w:ilvl="4" w:tplc="08090003" w:tentative="1">
      <w:start w:val="1"/>
      <w:numFmt w:val="bullet"/>
      <w:lvlText w:val="o"/>
      <w:lvlJc w:val="left"/>
      <w:pPr>
        <w:ind w:left="4604" w:hanging="360"/>
      </w:pPr>
      <w:rPr>
        <w:rFonts w:ascii="Courier New" w:hAnsi="Courier New" w:cs="Courier New" w:hint="default"/>
      </w:rPr>
    </w:lvl>
    <w:lvl w:ilvl="5" w:tplc="08090005" w:tentative="1">
      <w:start w:val="1"/>
      <w:numFmt w:val="bullet"/>
      <w:lvlText w:val=""/>
      <w:lvlJc w:val="left"/>
      <w:pPr>
        <w:ind w:left="5324" w:hanging="360"/>
      </w:pPr>
      <w:rPr>
        <w:rFonts w:ascii="Wingdings" w:hAnsi="Wingdings" w:hint="default"/>
      </w:rPr>
    </w:lvl>
    <w:lvl w:ilvl="6" w:tplc="08090001" w:tentative="1">
      <w:start w:val="1"/>
      <w:numFmt w:val="bullet"/>
      <w:lvlText w:val=""/>
      <w:lvlJc w:val="left"/>
      <w:pPr>
        <w:ind w:left="6044" w:hanging="360"/>
      </w:pPr>
      <w:rPr>
        <w:rFonts w:ascii="Symbol" w:hAnsi="Symbol" w:hint="default"/>
      </w:rPr>
    </w:lvl>
    <w:lvl w:ilvl="7" w:tplc="08090003" w:tentative="1">
      <w:start w:val="1"/>
      <w:numFmt w:val="bullet"/>
      <w:lvlText w:val="o"/>
      <w:lvlJc w:val="left"/>
      <w:pPr>
        <w:ind w:left="6764" w:hanging="360"/>
      </w:pPr>
      <w:rPr>
        <w:rFonts w:ascii="Courier New" w:hAnsi="Courier New" w:cs="Courier New" w:hint="default"/>
      </w:rPr>
    </w:lvl>
    <w:lvl w:ilvl="8" w:tplc="08090005" w:tentative="1">
      <w:start w:val="1"/>
      <w:numFmt w:val="bullet"/>
      <w:lvlText w:val=""/>
      <w:lvlJc w:val="left"/>
      <w:pPr>
        <w:ind w:left="7484" w:hanging="360"/>
      </w:pPr>
      <w:rPr>
        <w:rFonts w:ascii="Wingdings" w:hAnsi="Wingdings" w:hint="default"/>
      </w:rPr>
    </w:lvl>
  </w:abstractNum>
  <w:abstractNum w:abstractNumId="16" w15:restartNumberingAfterBreak="0">
    <w:nsid w:val="52F96025"/>
    <w:multiLevelType w:val="hybridMultilevel"/>
    <w:tmpl w:val="36EA2754"/>
    <w:lvl w:ilvl="0" w:tplc="12F83B02">
      <w:start w:val="1"/>
      <w:numFmt w:val="decimal"/>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abstractNum w:abstractNumId="17" w15:restartNumberingAfterBreak="0">
    <w:nsid w:val="541F72D1"/>
    <w:multiLevelType w:val="hybridMultilevel"/>
    <w:tmpl w:val="32649164"/>
    <w:lvl w:ilvl="0" w:tplc="33A46AA8">
      <w:start w:val="1"/>
      <w:numFmt w:val="lowerLetter"/>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abstractNum w:abstractNumId="18" w15:restartNumberingAfterBreak="0">
    <w:nsid w:val="5ED30816"/>
    <w:multiLevelType w:val="hybridMultilevel"/>
    <w:tmpl w:val="506A6FBC"/>
    <w:lvl w:ilvl="0" w:tplc="4FF83594">
      <w:start w:val="1"/>
      <w:numFmt w:val="decimal"/>
      <w:lvlText w:val="%1."/>
      <w:lvlJc w:val="left"/>
      <w:pPr>
        <w:ind w:left="1004" w:hanging="360"/>
      </w:pPr>
      <w:rPr>
        <w:rFonts w:hint="default"/>
        <w:color w:val="auto"/>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19" w15:restartNumberingAfterBreak="0">
    <w:nsid w:val="5F8B243A"/>
    <w:multiLevelType w:val="hybridMultilevel"/>
    <w:tmpl w:val="F3CC850A"/>
    <w:lvl w:ilvl="0" w:tplc="6E88B8FC">
      <w:start w:val="1"/>
      <w:numFmt w:val="decimal"/>
      <w:lvlText w:val="%1."/>
      <w:lvlJc w:val="left"/>
      <w:pPr>
        <w:ind w:left="1004" w:hanging="360"/>
      </w:pPr>
      <w:rPr>
        <w:rFonts w:hint="default"/>
        <w:b/>
        <w:bCs/>
        <w:color w:val="auto"/>
      </w:rPr>
    </w:lvl>
    <w:lvl w:ilvl="1" w:tplc="08090019">
      <w:start w:val="1"/>
      <w:numFmt w:val="lowerLetter"/>
      <w:lvlText w:val="%2."/>
      <w:lvlJc w:val="left"/>
      <w:pPr>
        <w:ind w:left="1724" w:hanging="360"/>
      </w:pPr>
    </w:lvl>
    <w:lvl w:ilvl="2" w:tplc="0809001B">
      <w:start w:val="1"/>
      <w:numFmt w:val="lowerRoman"/>
      <w:lvlText w:val="%3."/>
      <w:lvlJc w:val="right"/>
      <w:pPr>
        <w:ind w:left="2444" w:hanging="180"/>
      </w:pPr>
    </w:lvl>
    <w:lvl w:ilvl="3" w:tplc="0809000F">
      <w:start w:val="1"/>
      <w:numFmt w:val="decimal"/>
      <w:lvlText w:val="%4."/>
      <w:lvlJc w:val="left"/>
      <w:pPr>
        <w:ind w:left="3164" w:hanging="360"/>
      </w:pPr>
    </w:lvl>
    <w:lvl w:ilvl="4" w:tplc="08090019">
      <w:start w:val="1"/>
      <w:numFmt w:val="lowerLetter"/>
      <w:lvlText w:val="%5."/>
      <w:lvlJc w:val="left"/>
      <w:pPr>
        <w:ind w:left="3884" w:hanging="360"/>
      </w:pPr>
    </w:lvl>
    <w:lvl w:ilvl="5" w:tplc="0809001B">
      <w:start w:val="1"/>
      <w:numFmt w:val="lowerRoman"/>
      <w:lvlText w:val="%6."/>
      <w:lvlJc w:val="right"/>
      <w:pPr>
        <w:ind w:left="4604" w:hanging="180"/>
      </w:pPr>
    </w:lvl>
    <w:lvl w:ilvl="6" w:tplc="0809000F">
      <w:start w:val="1"/>
      <w:numFmt w:val="decimal"/>
      <w:lvlText w:val="%7."/>
      <w:lvlJc w:val="left"/>
      <w:pPr>
        <w:ind w:left="5324" w:hanging="360"/>
      </w:pPr>
    </w:lvl>
    <w:lvl w:ilvl="7" w:tplc="08090019">
      <w:start w:val="1"/>
      <w:numFmt w:val="lowerLetter"/>
      <w:lvlText w:val="%8."/>
      <w:lvlJc w:val="left"/>
      <w:pPr>
        <w:ind w:left="6044" w:hanging="360"/>
      </w:pPr>
    </w:lvl>
    <w:lvl w:ilvl="8" w:tplc="0809001B">
      <w:start w:val="1"/>
      <w:numFmt w:val="lowerRoman"/>
      <w:lvlText w:val="%9."/>
      <w:lvlJc w:val="right"/>
      <w:pPr>
        <w:ind w:left="6764" w:hanging="180"/>
      </w:pPr>
    </w:lvl>
  </w:abstractNum>
  <w:abstractNum w:abstractNumId="20" w15:restartNumberingAfterBreak="0">
    <w:nsid w:val="620F1320"/>
    <w:multiLevelType w:val="hybridMultilevel"/>
    <w:tmpl w:val="F0E66290"/>
    <w:lvl w:ilvl="0" w:tplc="8636397E">
      <w:numFmt w:val="bullet"/>
      <w:lvlText w:val=""/>
      <w:lvlJc w:val="left"/>
      <w:pPr>
        <w:ind w:left="1636" w:hanging="360"/>
      </w:pPr>
      <w:rPr>
        <w:rFonts w:ascii="Symbol" w:eastAsia="Times New Roman" w:hAnsi="Symbol" w:cs="Tahoma" w:hint="default"/>
      </w:rPr>
    </w:lvl>
    <w:lvl w:ilvl="1" w:tplc="08090003" w:tentative="1">
      <w:start w:val="1"/>
      <w:numFmt w:val="bullet"/>
      <w:lvlText w:val="o"/>
      <w:lvlJc w:val="left"/>
      <w:pPr>
        <w:ind w:left="2356" w:hanging="360"/>
      </w:pPr>
      <w:rPr>
        <w:rFonts w:ascii="Courier New" w:hAnsi="Courier New" w:cs="Courier New" w:hint="default"/>
      </w:rPr>
    </w:lvl>
    <w:lvl w:ilvl="2" w:tplc="08090005" w:tentative="1">
      <w:start w:val="1"/>
      <w:numFmt w:val="bullet"/>
      <w:lvlText w:val=""/>
      <w:lvlJc w:val="left"/>
      <w:pPr>
        <w:ind w:left="3076" w:hanging="360"/>
      </w:pPr>
      <w:rPr>
        <w:rFonts w:ascii="Wingdings" w:hAnsi="Wingdings" w:hint="default"/>
      </w:rPr>
    </w:lvl>
    <w:lvl w:ilvl="3" w:tplc="08090001" w:tentative="1">
      <w:start w:val="1"/>
      <w:numFmt w:val="bullet"/>
      <w:lvlText w:val=""/>
      <w:lvlJc w:val="left"/>
      <w:pPr>
        <w:ind w:left="3796" w:hanging="360"/>
      </w:pPr>
      <w:rPr>
        <w:rFonts w:ascii="Symbol" w:hAnsi="Symbol" w:hint="default"/>
      </w:rPr>
    </w:lvl>
    <w:lvl w:ilvl="4" w:tplc="08090003" w:tentative="1">
      <w:start w:val="1"/>
      <w:numFmt w:val="bullet"/>
      <w:lvlText w:val="o"/>
      <w:lvlJc w:val="left"/>
      <w:pPr>
        <w:ind w:left="4516" w:hanging="360"/>
      </w:pPr>
      <w:rPr>
        <w:rFonts w:ascii="Courier New" w:hAnsi="Courier New" w:cs="Courier New" w:hint="default"/>
      </w:rPr>
    </w:lvl>
    <w:lvl w:ilvl="5" w:tplc="08090005" w:tentative="1">
      <w:start w:val="1"/>
      <w:numFmt w:val="bullet"/>
      <w:lvlText w:val=""/>
      <w:lvlJc w:val="left"/>
      <w:pPr>
        <w:ind w:left="5236" w:hanging="360"/>
      </w:pPr>
      <w:rPr>
        <w:rFonts w:ascii="Wingdings" w:hAnsi="Wingdings" w:hint="default"/>
      </w:rPr>
    </w:lvl>
    <w:lvl w:ilvl="6" w:tplc="08090001" w:tentative="1">
      <w:start w:val="1"/>
      <w:numFmt w:val="bullet"/>
      <w:lvlText w:val=""/>
      <w:lvlJc w:val="left"/>
      <w:pPr>
        <w:ind w:left="5956" w:hanging="360"/>
      </w:pPr>
      <w:rPr>
        <w:rFonts w:ascii="Symbol" w:hAnsi="Symbol" w:hint="default"/>
      </w:rPr>
    </w:lvl>
    <w:lvl w:ilvl="7" w:tplc="08090003" w:tentative="1">
      <w:start w:val="1"/>
      <w:numFmt w:val="bullet"/>
      <w:lvlText w:val="o"/>
      <w:lvlJc w:val="left"/>
      <w:pPr>
        <w:ind w:left="6676" w:hanging="360"/>
      </w:pPr>
      <w:rPr>
        <w:rFonts w:ascii="Courier New" w:hAnsi="Courier New" w:cs="Courier New" w:hint="default"/>
      </w:rPr>
    </w:lvl>
    <w:lvl w:ilvl="8" w:tplc="08090005" w:tentative="1">
      <w:start w:val="1"/>
      <w:numFmt w:val="bullet"/>
      <w:lvlText w:val=""/>
      <w:lvlJc w:val="left"/>
      <w:pPr>
        <w:ind w:left="7396" w:hanging="360"/>
      </w:pPr>
      <w:rPr>
        <w:rFonts w:ascii="Wingdings" w:hAnsi="Wingdings" w:hint="default"/>
      </w:rPr>
    </w:lvl>
  </w:abstractNum>
  <w:abstractNum w:abstractNumId="21" w15:restartNumberingAfterBreak="0">
    <w:nsid w:val="629A7ED4"/>
    <w:multiLevelType w:val="hybridMultilevel"/>
    <w:tmpl w:val="54A252B2"/>
    <w:lvl w:ilvl="0" w:tplc="68B8DCCE">
      <w:start w:val="1"/>
      <w:numFmt w:val="decimal"/>
      <w:lvlText w:val="%1."/>
      <w:lvlJc w:val="left"/>
      <w:pPr>
        <w:ind w:left="1364" w:hanging="360"/>
      </w:pPr>
      <w:rPr>
        <w:rFonts w:hint="default"/>
      </w:rPr>
    </w:lvl>
    <w:lvl w:ilvl="1" w:tplc="08090019">
      <w:start w:val="1"/>
      <w:numFmt w:val="lowerLetter"/>
      <w:lvlText w:val="%2."/>
      <w:lvlJc w:val="left"/>
      <w:pPr>
        <w:ind w:left="2084" w:hanging="360"/>
      </w:pPr>
    </w:lvl>
    <w:lvl w:ilvl="2" w:tplc="0809001B">
      <w:start w:val="1"/>
      <w:numFmt w:val="lowerRoman"/>
      <w:lvlText w:val="%3."/>
      <w:lvlJc w:val="right"/>
      <w:pPr>
        <w:ind w:left="2804" w:hanging="180"/>
      </w:pPr>
    </w:lvl>
    <w:lvl w:ilvl="3" w:tplc="0809000F">
      <w:start w:val="1"/>
      <w:numFmt w:val="decimal"/>
      <w:lvlText w:val="%4."/>
      <w:lvlJc w:val="left"/>
      <w:pPr>
        <w:ind w:left="3524" w:hanging="360"/>
      </w:pPr>
    </w:lvl>
    <w:lvl w:ilvl="4" w:tplc="08090019">
      <w:start w:val="1"/>
      <w:numFmt w:val="lowerLetter"/>
      <w:lvlText w:val="%5."/>
      <w:lvlJc w:val="left"/>
      <w:pPr>
        <w:ind w:left="4244" w:hanging="360"/>
      </w:pPr>
    </w:lvl>
    <w:lvl w:ilvl="5" w:tplc="0809001B">
      <w:start w:val="1"/>
      <w:numFmt w:val="lowerRoman"/>
      <w:lvlText w:val="%6."/>
      <w:lvlJc w:val="right"/>
      <w:pPr>
        <w:ind w:left="4964" w:hanging="180"/>
      </w:pPr>
    </w:lvl>
    <w:lvl w:ilvl="6" w:tplc="0809000F">
      <w:start w:val="1"/>
      <w:numFmt w:val="decimal"/>
      <w:lvlText w:val="%7."/>
      <w:lvlJc w:val="left"/>
      <w:pPr>
        <w:ind w:left="5684" w:hanging="360"/>
      </w:pPr>
    </w:lvl>
    <w:lvl w:ilvl="7" w:tplc="08090019">
      <w:start w:val="1"/>
      <w:numFmt w:val="lowerLetter"/>
      <w:lvlText w:val="%8."/>
      <w:lvlJc w:val="left"/>
      <w:pPr>
        <w:ind w:left="6404" w:hanging="360"/>
      </w:pPr>
    </w:lvl>
    <w:lvl w:ilvl="8" w:tplc="0809001B">
      <w:start w:val="1"/>
      <w:numFmt w:val="lowerRoman"/>
      <w:lvlText w:val="%9."/>
      <w:lvlJc w:val="right"/>
      <w:pPr>
        <w:ind w:left="7124" w:hanging="180"/>
      </w:pPr>
    </w:lvl>
  </w:abstractNum>
  <w:num w:numId="1" w16cid:durableId="1545218534">
    <w:abstractNumId w:val="19"/>
  </w:num>
  <w:num w:numId="2" w16cid:durableId="1256599524">
    <w:abstractNumId w:val="12"/>
  </w:num>
  <w:num w:numId="3" w16cid:durableId="1909263902">
    <w:abstractNumId w:val="11"/>
  </w:num>
  <w:num w:numId="4" w16cid:durableId="1409301806">
    <w:abstractNumId w:val="13"/>
  </w:num>
  <w:num w:numId="5" w16cid:durableId="1473331948">
    <w:abstractNumId w:val="16"/>
  </w:num>
  <w:num w:numId="6" w16cid:durableId="157504209">
    <w:abstractNumId w:val="9"/>
  </w:num>
  <w:num w:numId="7" w16cid:durableId="1489707713">
    <w:abstractNumId w:val="17"/>
  </w:num>
  <w:num w:numId="8" w16cid:durableId="653143914">
    <w:abstractNumId w:val="21"/>
  </w:num>
  <w:num w:numId="9" w16cid:durableId="219947464">
    <w:abstractNumId w:val="7"/>
  </w:num>
  <w:num w:numId="10" w16cid:durableId="2098936833">
    <w:abstractNumId w:val="6"/>
  </w:num>
  <w:num w:numId="11" w16cid:durableId="168718464">
    <w:abstractNumId w:val="3"/>
  </w:num>
  <w:num w:numId="12" w16cid:durableId="676156368">
    <w:abstractNumId w:val="5"/>
  </w:num>
  <w:num w:numId="13" w16cid:durableId="1043947926">
    <w:abstractNumId w:val="1"/>
  </w:num>
  <w:num w:numId="14" w16cid:durableId="550187732">
    <w:abstractNumId w:val="4"/>
  </w:num>
  <w:num w:numId="15" w16cid:durableId="370224489">
    <w:abstractNumId w:val="0"/>
  </w:num>
  <w:num w:numId="16" w16cid:durableId="1730374177">
    <w:abstractNumId w:val="8"/>
  </w:num>
  <w:num w:numId="17" w16cid:durableId="1316644625">
    <w:abstractNumId w:val="20"/>
  </w:num>
  <w:num w:numId="18" w16cid:durableId="1346247543">
    <w:abstractNumId w:val="14"/>
  </w:num>
  <w:num w:numId="19" w16cid:durableId="1293363467">
    <w:abstractNumId w:val="15"/>
  </w:num>
  <w:num w:numId="20" w16cid:durableId="2037005174">
    <w:abstractNumId w:val="2"/>
  </w:num>
  <w:num w:numId="21" w16cid:durableId="1883248792">
    <w:abstractNumId w:val="10"/>
  </w:num>
  <w:num w:numId="22" w16cid:durableId="43309320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360937783">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6"/>
  <w:embedSystemFonts/>
  <w:proofState w:spelling="clean" w:grammar="clean"/>
  <w:defaultTabStop w:val="720"/>
  <w:doNotHyphenateCaps/>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2572D"/>
    <w:rsid w:val="0000129F"/>
    <w:rsid w:val="00001C5B"/>
    <w:rsid w:val="0000213E"/>
    <w:rsid w:val="000059B7"/>
    <w:rsid w:val="00006245"/>
    <w:rsid w:val="00010030"/>
    <w:rsid w:val="000150F7"/>
    <w:rsid w:val="00015F47"/>
    <w:rsid w:val="000201BC"/>
    <w:rsid w:val="00027531"/>
    <w:rsid w:val="000312AA"/>
    <w:rsid w:val="00034A98"/>
    <w:rsid w:val="000373CD"/>
    <w:rsid w:val="000412A2"/>
    <w:rsid w:val="0004218A"/>
    <w:rsid w:val="000428B0"/>
    <w:rsid w:val="00046F54"/>
    <w:rsid w:val="000470D4"/>
    <w:rsid w:val="0005076C"/>
    <w:rsid w:val="00052600"/>
    <w:rsid w:val="0005335A"/>
    <w:rsid w:val="00055513"/>
    <w:rsid w:val="00055D91"/>
    <w:rsid w:val="000573DF"/>
    <w:rsid w:val="00061692"/>
    <w:rsid w:val="00070915"/>
    <w:rsid w:val="000752D9"/>
    <w:rsid w:val="00077361"/>
    <w:rsid w:val="0008167A"/>
    <w:rsid w:val="00083F51"/>
    <w:rsid w:val="00085E95"/>
    <w:rsid w:val="00085EAC"/>
    <w:rsid w:val="00087341"/>
    <w:rsid w:val="00090621"/>
    <w:rsid w:val="00090871"/>
    <w:rsid w:val="00094FD8"/>
    <w:rsid w:val="000960E5"/>
    <w:rsid w:val="000A5AE8"/>
    <w:rsid w:val="000A731D"/>
    <w:rsid w:val="000A7422"/>
    <w:rsid w:val="000B08E9"/>
    <w:rsid w:val="000B181B"/>
    <w:rsid w:val="000B44B6"/>
    <w:rsid w:val="000C0D93"/>
    <w:rsid w:val="000C1FF9"/>
    <w:rsid w:val="000C4571"/>
    <w:rsid w:val="000C5CBE"/>
    <w:rsid w:val="000C6C51"/>
    <w:rsid w:val="000C71F1"/>
    <w:rsid w:val="000D03D6"/>
    <w:rsid w:val="000D2E18"/>
    <w:rsid w:val="000D4EE6"/>
    <w:rsid w:val="000D6552"/>
    <w:rsid w:val="000D7618"/>
    <w:rsid w:val="000E0565"/>
    <w:rsid w:val="000E11ED"/>
    <w:rsid w:val="000E1D59"/>
    <w:rsid w:val="000E3122"/>
    <w:rsid w:val="000F1398"/>
    <w:rsid w:val="000F3BDD"/>
    <w:rsid w:val="00100251"/>
    <w:rsid w:val="00101A53"/>
    <w:rsid w:val="0010427F"/>
    <w:rsid w:val="0011291B"/>
    <w:rsid w:val="00113461"/>
    <w:rsid w:val="001239D2"/>
    <w:rsid w:val="001326B0"/>
    <w:rsid w:val="00137889"/>
    <w:rsid w:val="001424A0"/>
    <w:rsid w:val="00143431"/>
    <w:rsid w:val="0014518F"/>
    <w:rsid w:val="0014579B"/>
    <w:rsid w:val="00145900"/>
    <w:rsid w:val="00145CC1"/>
    <w:rsid w:val="00150D1D"/>
    <w:rsid w:val="00151515"/>
    <w:rsid w:val="001523CF"/>
    <w:rsid w:val="00161D94"/>
    <w:rsid w:val="00171072"/>
    <w:rsid w:val="00171AC8"/>
    <w:rsid w:val="00171C85"/>
    <w:rsid w:val="00173F88"/>
    <w:rsid w:val="0017566D"/>
    <w:rsid w:val="0018243F"/>
    <w:rsid w:val="00184195"/>
    <w:rsid w:val="00186BE4"/>
    <w:rsid w:val="0018792E"/>
    <w:rsid w:val="001925CB"/>
    <w:rsid w:val="00192F4C"/>
    <w:rsid w:val="001937F6"/>
    <w:rsid w:val="00196605"/>
    <w:rsid w:val="00196F07"/>
    <w:rsid w:val="001970DF"/>
    <w:rsid w:val="00197C62"/>
    <w:rsid w:val="001A08A9"/>
    <w:rsid w:val="001A33DA"/>
    <w:rsid w:val="001A37E2"/>
    <w:rsid w:val="001A3EB4"/>
    <w:rsid w:val="001A5CA4"/>
    <w:rsid w:val="001A6335"/>
    <w:rsid w:val="001B355F"/>
    <w:rsid w:val="001B453A"/>
    <w:rsid w:val="001B653F"/>
    <w:rsid w:val="001B7B89"/>
    <w:rsid w:val="001C0847"/>
    <w:rsid w:val="001C1D1E"/>
    <w:rsid w:val="001C1E01"/>
    <w:rsid w:val="001C6B45"/>
    <w:rsid w:val="001D1C13"/>
    <w:rsid w:val="001D3A59"/>
    <w:rsid w:val="001D3F0D"/>
    <w:rsid w:val="001D4933"/>
    <w:rsid w:val="001D4D34"/>
    <w:rsid w:val="001D639F"/>
    <w:rsid w:val="001E60BA"/>
    <w:rsid w:val="001E621E"/>
    <w:rsid w:val="001F12C5"/>
    <w:rsid w:val="001F20DC"/>
    <w:rsid w:val="001F3AEE"/>
    <w:rsid w:val="002002C2"/>
    <w:rsid w:val="00203051"/>
    <w:rsid w:val="002051EF"/>
    <w:rsid w:val="002110A2"/>
    <w:rsid w:val="00212394"/>
    <w:rsid w:val="00216B61"/>
    <w:rsid w:val="00220272"/>
    <w:rsid w:val="00220643"/>
    <w:rsid w:val="00221F7A"/>
    <w:rsid w:val="00222E00"/>
    <w:rsid w:val="00225FDF"/>
    <w:rsid w:val="002318D2"/>
    <w:rsid w:val="002319FD"/>
    <w:rsid w:val="00232069"/>
    <w:rsid w:val="002328A4"/>
    <w:rsid w:val="0023407F"/>
    <w:rsid w:val="00240A9D"/>
    <w:rsid w:val="00241845"/>
    <w:rsid w:val="00241E7F"/>
    <w:rsid w:val="002434C9"/>
    <w:rsid w:val="002459E2"/>
    <w:rsid w:val="00245A75"/>
    <w:rsid w:val="0025098B"/>
    <w:rsid w:val="00254DCA"/>
    <w:rsid w:val="00256FEA"/>
    <w:rsid w:val="00264B59"/>
    <w:rsid w:val="00265D71"/>
    <w:rsid w:val="002666FB"/>
    <w:rsid w:val="00266F6D"/>
    <w:rsid w:val="002707FA"/>
    <w:rsid w:val="00274B4B"/>
    <w:rsid w:val="002752F2"/>
    <w:rsid w:val="0027566A"/>
    <w:rsid w:val="002769B1"/>
    <w:rsid w:val="002821C3"/>
    <w:rsid w:val="00285957"/>
    <w:rsid w:val="00286F68"/>
    <w:rsid w:val="00291E31"/>
    <w:rsid w:val="002945AA"/>
    <w:rsid w:val="00295CDC"/>
    <w:rsid w:val="00295FDF"/>
    <w:rsid w:val="00296A0A"/>
    <w:rsid w:val="002A186F"/>
    <w:rsid w:val="002A4BE2"/>
    <w:rsid w:val="002B145F"/>
    <w:rsid w:val="002B24E8"/>
    <w:rsid w:val="002B3304"/>
    <w:rsid w:val="002B7224"/>
    <w:rsid w:val="002C0DF8"/>
    <w:rsid w:val="002C6507"/>
    <w:rsid w:val="002C6701"/>
    <w:rsid w:val="002D1933"/>
    <w:rsid w:val="002D436A"/>
    <w:rsid w:val="002D6F38"/>
    <w:rsid w:val="002D7055"/>
    <w:rsid w:val="002D7A26"/>
    <w:rsid w:val="002E3A78"/>
    <w:rsid w:val="002E487E"/>
    <w:rsid w:val="002E5613"/>
    <w:rsid w:val="002E5B94"/>
    <w:rsid w:val="002E60F0"/>
    <w:rsid w:val="002E7505"/>
    <w:rsid w:val="002F5E28"/>
    <w:rsid w:val="002F6920"/>
    <w:rsid w:val="002F723A"/>
    <w:rsid w:val="002F7E31"/>
    <w:rsid w:val="00302F1F"/>
    <w:rsid w:val="00306165"/>
    <w:rsid w:val="00310846"/>
    <w:rsid w:val="00311DDD"/>
    <w:rsid w:val="003168B0"/>
    <w:rsid w:val="00317F7A"/>
    <w:rsid w:val="003219EC"/>
    <w:rsid w:val="00325289"/>
    <w:rsid w:val="00325927"/>
    <w:rsid w:val="0032780B"/>
    <w:rsid w:val="003322A8"/>
    <w:rsid w:val="00333E88"/>
    <w:rsid w:val="0033500A"/>
    <w:rsid w:val="003358A2"/>
    <w:rsid w:val="00335EE6"/>
    <w:rsid w:val="00336B3E"/>
    <w:rsid w:val="00342884"/>
    <w:rsid w:val="00351510"/>
    <w:rsid w:val="00351F83"/>
    <w:rsid w:val="00351FA9"/>
    <w:rsid w:val="003528B0"/>
    <w:rsid w:val="00355EFB"/>
    <w:rsid w:val="0035627D"/>
    <w:rsid w:val="003627F1"/>
    <w:rsid w:val="0036456B"/>
    <w:rsid w:val="00365CBD"/>
    <w:rsid w:val="0036782E"/>
    <w:rsid w:val="00367B0D"/>
    <w:rsid w:val="00371124"/>
    <w:rsid w:val="0037460E"/>
    <w:rsid w:val="00376F3B"/>
    <w:rsid w:val="00380A2B"/>
    <w:rsid w:val="00381D26"/>
    <w:rsid w:val="003823CF"/>
    <w:rsid w:val="00385442"/>
    <w:rsid w:val="00394C72"/>
    <w:rsid w:val="00395A27"/>
    <w:rsid w:val="003A28A7"/>
    <w:rsid w:val="003A5E9F"/>
    <w:rsid w:val="003B1EE0"/>
    <w:rsid w:val="003B2DEF"/>
    <w:rsid w:val="003B3A93"/>
    <w:rsid w:val="003B4C17"/>
    <w:rsid w:val="003C0541"/>
    <w:rsid w:val="003C1146"/>
    <w:rsid w:val="003C41D1"/>
    <w:rsid w:val="003C7DC3"/>
    <w:rsid w:val="003D0C62"/>
    <w:rsid w:val="003D3C5B"/>
    <w:rsid w:val="003D753B"/>
    <w:rsid w:val="003E1CD3"/>
    <w:rsid w:val="003E44F4"/>
    <w:rsid w:val="003E4985"/>
    <w:rsid w:val="003E4FAB"/>
    <w:rsid w:val="003E7F85"/>
    <w:rsid w:val="003F2A70"/>
    <w:rsid w:val="003F3399"/>
    <w:rsid w:val="003F56CC"/>
    <w:rsid w:val="003F6513"/>
    <w:rsid w:val="003F6E48"/>
    <w:rsid w:val="003F7996"/>
    <w:rsid w:val="004003D5"/>
    <w:rsid w:val="00400C40"/>
    <w:rsid w:val="004026B3"/>
    <w:rsid w:val="00403E6D"/>
    <w:rsid w:val="0040748A"/>
    <w:rsid w:val="0041111A"/>
    <w:rsid w:val="00415A5A"/>
    <w:rsid w:val="00424A7C"/>
    <w:rsid w:val="00425278"/>
    <w:rsid w:val="0042656F"/>
    <w:rsid w:val="00427242"/>
    <w:rsid w:val="00430E8C"/>
    <w:rsid w:val="00431214"/>
    <w:rsid w:val="004360BB"/>
    <w:rsid w:val="00437407"/>
    <w:rsid w:val="004401F6"/>
    <w:rsid w:val="004403B0"/>
    <w:rsid w:val="00440CA7"/>
    <w:rsid w:val="00443C1B"/>
    <w:rsid w:val="00445EDE"/>
    <w:rsid w:val="00446A6E"/>
    <w:rsid w:val="0045088B"/>
    <w:rsid w:val="00451CA9"/>
    <w:rsid w:val="00452A75"/>
    <w:rsid w:val="00452F7A"/>
    <w:rsid w:val="00455205"/>
    <w:rsid w:val="00455C31"/>
    <w:rsid w:val="0045616B"/>
    <w:rsid w:val="004576B5"/>
    <w:rsid w:val="004576FC"/>
    <w:rsid w:val="00463E92"/>
    <w:rsid w:val="0046485E"/>
    <w:rsid w:val="0046517E"/>
    <w:rsid w:val="00475A10"/>
    <w:rsid w:val="00480C01"/>
    <w:rsid w:val="0048229D"/>
    <w:rsid w:val="0048502C"/>
    <w:rsid w:val="00486603"/>
    <w:rsid w:val="00486C3F"/>
    <w:rsid w:val="004878FB"/>
    <w:rsid w:val="004921DB"/>
    <w:rsid w:val="0049393D"/>
    <w:rsid w:val="00496F23"/>
    <w:rsid w:val="004A2111"/>
    <w:rsid w:val="004A3A37"/>
    <w:rsid w:val="004A5AEE"/>
    <w:rsid w:val="004A688C"/>
    <w:rsid w:val="004A7EF5"/>
    <w:rsid w:val="004B12DC"/>
    <w:rsid w:val="004B4115"/>
    <w:rsid w:val="004B4E91"/>
    <w:rsid w:val="004B5EDF"/>
    <w:rsid w:val="004B77C9"/>
    <w:rsid w:val="004C0E2E"/>
    <w:rsid w:val="004C3D06"/>
    <w:rsid w:val="004C79AC"/>
    <w:rsid w:val="004D2A73"/>
    <w:rsid w:val="004D767C"/>
    <w:rsid w:val="004E3A49"/>
    <w:rsid w:val="004E47FE"/>
    <w:rsid w:val="004E48B2"/>
    <w:rsid w:val="004E6309"/>
    <w:rsid w:val="004F4E89"/>
    <w:rsid w:val="004F615F"/>
    <w:rsid w:val="004F7784"/>
    <w:rsid w:val="00500876"/>
    <w:rsid w:val="005018B8"/>
    <w:rsid w:val="0050276C"/>
    <w:rsid w:val="00505B88"/>
    <w:rsid w:val="00505F74"/>
    <w:rsid w:val="005113A4"/>
    <w:rsid w:val="00513394"/>
    <w:rsid w:val="0051408B"/>
    <w:rsid w:val="00523B7C"/>
    <w:rsid w:val="005244CF"/>
    <w:rsid w:val="005270C2"/>
    <w:rsid w:val="005303AA"/>
    <w:rsid w:val="005332EE"/>
    <w:rsid w:val="0053656C"/>
    <w:rsid w:val="00536A37"/>
    <w:rsid w:val="0054076A"/>
    <w:rsid w:val="00540F10"/>
    <w:rsid w:val="00541A87"/>
    <w:rsid w:val="005431BE"/>
    <w:rsid w:val="00550B46"/>
    <w:rsid w:val="00553C02"/>
    <w:rsid w:val="00555C93"/>
    <w:rsid w:val="00556B4B"/>
    <w:rsid w:val="00557C77"/>
    <w:rsid w:val="00560990"/>
    <w:rsid w:val="00560AE0"/>
    <w:rsid w:val="00560B13"/>
    <w:rsid w:val="005611AF"/>
    <w:rsid w:val="00561DEF"/>
    <w:rsid w:val="0056346C"/>
    <w:rsid w:val="00566F89"/>
    <w:rsid w:val="00567D96"/>
    <w:rsid w:val="005723DC"/>
    <w:rsid w:val="00573F41"/>
    <w:rsid w:val="005743DE"/>
    <w:rsid w:val="00575993"/>
    <w:rsid w:val="00576F8B"/>
    <w:rsid w:val="005778D3"/>
    <w:rsid w:val="005778E9"/>
    <w:rsid w:val="0058441C"/>
    <w:rsid w:val="005911A7"/>
    <w:rsid w:val="00591AAB"/>
    <w:rsid w:val="005944FA"/>
    <w:rsid w:val="00597671"/>
    <w:rsid w:val="005A68A7"/>
    <w:rsid w:val="005A6B9D"/>
    <w:rsid w:val="005A7154"/>
    <w:rsid w:val="005B2B87"/>
    <w:rsid w:val="005B2CDF"/>
    <w:rsid w:val="005B30AF"/>
    <w:rsid w:val="005B3B5C"/>
    <w:rsid w:val="005B411F"/>
    <w:rsid w:val="005B495F"/>
    <w:rsid w:val="005B4E68"/>
    <w:rsid w:val="005C0AC5"/>
    <w:rsid w:val="005C1718"/>
    <w:rsid w:val="005C465A"/>
    <w:rsid w:val="005C4FA8"/>
    <w:rsid w:val="005C5BBA"/>
    <w:rsid w:val="005D04E5"/>
    <w:rsid w:val="005D236A"/>
    <w:rsid w:val="005D55A9"/>
    <w:rsid w:val="005D79D2"/>
    <w:rsid w:val="005E39C1"/>
    <w:rsid w:val="005E47E5"/>
    <w:rsid w:val="005F5010"/>
    <w:rsid w:val="005F5D24"/>
    <w:rsid w:val="005F7A21"/>
    <w:rsid w:val="005F7D3D"/>
    <w:rsid w:val="006027EE"/>
    <w:rsid w:val="006059C5"/>
    <w:rsid w:val="006107C3"/>
    <w:rsid w:val="00610B73"/>
    <w:rsid w:val="0061180D"/>
    <w:rsid w:val="0061483E"/>
    <w:rsid w:val="006171D0"/>
    <w:rsid w:val="00620817"/>
    <w:rsid w:val="00620CE5"/>
    <w:rsid w:val="006216B4"/>
    <w:rsid w:val="00622745"/>
    <w:rsid w:val="00622AE0"/>
    <w:rsid w:val="00622E5E"/>
    <w:rsid w:val="00627420"/>
    <w:rsid w:val="0062771A"/>
    <w:rsid w:val="006307C8"/>
    <w:rsid w:val="00633C82"/>
    <w:rsid w:val="006340C8"/>
    <w:rsid w:val="006368DD"/>
    <w:rsid w:val="0063782F"/>
    <w:rsid w:val="006412EC"/>
    <w:rsid w:val="00642F63"/>
    <w:rsid w:val="00644307"/>
    <w:rsid w:val="00644EE1"/>
    <w:rsid w:val="0064503E"/>
    <w:rsid w:val="006455F4"/>
    <w:rsid w:val="00650A9A"/>
    <w:rsid w:val="00651D53"/>
    <w:rsid w:val="00651D7F"/>
    <w:rsid w:val="006555E5"/>
    <w:rsid w:val="00661B3F"/>
    <w:rsid w:val="006624CD"/>
    <w:rsid w:val="006634FA"/>
    <w:rsid w:val="00671594"/>
    <w:rsid w:val="0068183D"/>
    <w:rsid w:val="00683AEE"/>
    <w:rsid w:val="006922BF"/>
    <w:rsid w:val="00694DB1"/>
    <w:rsid w:val="006979AA"/>
    <w:rsid w:val="006A0721"/>
    <w:rsid w:val="006B1AA0"/>
    <w:rsid w:val="006B1DA7"/>
    <w:rsid w:val="006B292C"/>
    <w:rsid w:val="006B544B"/>
    <w:rsid w:val="006B56EA"/>
    <w:rsid w:val="006C2138"/>
    <w:rsid w:val="006C3A38"/>
    <w:rsid w:val="006C49A9"/>
    <w:rsid w:val="006C563B"/>
    <w:rsid w:val="006C64B3"/>
    <w:rsid w:val="006C6676"/>
    <w:rsid w:val="006D4A4D"/>
    <w:rsid w:val="006D4BBC"/>
    <w:rsid w:val="006D50F2"/>
    <w:rsid w:val="006D5AD9"/>
    <w:rsid w:val="006D5D22"/>
    <w:rsid w:val="006D7D46"/>
    <w:rsid w:val="006E0E16"/>
    <w:rsid w:val="006E2A71"/>
    <w:rsid w:val="006E343B"/>
    <w:rsid w:val="006E659D"/>
    <w:rsid w:val="006F06AC"/>
    <w:rsid w:val="006F2160"/>
    <w:rsid w:val="00700493"/>
    <w:rsid w:val="00702BC1"/>
    <w:rsid w:val="007032B2"/>
    <w:rsid w:val="00703C85"/>
    <w:rsid w:val="00706744"/>
    <w:rsid w:val="007125F7"/>
    <w:rsid w:val="007149FB"/>
    <w:rsid w:val="00714D55"/>
    <w:rsid w:val="00715CD9"/>
    <w:rsid w:val="00726F1B"/>
    <w:rsid w:val="007328ED"/>
    <w:rsid w:val="00733CE6"/>
    <w:rsid w:val="007359D1"/>
    <w:rsid w:val="00735A63"/>
    <w:rsid w:val="0074241E"/>
    <w:rsid w:val="007452F4"/>
    <w:rsid w:val="0075054B"/>
    <w:rsid w:val="00752486"/>
    <w:rsid w:val="007537AB"/>
    <w:rsid w:val="00753F66"/>
    <w:rsid w:val="0075642E"/>
    <w:rsid w:val="007571AD"/>
    <w:rsid w:val="00762592"/>
    <w:rsid w:val="0076391A"/>
    <w:rsid w:val="00765150"/>
    <w:rsid w:val="007663FC"/>
    <w:rsid w:val="00772621"/>
    <w:rsid w:val="00773D2B"/>
    <w:rsid w:val="0077514E"/>
    <w:rsid w:val="00776A0F"/>
    <w:rsid w:val="00776CBD"/>
    <w:rsid w:val="00777958"/>
    <w:rsid w:val="00782065"/>
    <w:rsid w:val="00782917"/>
    <w:rsid w:val="00784456"/>
    <w:rsid w:val="00785478"/>
    <w:rsid w:val="00790C14"/>
    <w:rsid w:val="00792596"/>
    <w:rsid w:val="00793802"/>
    <w:rsid w:val="007A0690"/>
    <w:rsid w:val="007A36DE"/>
    <w:rsid w:val="007A6296"/>
    <w:rsid w:val="007B208F"/>
    <w:rsid w:val="007B2AEC"/>
    <w:rsid w:val="007B4DE6"/>
    <w:rsid w:val="007C37D2"/>
    <w:rsid w:val="007C4082"/>
    <w:rsid w:val="007C4448"/>
    <w:rsid w:val="007D0E48"/>
    <w:rsid w:val="007D45CE"/>
    <w:rsid w:val="007D6B83"/>
    <w:rsid w:val="007E03B3"/>
    <w:rsid w:val="007E1584"/>
    <w:rsid w:val="007E1994"/>
    <w:rsid w:val="007F1E08"/>
    <w:rsid w:val="007F5914"/>
    <w:rsid w:val="007F71A4"/>
    <w:rsid w:val="0080133B"/>
    <w:rsid w:val="00805C09"/>
    <w:rsid w:val="0080647E"/>
    <w:rsid w:val="00810736"/>
    <w:rsid w:val="00811D95"/>
    <w:rsid w:val="00812270"/>
    <w:rsid w:val="00814429"/>
    <w:rsid w:val="00816B92"/>
    <w:rsid w:val="00816D69"/>
    <w:rsid w:val="0081797B"/>
    <w:rsid w:val="00825B9B"/>
    <w:rsid w:val="00825E9D"/>
    <w:rsid w:val="00827087"/>
    <w:rsid w:val="00827638"/>
    <w:rsid w:val="008315FD"/>
    <w:rsid w:val="008319CE"/>
    <w:rsid w:val="00831F81"/>
    <w:rsid w:val="00835E9F"/>
    <w:rsid w:val="00840D0C"/>
    <w:rsid w:val="008459CC"/>
    <w:rsid w:val="00855D99"/>
    <w:rsid w:val="00860D34"/>
    <w:rsid w:val="00863206"/>
    <w:rsid w:val="00863EEC"/>
    <w:rsid w:val="00864581"/>
    <w:rsid w:val="00870919"/>
    <w:rsid w:val="008718DB"/>
    <w:rsid w:val="00871AC2"/>
    <w:rsid w:val="0087413B"/>
    <w:rsid w:val="00874A18"/>
    <w:rsid w:val="0087502E"/>
    <w:rsid w:val="00875A2D"/>
    <w:rsid w:val="00875D01"/>
    <w:rsid w:val="008856D6"/>
    <w:rsid w:val="00886782"/>
    <w:rsid w:val="008867F5"/>
    <w:rsid w:val="0088685F"/>
    <w:rsid w:val="00887B71"/>
    <w:rsid w:val="00890B51"/>
    <w:rsid w:val="00890FEE"/>
    <w:rsid w:val="00891060"/>
    <w:rsid w:val="00894534"/>
    <w:rsid w:val="00896DA8"/>
    <w:rsid w:val="008A0520"/>
    <w:rsid w:val="008B0455"/>
    <w:rsid w:val="008B0A42"/>
    <w:rsid w:val="008B1B1A"/>
    <w:rsid w:val="008B7C7A"/>
    <w:rsid w:val="008C7431"/>
    <w:rsid w:val="008D0479"/>
    <w:rsid w:val="008D2543"/>
    <w:rsid w:val="008D70BE"/>
    <w:rsid w:val="008E0402"/>
    <w:rsid w:val="008E2FBF"/>
    <w:rsid w:val="008E5413"/>
    <w:rsid w:val="008E65B7"/>
    <w:rsid w:val="008F2597"/>
    <w:rsid w:val="008F73F0"/>
    <w:rsid w:val="009016C2"/>
    <w:rsid w:val="00901726"/>
    <w:rsid w:val="00907E9E"/>
    <w:rsid w:val="00912F6F"/>
    <w:rsid w:val="00916313"/>
    <w:rsid w:val="0091747B"/>
    <w:rsid w:val="009202C9"/>
    <w:rsid w:val="00921C7F"/>
    <w:rsid w:val="009235EE"/>
    <w:rsid w:val="0092712A"/>
    <w:rsid w:val="0093055D"/>
    <w:rsid w:val="009312DA"/>
    <w:rsid w:val="00935171"/>
    <w:rsid w:val="009353A8"/>
    <w:rsid w:val="00936595"/>
    <w:rsid w:val="00936B6D"/>
    <w:rsid w:val="00941E57"/>
    <w:rsid w:val="0094265D"/>
    <w:rsid w:val="00942AF7"/>
    <w:rsid w:val="00943317"/>
    <w:rsid w:val="00943460"/>
    <w:rsid w:val="00945EAB"/>
    <w:rsid w:val="0094659D"/>
    <w:rsid w:val="0094672D"/>
    <w:rsid w:val="00946E6C"/>
    <w:rsid w:val="00950AF8"/>
    <w:rsid w:val="00951971"/>
    <w:rsid w:val="00953CBD"/>
    <w:rsid w:val="0095480C"/>
    <w:rsid w:val="00956D78"/>
    <w:rsid w:val="00957AD7"/>
    <w:rsid w:val="009600AE"/>
    <w:rsid w:val="009624D6"/>
    <w:rsid w:val="00964081"/>
    <w:rsid w:val="00964F4E"/>
    <w:rsid w:val="009670E6"/>
    <w:rsid w:val="009673B0"/>
    <w:rsid w:val="00970456"/>
    <w:rsid w:val="00970E5B"/>
    <w:rsid w:val="0097728B"/>
    <w:rsid w:val="00977927"/>
    <w:rsid w:val="009834ED"/>
    <w:rsid w:val="00983BA2"/>
    <w:rsid w:val="009861EF"/>
    <w:rsid w:val="0098684D"/>
    <w:rsid w:val="009966AE"/>
    <w:rsid w:val="00997879"/>
    <w:rsid w:val="009A065A"/>
    <w:rsid w:val="009A0C1B"/>
    <w:rsid w:val="009A1078"/>
    <w:rsid w:val="009A592A"/>
    <w:rsid w:val="009A5E9F"/>
    <w:rsid w:val="009A62ED"/>
    <w:rsid w:val="009A698E"/>
    <w:rsid w:val="009A6A31"/>
    <w:rsid w:val="009B2CC2"/>
    <w:rsid w:val="009B2F21"/>
    <w:rsid w:val="009B7313"/>
    <w:rsid w:val="009C4388"/>
    <w:rsid w:val="009C43B3"/>
    <w:rsid w:val="009C7712"/>
    <w:rsid w:val="009D1B34"/>
    <w:rsid w:val="009D1F7C"/>
    <w:rsid w:val="009D5BEF"/>
    <w:rsid w:val="009E1544"/>
    <w:rsid w:val="009E53D2"/>
    <w:rsid w:val="009F0B21"/>
    <w:rsid w:val="009F2BBD"/>
    <w:rsid w:val="009F2FAF"/>
    <w:rsid w:val="009F513F"/>
    <w:rsid w:val="00A034A3"/>
    <w:rsid w:val="00A03B4A"/>
    <w:rsid w:val="00A126FD"/>
    <w:rsid w:val="00A13A22"/>
    <w:rsid w:val="00A1608E"/>
    <w:rsid w:val="00A172B6"/>
    <w:rsid w:val="00A17B1A"/>
    <w:rsid w:val="00A21195"/>
    <w:rsid w:val="00A23876"/>
    <w:rsid w:val="00A2572D"/>
    <w:rsid w:val="00A25CAD"/>
    <w:rsid w:val="00A30D08"/>
    <w:rsid w:val="00A36A3F"/>
    <w:rsid w:val="00A4180D"/>
    <w:rsid w:val="00A434B4"/>
    <w:rsid w:val="00A438DE"/>
    <w:rsid w:val="00A44212"/>
    <w:rsid w:val="00A4504D"/>
    <w:rsid w:val="00A5297A"/>
    <w:rsid w:val="00A52C26"/>
    <w:rsid w:val="00A556AC"/>
    <w:rsid w:val="00A55ADB"/>
    <w:rsid w:val="00A5626E"/>
    <w:rsid w:val="00A56FB7"/>
    <w:rsid w:val="00A57820"/>
    <w:rsid w:val="00A57993"/>
    <w:rsid w:val="00A57A31"/>
    <w:rsid w:val="00A600B0"/>
    <w:rsid w:val="00A62111"/>
    <w:rsid w:val="00A63C4D"/>
    <w:rsid w:val="00A6523E"/>
    <w:rsid w:val="00A6528B"/>
    <w:rsid w:val="00A75791"/>
    <w:rsid w:val="00A76374"/>
    <w:rsid w:val="00A81113"/>
    <w:rsid w:val="00A81803"/>
    <w:rsid w:val="00A82F0B"/>
    <w:rsid w:val="00A91DC2"/>
    <w:rsid w:val="00A920C8"/>
    <w:rsid w:val="00A939F1"/>
    <w:rsid w:val="00A959E9"/>
    <w:rsid w:val="00AA1297"/>
    <w:rsid w:val="00AA1B01"/>
    <w:rsid w:val="00AA5C9A"/>
    <w:rsid w:val="00AA5D9E"/>
    <w:rsid w:val="00AB3C50"/>
    <w:rsid w:val="00AB4642"/>
    <w:rsid w:val="00AC2CE0"/>
    <w:rsid w:val="00AC3961"/>
    <w:rsid w:val="00AC7B1C"/>
    <w:rsid w:val="00AC7ED9"/>
    <w:rsid w:val="00AD739D"/>
    <w:rsid w:val="00AD7D75"/>
    <w:rsid w:val="00AE2344"/>
    <w:rsid w:val="00AE2FCA"/>
    <w:rsid w:val="00AF04A1"/>
    <w:rsid w:val="00AF0BAB"/>
    <w:rsid w:val="00AF16C8"/>
    <w:rsid w:val="00AF2DCA"/>
    <w:rsid w:val="00AF31DB"/>
    <w:rsid w:val="00AF7E57"/>
    <w:rsid w:val="00B015CE"/>
    <w:rsid w:val="00B02336"/>
    <w:rsid w:val="00B055EE"/>
    <w:rsid w:val="00B05B11"/>
    <w:rsid w:val="00B06C7C"/>
    <w:rsid w:val="00B1425D"/>
    <w:rsid w:val="00B154A5"/>
    <w:rsid w:val="00B15624"/>
    <w:rsid w:val="00B159C4"/>
    <w:rsid w:val="00B1605E"/>
    <w:rsid w:val="00B17281"/>
    <w:rsid w:val="00B25C21"/>
    <w:rsid w:val="00B30802"/>
    <w:rsid w:val="00B3490A"/>
    <w:rsid w:val="00B34CBD"/>
    <w:rsid w:val="00B37000"/>
    <w:rsid w:val="00B372BB"/>
    <w:rsid w:val="00B403CE"/>
    <w:rsid w:val="00B4077E"/>
    <w:rsid w:val="00B41EA3"/>
    <w:rsid w:val="00B429DF"/>
    <w:rsid w:val="00B45341"/>
    <w:rsid w:val="00B5550F"/>
    <w:rsid w:val="00B563A3"/>
    <w:rsid w:val="00B63581"/>
    <w:rsid w:val="00B65709"/>
    <w:rsid w:val="00B66143"/>
    <w:rsid w:val="00B756A6"/>
    <w:rsid w:val="00B76B81"/>
    <w:rsid w:val="00B8473F"/>
    <w:rsid w:val="00B84C71"/>
    <w:rsid w:val="00B8524E"/>
    <w:rsid w:val="00B8549E"/>
    <w:rsid w:val="00B85689"/>
    <w:rsid w:val="00B8583C"/>
    <w:rsid w:val="00B86E62"/>
    <w:rsid w:val="00B878F8"/>
    <w:rsid w:val="00B94842"/>
    <w:rsid w:val="00B9633A"/>
    <w:rsid w:val="00B963DA"/>
    <w:rsid w:val="00BA02F1"/>
    <w:rsid w:val="00BA0765"/>
    <w:rsid w:val="00BA0FF7"/>
    <w:rsid w:val="00BA20FA"/>
    <w:rsid w:val="00BA3F59"/>
    <w:rsid w:val="00BA4543"/>
    <w:rsid w:val="00BB074E"/>
    <w:rsid w:val="00BB1316"/>
    <w:rsid w:val="00BB1C73"/>
    <w:rsid w:val="00BB475D"/>
    <w:rsid w:val="00BB6DFF"/>
    <w:rsid w:val="00BC2D44"/>
    <w:rsid w:val="00BC3453"/>
    <w:rsid w:val="00BC4BBE"/>
    <w:rsid w:val="00BD0DF6"/>
    <w:rsid w:val="00BD2233"/>
    <w:rsid w:val="00BD5945"/>
    <w:rsid w:val="00BD791E"/>
    <w:rsid w:val="00BE0A99"/>
    <w:rsid w:val="00BE5F2D"/>
    <w:rsid w:val="00BE7A8E"/>
    <w:rsid w:val="00BF11BA"/>
    <w:rsid w:val="00BF7415"/>
    <w:rsid w:val="00C02DC1"/>
    <w:rsid w:val="00C07820"/>
    <w:rsid w:val="00C12753"/>
    <w:rsid w:val="00C15680"/>
    <w:rsid w:val="00C2215D"/>
    <w:rsid w:val="00C242DF"/>
    <w:rsid w:val="00C25E9F"/>
    <w:rsid w:val="00C277E0"/>
    <w:rsid w:val="00C301AB"/>
    <w:rsid w:val="00C32039"/>
    <w:rsid w:val="00C34E1B"/>
    <w:rsid w:val="00C36C5B"/>
    <w:rsid w:val="00C40B54"/>
    <w:rsid w:val="00C42F3D"/>
    <w:rsid w:val="00C43002"/>
    <w:rsid w:val="00C43B1F"/>
    <w:rsid w:val="00C47D3E"/>
    <w:rsid w:val="00C51A19"/>
    <w:rsid w:val="00C51CEE"/>
    <w:rsid w:val="00C53286"/>
    <w:rsid w:val="00C6572B"/>
    <w:rsid w:val="00C6729F"/>
    <w:rsid w:val="00C75571"/>
    <w:rsid w:val="00C852DE"/>
    <w:rsid w:val="00C8584A"/>
    <w:rsid w:val="00C967E9"/>
    <w:rsid w:val="00CA3835"/>
    <w:rsid w:val="00CA52D6"/>
    <w:rsid w:val="00CB15E2"/>
    <w:rsid w:val="00CB3D33"/>
    <w:rsid w:val="00CB4F37"/>
    <w:rsid w:val="00CB5205"/>
    <w:rsid w:val="00CB5D78"/>
    <w:rsid w:val="00CB679E"/>
    <w:rsid w:val="00CB7B0C"/>
    <w:rsid w:val="00CC157B"/>
    <w:rsid w:val="00CC2586"/>
    <w:rsid w:val="00CC593A"/>
    <w:rsid w:val="00CD0D12"/>
    <w:rsid w:val="00CD2425"/>
    <w:rsid w:val="00CD399C"/>
    <w:rsid w:val="00CD6CC1"/>
    <w:rsid w:val="00CE09CE"/>
    <w:rsid w:val="00CE38D3"/>
    <w:rsid w:val="00CE57E5"/>
    <w:rsid w:val="00CF08F4"/>
    <w:rsid w:val="00CF41BB"/>
    <w:rsid w:val="00CF789D"/>
    <w:rsid w:val="00D04D11"/>
    <w:rsid w:val="00D0543A"/>
    <w:rsid w:val="00D0544C"/>
    <w:rsid w:val="00D05B34"/>
    <w:rsid w:val="00D10B44"/>
    <w:rsid w:val="00D118B0"/>
    <w:rsid w:val="00D17D02"/>
    <w:rsid w:val="00D207F5"/>
    <w:rsid w:val="00D23CE3"/>
    <w:rsid w:val="00D264C7"/>
    <w:rsid w:val="00D2770B"/>
    <w:rsid w:val="00D32327"/>
    <w:rsid w:val="00D32DB6"/>
    <w:rsid w:val="00D40135"/>
    <w:rsid w:val="00D407FE"/>
    <w:rsid w:val="00D42555"/>
    <w:rsid w:val="00D44644"/>
    <w:rsid w:val="00D50853"/>
    <w:rsid w:val="00D52042"/>
    <w:rsid w:val="00D52C0E"/>
    <w:rsid w:val="00D54C86"/>
    <w:rsid w:val="00D579C3"/>
    <w:rsid w:val="00D656D0"/>
    <w:rsid w:val="00D751E1"/>
    <w:rsid w:val="00D75DE0"/>
    <w:rsid w:val="00D775C3"/>
    <w:rsid w:val="00D83EC6"/>
    <w:rsid w:val="00D83F14"/>
    <w:rsid w:val="00D83FCE"/>
    <w:rsid w:val="00D84764"/>
    <w:rsid w:val="00D85BA4"/>
    <w:rsid w:val="00D9093C"/>
    <w:rsid w:val="00D90C2A"/>
    <w:rsid w:val="00D93058"/>
    <w:rsid w:val="00D935AE"/>
    <w:rsid w:val="00D93652"/>
    <w:rsid w:val="00DA17A8"/>
    <w:rsid w:val="00DA1E3B"/>
    <w:rsid w:val="00DA2FB1"/>
    <w:rsid w:val="00DB247D"/>
    <w:rsid w:val="00DB41D2"/>
    <w:rsid w:val="00DB553E"/>
    <w:rsid w:val="00DB57F9"/>
    <w:rsid w:val="00DC0480"/>
    <w:rsid w:val="00DC0DC4"/>
    <w:rsid w:val="00DC1116"/>
    <w:rsid w:val="00DC2C7A"/>
    <w:rsid w:val="00DC591D"/>
    <w:rsid w:val="00DC77AD"/>
    <w:rsid w:val="00DC7D2B"/>
    <w:rsid w:val="00DD3529"/>
    <w:rsid w:val="00DD3DA7"/>
    <w:rsid w:val="00DD48F1"/>
    <w:rsid w:val="00DD6012"/>
    <w:rsid w:val="00DD7CC8"/>
    <w:rsid w:val="00DE2F81"/>
    <w:rsid w:val="00DE4204"/>
    <w:rsid w:val="00DE4F40"/>
    <w:rsid w:val="00DE59EA"/>
    <w:rsid w:val="00DE67E3"/>
    <w:rsid w:val="00DE75CC"/>
    <w:rsid w:val="00DF07A3"/>
    <w:rsid w:val="00DF2B20"/>
    <w:rsid w:val="00DF75AF"/>
    <w:rsid w:val="00DF7B33"/>
    <w:rsid w:val="00E019B1"/>
    <w:rsid w:val="00E039C6"/>
    <w:rsid w:val="00E04423"/>
    <w:rsid w:val="00E04AB3"/>
    <w:rsid w:val="00E062A2"/>
    <w:rsid w:val="00E108E9"/>
    <w:rsid w:val="00E11920"/>
    <w:rsid w:val="00E15E26"/>
    <w:rsid w:val="00E24E05"/>
    <w:rsid w:val="00E26066"/>
    <w:rsid w:val="00E34286"/>
    <w:rsid w:val="00E35DF6"/>
    <w:rsid w:val="00E43108"/>
    <w:rsid w:val="00E43BA5"/>
    <w:rsid w:val="00E43D21"/>
    <w:rsid w:val="00E45B04"/>
    <w:rsid w:val="00E46C71"/>
    <w:rsid w:val="00E51E31"/>
    <w:rsid w:val="00E5263C"/>
    <w:rsid w:val="00E52741"/>
    <w:rsid w:val="00E53ED5"/>
    <w:rsid w:val="00E56DF4"/>
    <w:rsid w:val="00E62025"/>
    <w:rsid w:val="00E62543"/>
    <w:rsid w:val="00E66C03"/>
    <w:rsid w:val="00E708BB"/>
    <w:rsid w:val="00E71EDF"/>
    <w:rsid w:val="00E73390"/>
    <w:rsid w:val="00E741FA"/>
    <w:rsid w:val="00E80534"/>
    <w:rsid w:val="00E819D3"/>
    <w:rsid w:val="00E82197"/>
    <w:rsid w:val="00E8359F"/>
    <w:rsid w:val="00E85CE3"/>
    <w:rsid w:val="00E87AA5"/>
    <w:rsid w:val="00E915A9"/>
    <w:rsid w:val="00E953BE"/>
    <w:rsid w:val="00E977FA"/>
    <w:rsid w:val="00EA03F2"/>
    <w:rsid w:val="00EA30C5"/>
    <w:rsid w:val="00EA5A4D"/>
    <w:rsid w:val="00EA6585"/>
    <w:rsid w:val="00EA7D47"/>
    <w:rsid w:val="00EB107C"/>
    <w:rsid w:val="00EB7297"/>
    <w:rsid w:val="00EB767F"/>
    <w:rsid w:val="00EB782A"/>
    <w:rsid w:val="00EC1B0F"/>
    <w:rsid w:val="00EC49A0"/>
    <w:rsid w:val="00EC4B42"/>
    <w:rsid w:val="00EC519B"/>
    <w:rsid w:val="00EC5BA3"/>
    <w:rsid w:val="00EC7206"/>
    <w:rsid w:val="00ED1EB0"/>
    <w:rsid w:val="00EE0A1A"/>
    <w:rsid w:val="00EE3AD5"/>
    <w:rsid w:val="00EF21DE"/>
    <w:rsid w:val="00EF3AB7"/>
    <w:rsid w:val="00EF4108"/>
    <w:rsid w:val="00EF4A13"/>
    <w:rsid w:val="00EF5030"/>
    <w:rsid w:val="00F10D54"/>
    <w:rsid w:val="00F11DDE"/>
    <w:rsid w:val="00F12F92"/>
    <w:rsid w:val="00F1308A"/>
    <w:rsid w:val="00F13937"/>
    <w:rsid w:val="00F1496B"/>
    <w:rsid w:val="00F155D2"/>
    <w:rsid w:val="00F15B67"/>
    <w:rsid w:val="00F15EAD"/>
    <w:rsid w:val="00F17CDF"/>
    <w:rsid w:val="00F2234A"/>
    <w:rsid w:val="00F2267D"/>
    <w:rsid w:val="00F24D17"/>
    <w:rsid w:val="00F25781"/>
    <w:rsid w:val="00F25E49"/>
    <w:rsid w:val="00F26454"/>
    <w:rsid w:val="00F3174D"/>
    <w:rsid w:val="00F35D3A"/>
    <w:rsid w:val="00F36F69"/>
    <w:rsid w:val="00F41317"/>
    <w:rsid w:val="00F420DD"/>
    <w:rsid w:val="00F4452C"/>
    <w:rsid w:val="00F45783"/>
    <w:rsid w:val="00F50352"/>
    <w:rsid w:val="00F50846"/>
    <w:rsid w:val="00F50AD0"/>
    <w:rsid w:val="00F50C64"/>
    <w:rsid w:val="00F60160"/>
    <w:rsid w:val="00F609FA"/>
    <w:rsid w:val="00F63AAC"/>
    <w:rsid w:val="00F64F60"/>
    <w:rsid w:val="00F66EA1"/>
    <w:rsid w:val="00F714EE"/>
    <w:rsid w:val="00F726CD"/>
    <w:rsid w:val="00F73533"/>
    <w:rsid w:val="00F74020"/>
    <w:rsid w:val="00F7476B"/>
    <w:rsid w:val="00F74D25"/>
    <w:rsid w:val="00F753E7"/>
    <w:rsid w:val="00F80D83"/>
    <w:rsid w:val="00F85CB9"/>
    <w:rsid w:val="00F861B3"/>
    <w:rsid w:val="00F90084"/>
    <w:rsid w:val="00F91B2F"/>
    <w:rsid w:val="00F94892"/>
    <w:rsid w:val="00F949FD"/>
    <w:rsid w:val="00F9515A"/>
    <w:rsid w:val="00FA04CF"/>
    <w:rsid w:val="00FB0A2A"/>
    <w:rsid w:val="00FB38B4"/>
    <w:rsid w:val="00FB49CC"/>
    <w:rsid w:val="00FC027C"/>
    <w:rsid w:val="00FC1B7D"/>
    <w:rsid w:val="00FC1CFA"/>
    <w:rsid w:val="00FC6724"/>
    <w:rsid w:val="00FC6A6D"/>
    <w:rsid w:val="00FC6B18"/>
    <w:rsid w:val="00FD66A5"/>
    <w:rsid w:val="00FD7B40"/>
    <w:rsid w:val="00FD7F30"/>
    <w:rsid w:val="00FD7F73"/>
    <w:rsid w:val="00FE08F4"/>
    <w:rsid w:val="00FF0C12"/>
    <w:rsid w:val="00FF18EF"/>
    <w:rsid w:val="00FF66B6"/>
    <w:rsid w:val="00FF6D10"/>
    <w:rsid w:val="00FF756C"/>
    <w:rsid w:val="334989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F05997F"/>
  <w15:docId w15:val="{3407C074-6F95-465C-B399-CBFF075091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sz w:val="22"/>
        <w:szCs w:val="22"/>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uiPriority="0"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locked="1" w:uiPriority="0"/>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1" w:qFormat="1"/>
    <w:lsdException w:name="Closing" w:semiHidden="1" w:unhideWhenUsed="1"/>
    <w:lsdException w:name="Signature" w:semiHidden="1" w:unhideWhenUsed="1"/>
    <w:lsdException w:name="Default Paragraph Font" w:locked="1" w:uiPriority="0"/>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2572D"/>
    <w:rPr>
      <w:rFonts w:ascii="Tahoma" w:eastAsia="Times New Roman" w:hAnsi="Tahoma" w:cs="Tahoma"/>
      <w:lang w:eastAsia="en-US"/>
    </w:rPr>
  </w:style>
  <w:style w:type="paragraph" w:styleId="Heading1">
    <w:name w:val="heading 1"/>
    <w:basedOn w:val="Normal"/>
    <w:next w:val="Normal"/>
    <w:link w:val="Heading1Char"/>
    <w:uiPriority w:val="99"/>
    <w:qFormat/>
    <w:rsid w:val="00A2572D"/>
    <w:pPr>
      <w:keepNext/>
      <w:jc w:val="right"/>
      <w:outlineLvl w:val="0"/>
    </w:pPr>
    <w:rPr>
      <w:rFonts w:ascii="Arial Black" w:hAnsi="Arial Black" w:cs="Arial Black"/>
      <w:b/>
      <w:bCs/>
      <w:sz w:val="32"/>
      <w:szCs w:val="32"/>
    </w:rPr>
  </w:style>
  <w:style w:type="paragraph" w:styleId="Heading2">
    <w:name w:val="heading 2"/>
    <w:basedOn w:val="Normal"/>
    <w:next w:val="Normal"/>
    <w:link w:val="Heading2Char"/>
    <w:uiPriority w:val="99"/>
    <w:qFormat/>
    <w:rsid w:val="00A2572D"/>
    <w:pPr>
      <w:keepNext/>
      <w:jc w:val="right"/>
      <w:outlineLvl w:val="1"/>
    </w:pPr>
    <w:rPr>
      <w:rFonts w:ascii="Arial Black" w:hAnsi="Arial Black" w:cs="Arial Black"/>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2572D"/>
    <w:rPr>
      <w:rFonts w:ascii="Arial Black" w:hAnsi="Arial Black" w:cs="Arial Black"/>
      <w:b/>
      <w:bCs/>
      <w:sz w:val="20"/>
      <w:szCs w:val="20"/>
    </w:rPr>
  </w:style>
  <w:style w:type="character" w:customStyle="1" w:styleId="Heading2Char">
    <w:name w:val="Heading 2 Char"/>
    <w:basedOn w:val="DefaultParagraphFont"/>
    <w:link w:val="Heading2"/>
    <w:uiPriority w:val="99"/>
    <w:locked/>
    <w:rsid w:val="00A2572D"/>
    <w:rPr>
      <w:rFonts w:ascii="Arial Black" w:hAnsi="Arial Black" w:cs="Arial Black"/>
      <w:b/>
      <w:bCs/>
      <w:sz w:val="20"/>
      <w:szCs w:val="20"/>
    </w:rPr>
  </w:style>
  <w:style w:type="paragraph" w:styleId="Footer">
    <w:name w:val="footer"/>
    <w:basedOn w:val="Normal"/>
    <w:link w:val="FooterChar"/>
    <w:uiPriority w:val="99"/>
    <w:rsid w:val="00A2572D"/>
    <w:pPr>
      <w:tabs>
        <w:tab w:val="center" w:pos="4153"/>
        <w:tab w:val="right" w:pos="8306"/>
      </w:tabs>
    </w:pPr>
  </w:style>
  <w:style w:type="character" w:customStyle="1" w:styleId="FooterChar">
    <w:name w:val="Footer Char"/>
    <w:basedOn w:val="DefaultParagraphFont"/>
    <w:link w:val="Footer"/>
    <w:uiPriority w:val="99"/>
    <w:locked/>
    <w:rsid w:val="00A2572D"/>
    <w:rPr>
      <w:rFonts w:ascii="Tahoma" w:hAnsi="Tahoma" w:cs="Tahoma"/>
      <w:sz w:val="20"/>
      <w:szCs w:val="20"/>
    </w:rPr>
  </w:style>
  <w:style w:type="paragraph" w:styleId="ListParagraph">
    <w:name w:val="List Paragraph"/>
    <w:basedOn w:val="Normal"/>
    <w:uiPriority w:val="34"/>
    <w:qFormat/>
    <w:rsid w:val="00A2572D"/>
    <w:pPr>
      <w:ind w:left="720"/>
    </w:pPr>
  </w:style>
  <w:style w:type="paragraph" w:styleId="BalloonText">
    <w:name w:val="Balloon Text"/>
    <w:basedOn w:val="Normal"/>
    <w:link w:val="BalloonTextChar"/>
    <w:uiPriority w:val="99"/>
    <w:semiHidden/>
    <w:rsid w:val="005270C2"/>
    <w:rPr>
      <w:sz w:val="16"/>
      <w:szCs w:val="16"/>
    </w:rPr>
  </w:style>
  <w:style w:type="character" w:customStyle="1" w:styleId="BalloonTextChar">
    <w:name w:val="Balloon Text Char"/>
    <w:basedOn w:val="DefaultParagraphFont"/>
    <w:link w:val="BalloonText"/>
    <w:uiPriority w:val="99"/>
    <w:semiHidden/>
    <w:locked/>
    <w:rsid w:val="005270C2"/>
    <w:rPr>
      <w:rFonts w:ascii="Tahoma" w:hAnsi="Tahoma" w:cs="Tahoma"/>
      <w:sz w:val="16"/>
      <w:szCs w:val="16"/>
    </w:rPr>
  </w:style>
  <w:style w:type="paragraph" w:styleId="Header">
    <w:name w:val="header"/>
    <w:basedOn w:val="Normal"/>
    <w:link w:val="HeaderChar"/>
    <w:uiPriority w:val="99"/>
    <w:rsid w:val="004A7EF5"/>
    <w:pPr>
      <w:tabs>
        <w:tab w:val="center" w:pos="4513"/>
        <w:tab w:val="right" w:pos="9026"/>
      </w:tabs>
    </w:pPr>
  </w:style>
  <w:style w:type="character" w:customStyle="1" w:styleId="HeaderChar">
    <w:name w:val="Header Char"/>
    <w:basedOn w:val="DefaultParagraphFont"/>
    <w:link w:val="Header"/>
    <w:uiPriority w:val="99"/>
    <w:locked/>
    <w:rsid w:val="004A7EF5"/>
    <w:rPr>
      <w:rFonts w:ascii="Tahoma" w:hAnsi="Tahoma" w:cs="Tahoma"/>
      <w:sz w:val="20"/>
      <w:szCs w:val="20"/>
    </w:rPr>
  </w:style>
  <w:style w:type="character" w:styleId="Hyperlink">
    <w:name w:val="Hyperlink"/>
    <w:basedOn w:val="DefaultParagraphFont"/>
    <w:uiPriority w:val="99"/>
    <w:unhideWhenUsed/>
    <w:rsid w:val="006171D0"/>
    <w:rPr>
      <w:color w:val="0000FF" w:themeColor="hyperlink"/>
      <w:u w:val="single"/>
    </w:rPr>
  </w:style>
  <w:style w:type="character" w:customStyle="1" w:styleId="UnresolvedMention1">
    <w:name w:val="Unresolved Mention1"/>
    <w:basedOn w:val="DefaultParagraphFont"/>
    <w:uiPriority w:val="99"/>
    <w:semiHidden/>
    <w:unhideWhenUsed/>
    <w:rsid w:val="006171D0"/>
    <w:rPr>
      <w:color w:val="605E5C"/>
      <w:shd w:val="clear" w:color="auto" w:fill="E1DFDD"/>
    </w:rPr>
  </w:style>
  <w:style w:type="paragraph" w:customStyle="1" w:styleId="Default">
    <w:name w:val="Default"/>
    <w:rsid w:val="00860D34"/>
    <w:pPr>
      <w:autoSpaceDE w:val="0"/>
      <w:autoSpaceDN w:val="0"/>
      <w:adjustRightInd w:val="0"/>
    </w:pPr>
    <w:rPr>
      <w:rFonts w:ascii="Verdana" w:hAnsi="Verdana" w:cs="Verdana"/>
      <w:color w:val="000000"/>
      <w:sz w:val="24"/>
      <w:szCs w:val="24"/>
    </w:rPr>
  </w:style>
  <w:style w:type="character" w:customStyle="1" w:styleId="casenumber">
    <w:name w:val="casenumber"/>
    <w:basedOn w:val="DefaultParagraphFont"/>
    <w:rsid w:val="001F12C5"/>
  </w:style>
  <w:style w:type="character" w:customStyle="1" w:styleId="divider1">
    <w:name w:val="divider1"/>
    <w:basedOn w:val="DefaultParagraphFont"/>
    <w:rsid w:val="001F12C5"/>
  </w:style>
  <w:style w:type="character" w:customStyle="1" w:styleId="description">
    <w:name w:val="description"/>
    <w:basedOn w:val="DefaultParagraphFont"/>
    <w:rsid w:val="001F12C5"/>
  </w:style>
  <w:style w:type="character" w:customStyle="1" w:styleId="divider2">
    <w:name w:val="divider2"/>
    <w:basedOn w:val="DefaultParagraphFont"/>
    <w:rsid w:val="001F12C5"/>
  </w:style>
  <w:style w:type="character" w:customStyle="1" w:styleId="address">
    <w:name w:val="address"/>
    <w:basedOn w:val="DefaultParagraphFont"/>
    <w:rsid w:val="001F12C5"/>
  </w:style>
  <w:style w:type="character" w:customStyle="1" w:styleId="UnresolvedMention2">
    <w:name w:val="Unresolved Mention2"/>
    <w:basedOn w:val="DefaultParagraphFont"/>
    <w:uiPriority w:val="99"/>
    <w:semiHidden/>
    <w:unhideWhenUsed/>
    <w:rsid w:val="000D7618"/>
    <w:rPr>
      <w:color w:val="605E5C"/>
      <w:shd w:val="clear" w:color="auto" w:fill="E1DFDD"/>
    </w:rPr>
  </w:style>
  <w:style w:type="character" w:styleId="FollowedHyperlink">
    <w:name w:val="FollowedHyperlink"/>
    <w:basedOn w:val="DefaultParagraphFont"/>
    <w:uiPriority w:val="99"/>
    <w:semiHidden/>
    <w:unhideWhenUsed/>
    <w:rsid w:val="001A37E2"/>
    <w:rPr>
      <w:color w:val="800080" w:themeColor="followedHyperlink"/>
      <w:u w:val="single"/>
    </w:rPr>
  </w:style>
  <w:style w:type="paragraph" w:styleId="BodyText">
    <w:name w:val="Body Text"/>
    <w:basedOn w:val="Normal"/>
    <w:link w:val="BodyTextChar"/>
    <w:uiPriority w:val="1"/>
    <w:qFormat/>
    <w:rsid w:val="005F7A21"/>
    <w:pPr>
      <w:autoSpaceDE w:val="0"/>
      <w:autoSpaceDN w:val="0"/>
      <w:adjustRightInd w:val="0"/>
      <w:spacing w:before="22"/>
    </w:pPr>
    <w:rPr>
      <w:rFonts w:eastAsia="Calibri"/>
      <w:lang w:eastAsia="en-GB"/>
    </w:rPr>
  </w:style>
  <w:style w:type="character" w:customStyle="1" w:styleId="BodyTextChar">
    <w:name w:val="Body Text Char"/>
    <w:basedOn w:val="DefaultParagraphFont"/>
    <w:link w:val="BodyText"/>
    <w:uiPriority w:val="1"/>
    <w:rsid w:val="005F7A21"/>
    <w:rPr>
      <w:rFonts w:ascii="Tahoma" w:hAnsi="Tahoma" w:cs="Tahoma"/>
    </w:rPr>
  </w:style>
  <w:style w:type="paragraph" w:styleId="Title">
    <w:name w:val="Title"/>
    <w:basedOn w:val="Normal"/>
    <w:next w:val="Normal"/>
    <w:link w:val="TitleChar"/>
    <w:uiPriority w:val="1"/>
    <w:qFormat/>
    <w:locked/>
    <w:rsid w:val="005F7A21"/>
    <w:pPr>
      <w:autoSpaceDE w:val="0"/>
      <w:autoSpaceDN w:val="0"/>
      <w:adjustRightInd w:val="0"/>
      <w:spacing w:line="194" w:lineRule="exact"/>
    </w:pPr>
    <w:rPr>
      <w:rFonts w:eastAsia="Calibri"/>
      <w:b/>
      <w:bCs/>
      <w:lang w:eastAsia="en-GB"/>
    </w:rPr>
  </w:style>
  <w:style w:type="character" w:customStyle="1" w:styleId="TitleChar">
    <w:name w:val="Title Char"/>
    <w:basedOn w:val="DefaultParagraphFont"/>
    <w:link w:val="Title"/>
    <w:uiPriority w:val="1"/>
    <w:rsid w:val="005F7A21"/>
    <w:rPr>
      <w:rFonts w:ascii="Tahoma" w:hAnsi="Tahoma" w:cs="Tahoma"/>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921009">
      <w:bodyDiv w:val="1"/>
      <w:marLeft w:val="0"/>
      <w:marRight w:val="0"/>
      <w:marTop w:val="0"/>
      <w:marBottom w:val="0"/>
      <w:divBdr>
        <w:top w:val="none" w:sz="0" w:space="0" w:color="auto"/>
        <w:left w:val="none" w:sz="0" w:space="0" w:color="auto"/>
        <w:bottom w:val="none" w:sz="0" w:space="0" w:color="auto"/>
        <w:right w:val="none" w:sz="0" w:space="0" w:color="auto"/>
      </w:divBdr>
    </w:div>
    <w:div w:id="851798908">
      <w:bodyDiv w:val="1"/>
      <w:marLeft w:val="0"/>
      <w:marRight w:val="0"/>
      <w:marTop w:val="0"/>
      <w:marBottom w:val="0"/>
      <w:divBdr>
        <w:top w:val="none" w:sz="0" w:space="0" w:color="auto"/>
        <w:left w:val="none" w:sz="0" w:space="0" w:color="auto"/>
        <w:bottom w:val="none" w:sz="0" w:space="0" w:color="auto"/>
        <w:right w:val="none" w:sz="0" w:space="0" w:color="auto"/>
      </w:divBdr>
    </w:div>
    <w:div w:id="882985708">
      <w:bodyDiv w:val="1"/>
      <w:marLeft w:val="0"/>
      <w:marRight w:val="0"/>
      <w:marTop w:val="0"/>
      <w:marBottom w:val="0"/>
      <w:divBdr>
        <w:top w:val="none" w:sz="0" w:space="0" w:color="auto"/>
        <w:left w:val="none" w:sz="0" w:space="0" w:color="auto"/>
        <w:bottom w:val="none" w:sz="0" w:space="0" w:color="auto"/>
        <w:right w:val="none" w:sz="0" w:space="0" w:color="auto"/>
      </w:divBdr>
    </w:div>
    <w:div w:id="1230338508">
      <w:marLeft w:val="0"/>
      <w:marRight w:val="0"/>
      <w:marTop w:val="0"/>
      <w:marBottom w:val="0"/>
      <w:divBdr>
        <w:top w:val="none" w:sz="0" w:space="0" w:color="auto"/>
        <w:left w:val="none" w:sz="0" w:space="0" w:color="auto"/>
        <w:bottom w:val="none" w:sz="0" w:space="0" w:color="auto"/>
        <w:right w:val="none" w:sz="0" w:space="0" w:color="auto"/>
      </w:divBdr>
    </w:div>
    <w:div w:id="1230338509">
      <w:marLeft w:val="0"/>
      <w:marRight w:val="0"/>
      <w:marTop w:val="0"/>
      <w:marBottom w:val="0"/>
      <w:divBdr>
        <w:top w:val="none" w:sz="0" w:space="0" w:color="auto"/>
        <w:left w:val="none" w:sz="0" w:space="0" w:color="auto"/>
        <w:bottom w:val="none" w:sz="0" w:space="0" w:color="auto"/>
        <w:right w:val="none" w:sz="0" w:space="0" w:color="auto"/>
      </w:divBdr>
    </w:div>
    <w:div w:id="1591347527">
      <w:bodyDiv w:val="1"/>
      <w:marLeft w:val="0"/>
      <w:marRight w:val="0"/>
      <w:marTop w:val="0"/>
      <w:marBottom w:val="0"/>
      <w:divBdr>
        <w:top w:val="none" w:sz="0" w:space="0" w:color="auto"/>
        <w:left w:val="none" w:sz="0" w:space="0" w:color="auto"/>
        <w:bottom w:val="none" w:sz="0" w:space="0" w:color="auto"/>
        <w:right w:val="none" w:sz="0" w:space="0" w:color="auto"/>
      </w:divBdr>
    </w:div>
    <w:div w:id="21085026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97710249-6680-417f-9b2b-44ec5de92d1e" xsi:nil="true"/>
    <lcf76f155ced4ddcb4097134ff3c332f xmlns="62a35e46-0a97-4c21-9285-2d20bdb86fb2">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CA180CA2E1EC48B81F5E8A9EB9AE56" ma:contentTypeVersion="18" ma:contentTypeDescription="Create a new document." ma:contentTypeScope="" ma:versionID="1991dc91380f45d576d9d5a582b0ff82">
  <xsd:schema xmlns:xsd="http://www.w3.org/2001/XMLSchema" xmlns:xs="http://www.w3.org/2001/XMLSchema" xmlns:p="http://schemas.microsoft.com/office/2006/metadata/properties" xmlns:ns2="62a35e46-0a97-4c21-9285-2d20bdb86fb2" xmlns:ns3="97710249-6680-417f-9b2b-44ec5de92d1e" targetNamespace="http://schemas.microsoft.com/office/2006/metadata/properties" ma:root="true" ma:fieldsID="09722b1c4810e88e5c35516f85d5f260" ns2:_="" ns3:_="">
    <xsd:import namespace="62a35e46-0a97-4c21-9285-2d20bdb86fb2"/>
    <xsd:import namespace="97710249-6680-417f-9b2b-44ec5de92d1e"/>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DateTaken" minOccurs="0"/>
                <xsd:element ref="ns2:MediaLengthInSecond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2a35e46-0a97-4c21-9285-2d20bdb86fb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c1eb9181-0fd6-45b1-9b02-798cb075c4b7"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7710249-6680-417f-9b2b-44ec5de92d1e"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76e398da-6b5a-47fb-8776-f21b0706baf5}" ma:internalName="TaxCatchAll" ma:showField="CatchAllData" ma:web="97710249-6680-417f-9b2b-44ec5de92d1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DAFB256-FFB7-4B2D-91E8-6E0C5BE01E8C}">
  <ds:schemaRefs>
    <ds:schemaRef ds:uri="http://schemas.microsoft.com/office/2006/metadata/properties"/>
    <ds:schemaRef ds:uri="http://schemas.microsoft.com/office/infopath/2007/PartnerControls"/>
    <ds:schemaRef ds:uri="97710249-6680-417f-9b2b-44ec5de92d1e"/>
    <ds:schemaRef ds:uri="62a35e46-0a97-4c21-9285-2d20bdb86fb2"/>
  </ds:schemaRefs>
</ds:datastoreItem>
</file>

<file path=customXml/itemProps2.xml><?xml version="1.0" encoding="utf-8"?>
<ds:datastoreItem xmlns:ds="http://schemas.openxmlformats.org/officeDocument/2006/customXml" ds:itemID="{16604FA6-2130-4D7C-9B6D-56CEB72BC95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2a35e46-0a97-4c21-9285-2d20bdb86fb2"/>
    <ds:schemaRef ds:uri="97710249-6680-417f-9b2b-44ec5de92d1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B3CCCD0-FE1F-4408-A4A8-BD9241A50AEF}">
  <ds:schemaRefs>
    <ds:schemaRef ds:uri="http://schemas.microsoft.com/sharepoint/v3/contenttype/forms"/>
  </ds:schemaRefs>
</ds:datastoreItem>
</file>

<file path=customXml/itemProps4.xml><?xml version="1.0" encoding="utf-8"?>
<ds:datastoreItem xmlns:ds="http://schemas.openxmlformats.org/officeDocument/2006/customXml" ds:itemID="{F85D3A4A-84DC-48F9-A92E-AE8113629A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TotalTime>
  <Pages>2</Pages>
  <Words>346</Words>
  <Characters>1973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Katherine Jang</cp:lastModifiedBy>
  <cp:revision>10</cp:revision>
  <cp:lastPrinted>2021-05-11T16:05:00Z</cp:lastPrinted>
  <dcterms:created xsi:type="dcterms:W3CDTF">2026-09-07T14:17:00Z</dcterms:created>
  <dcterms:modified xsi:type="dcterms:W3CDTF">2026-09-17T15:14:00Z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0x01010007CA180CA2E1EC48B81F5E8A9EB9AE56</vt:lpwstr>
  </property>
  <property fmtid="{D5CDD505-2E9C-101B-9397-08002B2CF9AE}" pid="3" name="Order">
    <vt:r8>1298600</vt:r8>
  </property>
  <property fmtid="{D5CDD505-2E9C-101B-9397-08002B2CF9AE}" pid="4" name="MediaServiceImageTags">
    <vt:lpwstr/>
  </property>
</Properties>
</file>